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01CA" w14:textId="77777777" w:rsidR="00D33A8F" w:rsidRPr="00D33A8F" w:rsidRDefault="00D33A8F" w:rsidP="00D33A8F">
      <w:pPr>
        <w:widowControl w:val="0"/>
        <w:autoSpaceDE w:val="0"/>
        <w:autoSpaceDN w:val="0"/>
        <w:adjustRightInd w:val="0"/>
        <w:spacing w:after="0" w:line="240" w:lineRule="auto"/>
        <w:jc w:val="center"/>
        <w:rPr>
          <w:rFonts w:ascii="Times New Roman" w:hAnsi="Times New Roman"/>
          <w:b/>
          <w:bCs/>
          <w:sz w:val="24"/>
          <w:szCs w:val="24"/>
          <w:lang w:val="sv-SE"/>
        </w:rPr>
      </w:pPr>
      <w:r w:rsidRPr="00D33A8F">
        <w:rPr>
          <w:rFonts w:ascii="Times New Roman" w:hAnsi="Times New Roman"/>
          <w:b/>
          <w:bCs/>
          <w:sz w:val="24"/>
          <w:szCs w:val="24"/>
          <w:lang w:val="sv-SE"/>
        </w:rPr>
        <w:t xml:space="preserve">Peningkatan Hasil Belajar Biologi Melalui Penerapan Model Pembelajaran Kooperatif Tipe </w:t>
      </w:r>
      <w:r w:rsidRPr="00D33A8F">
        <w:rPr>
          <w:rFonts w:ascii="Times New Roman" w:hAnsi="Times New Roman"/>
          <w:b/>
          <w:bCs/>
          <w:i/>
          <w:iCs/>
          <w:sz w:val="24"/>
          <w:szCs w:val="24"/>
          <w:lang w:val="sv-SE"/>
        </w:rPr>
        <w:t>Numbered Head Together</w:t>
      </w:r>
      <w:r w:rsidRPr="00D33A8F">
        <w:rPr>
          <w:rFonts w:ascii="Times New Roman" w:hAnsi="Times New Roman"/>
          <w:b/>
          <w:bCs/>
          <w:sz w:val="24"/>
          <w:szCs w:val="24"/>
          <w:lang w:val="sv-SE"/>
        </w:rPr>
        <w:t xml:space="preserve"> </w:t>
      </w:r>
      <w:r w:rsidRPr="00D33A8F">
        <w:rPr>
          <w:rFonts w:ascii="Times New Roman" w:hAnsi="Times New Roman"/>
          <w:b/>
          <w:bCs/>
          <w:i/>
          <w:iCs/>
          <w:sz w:val="24"/>
          <w:szCs w:val="24"/>
          <w:lang w:val="sv-SE"/>
        </w:rPr>
        <w:t>(NHT)</w:t>
      </w:r>
      <w:r w:rsidRPr="00D33A8F">
        <w:rPr>
          <w:rFonts w:ascii="Times New Roman" w:hAnsi="Times New Roman"/>
          <w:b/>
          <w:bCs/>
          <w:sz w:val="24"/>
          <w:szCs w:val="24"/>
          <w:lang w:val="sv-SE"/>
        </w:rPr>
        <w:t xml:space="preserve"> Pada Siswa Kelas VIII SMP Negeri 1 Pallangga</w:t>
      </w:r>
    </w:p>
    <w:p w14:paraId="7B2FA102" w14:textId="77777777" w:rsidR="00D33A8F" w:rsidRPr="00D33A8F" w:rsidRDefault="00D33A8F" w:rsidP="00D33A8F">
      <w:pPr>
        <w:widowControl w:val="0"/>
        <w:autoSpaceDE w:val="0"/>
        <w:autoSpaceDN w:val="0"/>
        <w:adjustRightInd w:val="0"/>
        <w:spacing w:after="0" w:line="240" w:lineRule="auto"/>
        <w:jc w:val="center"/>
        <w:rPr>
          <w:rFonts w:ascii="Times New Roman" w:hAnsi="Times New Roman"/>
          <w:b/>
          <w:bCs/>
          <w:sz w:val="24"/>
          <w:szCs w:val="24"/>
          <w:lang w:val="sv-SE"/>
        </w:rPr>
      </w:pPr>
    </w:p>
    <w:p w14:paraId="6D40C8E1" w14:textId="77777777" w:rsidR="00D33A8F" w:rsidRPr="00D33A8F" w:rsidRDefault="00D33A8F" w:rsidP="00D33A8F">
      <w:pPr>
        <w:widowControl w:val="0"/>
        <w:autoSpaceDE w:val="0"/>
        <w:autoSpaceDN w:val="0"/>
        <w:adjustRightInd w:val="0"/>
        <w:spacing w:after="0" w:line="240" w:lineRule="auto"/>
        <w:jc w:val="center"/>
        <w:rPr>
          <w:rFonts w:ascii="Times New Roman" w:hAnsi="Times New Roman"/>
          <w:b/>
          <w:bCs/>
          <w:sz w:val="24"/>
          <w:szCs w:val="24"/>
          <w:lang w:val="sv-SE"/>
        </w:rPr>
      </w:pPr>
    </w:p>
    <w:p w14:paraId="69674304" w14:textId="77777777" w:rsidR="00D33A8F" w:rsidRPr="00D33A8F" w:rsidRDefault="00D33A8F" w:rsidP="00D33A8F">
      <w:pPr>
        <w:widowControl w:val="0"/>
        <w:autoSpaceDE w:val="0"/>
        <w:autoSpaceDN w:val="0"/>
        <w:adjustRightInd w:val="0"/>
        <w:spacing w:after="0" w:line="240" w:lineRule="auto"/>
        <w:jc w:val="center"/>
        <w:rPr>
          <w:rFonts w:ascii="Times New Roman" w:hAnsi="Times New Roman"/>
          <w:b/>
          <w:bCs/>
          <w:sz w:val="24"/>
          <w:szCs w:val="24"/>
          <w:lang w:val="sv-SE"/>
        </w:rPr>
      </w:pPr>
      <w:r w:rsidRPr="00D33A8F">
        <w:rPr>
          <w:rFonts w:ascii="Times New Roman" w:hAnsi="Times New Roman"/>
          <w:b/>
          <w:bCs/>
          <w:sz w:val="24"/>
          <w:szCs w:val="24"/>
          <w:lang w:val="sv-SE"/>
        </w:rPr>
        <w:t>Dian Safitri</w:t>
      </w:r>
    </w:p>
    <w:p w14:paraId="3982E438" w14:textId="77777777" w:rsidR="00D33A8F" w:rsidRPr="00D33A8F" w:rsidRDefault="00D33A8F" w:rsidP="00D33A8F">
      <w:pPr>
        <w:widowControl w:val="0"/>
        <w:autoSpaceDE w:val="0"/>
        <w:autoSpaceDN w:val="0"/>
        <w:adjustRightInd w:val="0"/>
        <w:spacing w:after="0" w:line="240" w:lineRule="auto"/>
        <w:jc w:val="center"/>
        <w:rPr>
          <w:rFonts w:ascii="Times New Roman" w:hAnsi="Times New Roman"/>
          <w:sz w:val="24"/>
          <w:szCs w:val="24"/>
        </w:rPr>
      </w:pPr>
      <w:r w:rsidRPr="00D33A8F">
        <w:rPr>
          <w:rFonts w:ascii="Times New Roman" w:hAnsi="Times New Roman"/>
          <w:sz w:val="24"/>
          <w:szCs w:val="24"/>
        </w:rPr>
        <w:t>Universitas Muhammadiyah Makassar</w:t>
      </w:r>
    </w:p>
    <w:p w14:paraId="6D7A042B" w14:textId="77777777" w:rsidR="00D33A8F" w:rsidRPr="00D33A8F" w:rsidRDefault="00D33A8F" w:rsidP="00D33A8F">
      <w:pPr>
        <w:widowControl w:val="0"/>
        <w:autoSpaceDE w:val="0"/>
        <w:autoSpaceDN w:val="0"/>
        <w:adjustRightInd w:val="0"/>
        <w:spacing w:after="0" w:line="240" w:lineRule="auto"/>
        <w:jc w:val="center"/>
        <w:rPr>
          <w:rFonts w:ascii="Times New Roman" w:hAnsi="Times New Roman"/>
          <w:sz w:val="24"/>
          <w:szCs w:val="24"/>
        </w:rPr>
      </w:pPr>
      <w:r w:rsidRPr="00D33A8F">
        <w:rPr>
          <w:rFonts w:ascii="Times New Roman" w:hAnsi="Times New Roman"/>
          <w:sz w:val="24"/>
          <w:szCs w:val="24"/>
        </w:rPr>
        <w:t xml:space="preserve">E-mail: </w:t>
      </w:r>
      <w:proofErr w:type="spellStart"/>
      <w:r w:rsidRPr="00D33A8F">
        <w:rPr>
          <w:rFonts w:ascii="Times New Roman" w:hAnsi="Times New Roman"/>
          <w:sz w:val="24"/>
          <w:szCs w:val="24"/>
        </w:rPr>
        <w:t>dian</w:t>
      </w:r>
      <w:proofErr w:type="spellEnd"/>
      <w:r w:rsidRPr="00D33A8F">
        <w:rPr>
          <w:rFonts w:ascii="Times New Roman" w:hAnsi="Times New Roman"/>
          <w:sz w:val="24"/>
          <w:szCs w:val="24"/>
        </w:rPr>
        <w:t xml:space="preserve"> </w:t>
      </w:r>
      <w:hyperlink r:id="rId7" w:history="1">
        <w:r w:rsidRPr="00D33A8F">
          <w:rPr>
            <w:rStyle w:val="Hyperlink"/>
            <w:rFonts w:ascii="Times New Roman" w:hAnsi="Times New Roman"/>
            <w:sz w:val="24"/>
            <w:szCs w:val="24"/>
          </w:rPr>
          <w:t>safitri@gmail.com</w:t>
        </w:r>
      </w:hyperlink>
      <w:r w:rsidRPr="00D33A8F">
        <w:rPr>
          <w:rFonts w:ascii="Times New Roman" w:hAnsi="Times New Roman"/>
          <w:sz w:val="24"/>
          <w:szCs w:val="24"/>
        </w:rPr>
        <w:t xml:space="preserve"> </w:t>
      </w:r>
    </w:p>
    <w:p w14:paraId="7CFEDEED" w14:textId="77777777" w:rsidR="00D33A8F" w:rsidRPr="00D33A8F" w:rsidRDefault="00D33A8F" w:rsidP="00D33A8F">
      <w:pPr>
        <w:widowControl w:val="0"/>
        <w:autoSpaceDE w:val="0"/>
        <w:autoSpaceDN w:val="0"/>
        <w:adjustRightInd w:val="0"/>
        <w:spacing w:after="0" w:line="240" w:lineRule="auto"/>
        <w:jc w:val="center"/>
        <w:rPr>
          <w:rFonts w:ascii="Times New Roman" w:hAnsi="Times New Roman"/>
          <w:sz w:val="24"/>
          <w:szCs w:val="24"/>
        </w:rPr>
      </w:pPr>
    </w:p>
    <w:p w14:paraId="1FC5988C" w14:textId="77777777" w:rsidR="00D33A8F" w:rsidRPr="00D33A8F" w:rsidRDefault="00D33A8F" w:rsidP="00D33A8F">
      <w:pPr>
        <w:spacing w:after="0"/>
        <w:jc w:val="both"/>
        <w:rPr>
          <w:rFonts w:ascii="Times New Roman" w:hAnsi="Times New Roman"/>
          <w:sz w:val="24"/>
          <w:szCs w:val="24"/>
          <w:lang w:val="it-IT"/>
        </w:rPr>
      </w:pPr>
      <w:r w:rsidRPr="00D33A8F">
        <w:rPr>
          <w:rFonts w:ascii="Times New Roman" w:hAnsi="Times New Roman"/>
          <w:b/>
          <w:bCs/>
          <w:sz w:val="24"/>
          <w:szCs w:val="24"/>
          <w:lang w:val="sv-SE"/>
        </w:rPr>
        <w:t xml:space="preserve">Abstrak: </w:t>
      </w:r>
      <w:proofErr w:type="spellStart"/>
      <w:r w:rsidRPr="00D33A8F">
        <w:rPr>
          <w:rFonts w:ascii="Times New Roman" w:hAnsi="Times New Roman"/>
          <w:sz w:val="24"/>
          <w:szCs w:val="24"/>
        </w:rPr>
        <w:t>Upaya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kualitas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pun </w:t>
      </w:r>
      <w:proofErr w:type="spellStart"/>
      <w:r w:rsidRPr="00D33A8F">
        <w:rPr>
          <w:rFonts w:ascii="Times New Roman" w:hAnsi="Times New Roman"/>
          <w:sz w:val="24"/>
          <w:szCs w:val="24"/>
        </w:rPr>
        <w:t>terus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menerus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dilakukan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secara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konvensional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maupun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inovatif</w:t>
      </w:r>
      <w:proofErr w:type="spellEnd"/>
      <w:r w:rsidRPr="00D33A8F">
        <w:rPr>
          <w:rFonts w:ascii="Times New Roman" w:hAnsi="Times New Roman"/>
          <w:sz w:val="24"/>
          <w:szCs w:val="24"/>
        </w:rPr>
        <w:t xml:space="preserve">. Hal </w:t>
      </w:r>
      <w:proofErr w:type="spellStart"/>
      <w:r w:rsidRPr="00D33A8F">
        <w:rPr>
          <w:rFonts w:ascii="Times New Roman" w:hAnsi="Times New Roman"/>
          <w:sz w:val="24"/>
          <w:szCs w:val="24"/>
        </w:rPr>
        <w:t>tersebut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terfokus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lagi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setelah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diamanatkan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bahwa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tujuan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nasional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adalah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mutu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pada </w:t>
      </w:r>
      <w:proofErr w:type="spellStart"/>
      <w:r w:rsidRPr="00D33A8F">
        <w:rPr>
          <w:rFonts w:ascii="Times New Roman" w:hAnsi="Times New Roman"/>
          <w:sz w:val="24"/>
          <w:szCs w:val="24"/>
        </w:rPr>
        <w:t>setiap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jenis</w:t>
      </w:r>
      <w:proofErr w:type="spellEnd"/>
      <w:r w:rsidRPr="00D33A8F">
        <w:rPr>
          <w:rFonts w:ascii="Times New Roman" w:hAnsi="Times New Roman"/>
          <w:sz w:val="24"/>
          <w:szCs w:val="24"/>
        </w:rPr>
        <w:t xml:space="preserve"> dan </w:t>
      </w:r>
      <w:proofErr w:type="spellStart"/>
      <w:r w:rsidRPr="00D33A8F">
        <w:rPr>
          <w:rFonts w:ascii="Times New Roman" w:hAnsi="Times New Roman"/>
          <w:sz w:val="24"/>
          <w:szCs w:val="24"/>
        </w:rPr>
        <w:t>jenjang</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Upaya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kualitas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pun </w:t>
      </w:r>
      <w:proofErr w:type="spellStart"/>
      <w:r w:rsidRPr="00D33A8F">
        <w:rPr>
          <w:rFonts w:ascii="Times New Roman" w:hAnsi="Times New Roman"/>
          <w:sz w:val="24"/>
          <w:szCs w:val="24"/>
        </w:rPr>
        <w:t>terus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menerus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dilakukan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secara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konvensional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maupun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inovatif</w:t>
      </w:r>
      <w:proofErr w:type="spellEnd"/>
      <w:r w:rsidRPr="00D33A8F">
        <w:rPr>
          <w:rFonts w:ascii="Times New Roman" w:hAnsi="Times New Roman"/>
          <w:sz w:val="24"/>
          <w:szCs w:val="24"/>
        </w:rPr>
        <w:t xml:space="preserve">. Hal </w:t>
      </w:r>
      <w:proofErr w:type="spellStart"/>
      <w:r w:rsidRPr="00D33A8F">
        <w:rPr>
          <w:rFonts w:ascii="Times New Roman" w:hAnsi="Times New Roman"/>
          <w:sz w:val="24"/>
          <w:szCs w:val="24"/>
        </w:rPr>
        <w:t>tersebut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terfokus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lagi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setelah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diamanatkan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bahwa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tujuan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nasional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adalah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mutu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pada </w:t>
      </w:r>
      <w:proofErr w:type="spellStart"/>
      <w:r w:rsidRPr="00D33A8F">
        <w:rPr>
          <w:rFonts w:ascii="Times New Roman" w:hAnsi="Times New Roman"/>
          <w:sz w:val="24"/>
          <w:szCs w:val="24"/>
        </w:rPr>
        <w:t>setiap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jenis</w:t>
      </w:r>
      <w:proofErr w:type="spellEnd"/>
      <w:r w:rsidRPr="00D33A8F">
        <w:rPr>
          <w:rFonts w:ascii="Times New Roman" w:hAnsi="Times New Roman"/>
          <w:sz w:val="24"/>
          <w:szCs w:val="24"/>
        </w:rPr>
        <w:t xml:space="preserve"> dan </w:t>
      </w:r>
      <w:proofErr w:type="spellStart"/>
      <w:r w:rsidRPr="00D33A8F">
        <w:rPr>
          <w:rFonts w:ascii="Times New Roman" w:hAnsi="Times New Roman"/>
          <w:sz w:val="24"/>
          <w:szCs w:val="24"/>
        </w:rPr>
        <w:t>jenjang</w:t>
      </w:r>
      <w:proofErr w:type="spellEnd"/>
      <w:r w:rsidRPr="00D33A8F">
        <w:rPr>
          <w:rFonts w:ascii="Times New Roman" w:hAnsi="Times New Roman"/>
          <w:sz w:val="24"/>
          <w:szCs w:val="24"/>
        </w:rPr>
        <w:t xml:space="preserve"> Pendidikan. </w:t>
      </w:r>
      <w:proofErr w:type="spellStart"/>
      <w:r w:rsidRPr="00D33A8F">
        <w:rPr>
          <w:rFonts w:ascii="Times New Roman" w:hAnsi="Times New Roman"/>
          <w:sz w:val="24"/>
          <w:szCs w:val="24"/>
        </w:rPr>
        <w:t>Penelitian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merupakan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penelitian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tindakan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kelas</w:t>
      </w:r>
      <w:proofErr w:type="spellEnd"/>
      <w:r w:rsidRPr="00D33A8F">
        <w:rPr>
          <w:rFonts w:ascii="Times New Roman" w:hAnsi="Times New Roman"/>
          <w:sz w:val="24"/>
          <w:szCs w:val="24"/>
        </w:rPr>
        <w:t xml:space="preserve"> (</w:t>
      </w:r>
      <w:r w:rsidRPr="00D33A8F">
        <w:rPr>
          <w:rFonts w:ascii="Times New Roman" w:hAnsi="Times New Roman"/>
          <w:i/>
          <w:iCs/>
          <w:sz w:val="24"/>
          <w:szCs w:val="24"/>
        </w:rPr>
        <w:t>Classroom Action Research</w:t>
      </w:r>
      <w:r w:rsidRPr="00D33A8F">
        <w:rPr>
          <w:rFonts w:ascii="Times New Roman" w:hAnsi="Times New Roman"/>
          <w:sz w:val="24"/>
          <w:szCs w:val="24"/>
        </w:rPr>
        <w:t xml:space="preserve">) yang </w:t>
      </w:r>
      <w:proofErr w:type="spellStart"/>
      <w:r w:rsidRPr="00D33A8F">
        <w:rPr>
          <w:rFonts w:ascii="Times New Roman" w:hAnsi="Times New Roman"/>
          <w:sz w:val="24"/>
          <w:szCs w:val="24"/>
        </w:rPr>
        <w:t>pelaksanaannya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terdiri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empat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tahap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yaitu</w:t>
      </w:r>
      <w:proofErr w:type="spellEnd"/>
      <w:r w:rsidRPr="00D33A8F">
        <w:rPr>
          <w:rFonts w:ascii="Times New Roman" w:hAnsi="Times New Roman"/>
          <w:sz w:val="24"/>
          <w:szCs w:val="24"/>
        </w:rPr>
        <w:t xml:space="preserve">: (1) </w:t>
      </w:r>
      <w:proofErr w:type="spellStart"/>
      <w:r w:rsidRPr="00D33A8F">
        <w:rPr>
          <w:rFonts w:ascii="Times New Roman" w:hAnsi="Times New Roman"/>
          <w:sz w:val="24"/>
          <w:szCs w:val="24"/>
        </w:rPr>
        <w:t>perencanaan</w:t>
      </w:r>
      <w:proofErr w:type="spellEnd"/>
      <w:r w:rsidRPr="00D33A8F">
        <w:rPr>
          <w:rFonts w:ascii="Times New Roman" w:hAnsi="Times New Roman"/>
          <w:sz w:val="24"/>
          <w:szCs w:val="24"/>
        </w:rPr>
        <w:t xml:space="preserve">, (2) </w:t>
      </w:r>
      <w:proofErr w:type="spellStart"/>
      <w:r w:rsidRPr="00D33A8F">
        <w:rPr>
          <w:rFonts w:ascii="Times New Roman" w:hAnsi="Times New Roman"/>
          <w:sz w:val="24"/>
          <w:szCs w:val="24"/>
        </w:rPr>
        <w:t>pelaksanaan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tindakan</w:t>
      </w:r>
      <w:proofErr w:type="spellEnd"/>
      <w:r w:rsidRPr="00D33A8F">
        <w:rPr>
          <w:rFonts w:ascii="Times New Roman" w:hAnsi="Times New Roman"/>
          <w:sz w:val="24"/>
          <w:szCs w:val="24"/>
        </w:rPr>
        <w:t xml:space="preserve">, (3) </w:t>
      </w:r>
      <w:proofErr w:type="spellStart"/>
      <w:r w:rsidRPr="00D33A8F">
        <w:rPr>
          <w:rFonts w:ascii="Times New Roman" w:hAnsi="Times New Roman"/>
          <w:sz w:val="24"/>
          <w:szCs w:val="24"/>
        </w:rPr>
        <w:t>pengamatan</w:t>
      </w:r>
      <w:proofErr w:type="spellEnd"/>
      <w:r w:rsidRPr="00D33A8F">
        <w:rPr>
          <w:rFonts w:ascii="Times New Roman" w:hAnsi="Times New Roman"/>
          <w:sz w:val="24"/>
          <w:szCs w:val="24"/>
        </w:rPr>
        <w:t xml:space="preserve">, (4) </w:t>
      </w:r>
      <w:proofErr w:type="spellStart"/>
      <w:r w:rsidRPr="00D33A8F">
        <w:rPr>
          <w:rFonts w:ascii="Times New Roman" w:hAnsi="Times New Roman"/>
          <w:sz w:val="24"/>
          <w:szCs w:val="24"/>
        </w:rPr>
        <w:t>refleksi</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Penelitian ini dilaksanakan di SMP Negeri 1 Pallangga dengan subyek penelitian siswa kelas VIII-1 yang berjumlah 37 orang.</w:t>
      </w:r>
      <w:r w:rsidRPr="00D33A8F">
        <w:rPr>
          <w:rFonts w:ascii="Times New Roman" w:hAnsi="Times New Roman"/>
          <w:sz w:val="24"/>
          <w:szCs w:val="24"/>
        </w:rPr>
        <w:t xml:space="preserve"> </w:t>
      </w:r>
      <w:r w:rsidRPr="00D33A8F">
        <w:rPr>
          <w:rFonts w:ascii="Times New Roman" w:hAnsi="Times New Roman"/>
          <w:sz w:val="24"/>
          <w:szCs w:val="24"/>
          <w:lang w:val="id-ID"/>
        </w:rPr>
        <w:t>Penelitian ini dilaksanakan dalam 2 siklus (siklus I dan siklus II), dimana pelaksanaan tindakan siklus I dengan siklus II merupakan rangkaian saling berkaitan. Pelaksanaan tindakan pada siklus II merupakan kelanjutan dari pelaksanaan tindakan pada siklus I.</w:t>
      </w:r>
      <w:r w:rsidRPr="00D33A8F">
        <w:rPr>
          <w:rFonts w:ascii="Times New Roman" w:hAnsi="Times New Roman"/>
          <w:sz w:val="24"/>
          <w:szCs w:val="24"/>
        </w:rPr>
        <w:t xml:space="preserve"> </w:t>
      </w:r>
      <w:r w:rsidRPr="00D33A8F">
        <w:rPr>
          <w:rFonts w:ascii="Times New Roman" w:hAnsi="Times New Roman"/>
          <w:sz w:val="24"/>
          <w:szCs w:val="24"/>
          <w:lang w:val="it-IT"/>
        </w:rPr>
        <w:t>Hasil belajar siswa kelas VIII-1 pada konsep Sistem pencernaan pada manusia yang diajar menggunakan model pembelajaran kooperatif tipe NHT dapat meningkat meningkat. Siklus I rata-rata hasil belajar siswa sebesar 64,76 dan meningkat pada siklus II dengan nilai rata-rata sebesar 73,65. Peningkatan hasil belajar ini juga dikuti oleh peningkatan aktiivitas belajar siswa</w:t>
      </w:r>
    </w:p>
    <w:p w14:paraId="7A7A07D3" w14:textId="77777777" w:rsidR="00D33A8F" w:rsidRPr="00D33A8F" w:rsidRDefault="00D33A8F" w:rsidP="00D33A8F">
      <w:pPr>
        <w:spacing w:after="0"/>
        <w:jc w:val="both"/>
        <w:rPr>
          <w:rFonts w:ascii="Times New Roman" w:hAnsi="Times New Roman"/>
          <w:sz w:val="24"/>
          <w:szCs w:val="24"/>
          <w:lang w:val="it-IT"/>
        </w:rPr>
      </w:pPr>
    </w:p>
    <w:p w14:paraId="368B291B" w14:textId="639C1E20" w:rsidR="00D33A8F" w:rsidRPr="00D33A8F" w:rsidRDefault="00D33A8F" w:rsidP="00D33A8F">
      <w:pPr>
        <w:spacing w:after="0" w:line="240" w:lineRule="auto"/>
        <w:jc w:val="both"/>
        <w:rPr>
          <w:rFonts w:ascii="Times New Roman" w:hAnsi="Times New Roman"/>
          <w:b/>
          <w:bCs/>
          <w:sz w:val="24"/>
          <w:szCs w:val="24"/>
        </w:rPr>
      </w:pPr>
      <w:r w:rsidRPr="00D33A8F">
        <w:rPr>
          <w:rFonts w:ascii="Times New Roman" w:hAnsi="Times New Roman"/>
          <w:b/>
          <w:bCs/>
          <w:sz w:val="24"/>
          <w:szCs w:val="24"/>
          <w:lang w:val="it-IT"/>
        </w:rPr>
        <w:t>Kata Kunci:</w:t>
      </w:r>
      <w:r w:rsidRPr="00D33A8F">
        <w:rPr>
          <w:rFonts w:ascii="Times New Roman" w:hAnsi="Times New Roman"/>
          <w:sz w:val="24"/>
          <w:szCs w:val="24"/>
          <w:lang w:val="it-IT"/>
        </w:rPr>
        <w:t xml:space="preserve"> Pembelajara</w:t>
      </w:r>
      <w:r w:rsidR="005D25CD">
        <w:rPr>
          <w:rFonts w:ascii="Times New Roman" w:hAnsi="Times New Roman"/>
          <w:sz w:val="24"/>
          <w:szCs w:val="24"/>
          <w:lang w:val="it-IT"/>
        </w:rPr>
        <w:t>n,</w:t>
      </w:r>
      <w:r w:rsidRPr="00D33A8F">
        <w:rPr>
          <w:rFonts w:ascii="Times New Roman" w:hAnsi="Times New Roman"/>
          <w:sz w:val="24"/>
          <w:szCs w:val="24"/>
          <w:lang w:val="it-IT"/>
        </w:rPr>
        <w:t xml:space="preserve"> </w:t>
      </w:r>
      <w:r w:rsidR="005D25CD">
        <w:rPr>
          <w:rFonts w:ascii="Times New Roman" w:hAnsi="Times New Roman"/>
          <w:sz w:val="24"/>
          <w:szCs w:val="24"/>
          <w:lang w:val="it-IT"/>
        </w:rPr>
        <w:t>M</w:t>
      </w:r>
      <w:r w:rsidR="005D25CD" w:rsidRPr="00D33A8F">
        <w:rPr>
          <w:rFonts w:ascii="Times New Roman" w:hAnsi="Times New Roman"/>
          <w:sz w:val="24"/>
          <w:szCs w:val="24"/>
          <w:lang w:val="it-IT"/>
        </w:rPr>
        <w:t xml:space="preserve">odel </w:t>
      </w:r>
      <w:r w:rsidR="005D25CD">
        <w:rPr>
          <w:rFonts w:ascii="Times New Roman" w:hAnsi="Times New Roman"/>
          <w:sz w:val="24"/>
          <w:szCs w:val="24"/>
          <w:lang w:val="it-IT"/>
        </w:rPr>
        <w:t>d</w:t>
      </w:r>
      <w:r w:rsidR="005D25CD" w:rsidRPr="00D33A8F">
        <w:rPr>
          <w:rFonts w:ascii="Times New Roman" w:hAnsi="Times New Roman"/>
          <w:sz w:val="24"/>
          <w:szCs w:val="24"/>
          <w:lang w:val="it-IT"/>
        </w:rPr>
        <w:t>an Strategi, Hasil Belajar Cognitif</w:t>
      </w:r>
    </w:p>
    <w:p w14:paraId="13B4C99A" w14:textId="77777777" w:rsidR="00D33A8F" w:rsidRPr="00D33A8F" w:rsidRDefault="00D33A8F" w:rsidP="00D33A8F">
      <w:pPr>
        <w:widowControl w:val="0"/>
        <w:autoSpaceDE w:val="0"/>
        <w:autoSpaceDN w:val="0"/>
        <w:adjustRightInd w:val="0"/>
        <w:spacing w:after="0" w:line="240" w:lineRule="auto"/>
        <w:jc w:val="both"/>
        <w:rPr>
          <w:rFonts w:ascii="Times New Roman" w:hAnsi="Times New Roman"/>
          <w:b/>
          <w:bCs/>
          <w:sz w:val="24"/>
          <w:szCs w:val="24"/>
          <w:lang w:val="sv-SE"/>
        </w:rPr>
      </w:pPr>
    </w:p>
    <w:p w14:paraId="3DAC5BAE" w14:textId="77777777" w:rsidR="00A91706" w:rsidRPr="00EB250A" w:rsidRDefault="00A91706" w:rsidP="00A9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
        </w:rPr>
      </w:pPr>
      <w:r>
        <w:rPr>
          <w:rFonts w:ascii="Times New Roman" w:hAnsi="Times New Roman"/>
          <w:sz w:val="24"/>
          <w:szCs w:val="24"/>
        </w:rPr>
        <w:t xml:space="preserve">Abstract: </w:t>
      </w:r>
      <w:r w:rsidRPr="00EB250A">
        <w:rPr>
          <w:rFonts w:ascii="Times New Roman" w:hAnsi="Times New Roman"/>
          <w:sz w:val="24"/>
          <w:szCs w:val="24"/>
          <w:lang w:val="en"/>
        </w:rPr>
        <w:t xml:space="preserve">Efforts to improve the quality of education are continuously carried out, both conventionally and innovatively. This is even more focused after it was mandated that the goal of national education is to improve the quality of education at every type and level of education. Efforts to improve the quality of education are continuously carried out, both conventionally and innovatively. This is even more focused after it was mandated that the goal of national education is to improve the quality of education at every type and level of education. This research is </w:t>
      </w:r>
      <w:proofErr w:type="gramStart"/>
      <w:r w:rsidRPr="00EB250A">
        <w:rPr>
          <w:rFonts w:ascii="Times New Roman" w:hAnsi="Times New Roman"/>
          <w:sz w:val="24"/>
          <w:szCs w:val="24"/>
          <w:lang w:val="en"/>
        </w:rPr>
        <w:t>a classroom action research (Classroom Action Research)</w:t>
      </w:r>
      <w:proofErr w:type="gramEnd"/>
      <w:r w:rsidRPr="00EB250A">
        <w:rPr>
          <w:rFonts w:ascii="Times New Roman" w:hAnsi="Times New Roman"/>
          <w:sz w:val="24"/>
          <w:szCs w:val="24"/>
          <w:lang w:val="en"/>
        </w:rPr>
        <w:t xml:space="preserve"> whose implementation consists of four stages, namely: (1) planning, (2) action implementation, (3) observation, (4) reflection. This research was conducted at SMP Negeri 1 </w:t>
      </w:r>
      <w:proofErr w:type="spellStart"/>
      <w:r w:rsidRPr="00EB250A">
        <w:rPr>
          <w:rFonts w:ascii="Times New Roman" w:hAnsi="Times New Roman"/>
          <w:sz w:val="24"/>
          <w:szCs w:val="24"/>
          <w:lang w:val="en"/>
        </w:rPr>
        <w:t>Pallangga</w:t>
      </w:r>
      <w:proofErr w:type="spellEnd"/>
      <w:r w:rsidRPr="00EB250A">
        <w:rPr>
          <w:rFonts w:ascii="Times New Roman" w:hAnsi="Times New Roman"/>
          <w:sz w:val="24"/>
          <w:szCs w:val="24"/>
          <w:lang w:val="en"/>
        </w:rPr>
        <w:t xml:space="preserve"> with the research subjects of class VIII-1 students totaling 37 people. This research was conducted in 2 cycles (cycle I and cycle II), where the implementation </w:t>
      </w:r>
      <w:r w:rsidRPr="00EB250A">
        <w:rPr>
          <w:rFonts w:ascii="Times New Roman" w:hAnsi="Times New Roman"/>
          <w:sz w:val="24"/>
          <w:szCs w:val="24"/>
          <w:lang w:val="en"/>
        </w:rPr>
        <w:lastRenderedPageBreak/>
        <w:t xml:space="preserve">of the action cycle I and cycle II </w:t>
      </w:r>
      <w:proofErr w:type="gramStart"/>
      <w:r w:rsidRPr="00EB250A">
        <w:rPr>
          <w:rFonts w:ascii="Times New Roman" w:hAnsi="Times New Roman"/>
          <w:sz w:val="24"/>
          <w:szCs w:val="24"/>
          <w:lang w:val="en"/>
        </w:rPr>
        <w:t>is</w:t>
      </w:r>
      <w:proofErr w:type="gramEnd"/>
      <w:r w:rsidRPr="00EB250A">
        <w:rPr>
          <w:rFonts w:ascii="Times New Roman" w:hAnsi="Times New Roman"/>
          <w:sz w:val="24"/>
          <w:szCs w:val="24"/>
          <w:lang w:val="en"/>
        </w:rPr>
        <w:t xml:space="preserve"> a series of interrelated. The implementation of the action in cycle II is a continuation of the implementation of the action in cycle I. The learning outcomes of class VIII-1 students on the concept of the digestive system in humans who are taught using the NHT type cooperative learning model can increase. In the first cycle the average student learning outcomes were 64.76 and increased in the second cycle with an average value of 73.65. This increase in learning outcomes is also followed by an increase in student learning activities</w:t>
      </w:r>
    </w:p>
    <w:p w14:paraId="1845E56D" w14:textId="77777777" w:rsidR="00A91706" w:rsidRPr="00EB250A" w:rsidRDefault="00A91706" w:rsidP="00A9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
        </w:rPr>
      </w:pPr>
    </w:p>
    <w:p w14:paraId="4C7F3773" w14:textId="46C5671E" w:rsidR="00A91706" w:rsidRPr="00EB250A" w:rsidRDefault="00A91706" w:rsidP="00A9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B250A">
        <w:rPr>
          <w:rFonts w:ascii="Times New Roman" w:hAnsi="Times New Roman"/>
          <w:b/>
          <w:bCs/>
          <w:sz w:val="24"/>
          <w:szCs w:val="24"/>
          <w:lang w:val="en"/>
        </w:rPr>
        <w:t>Keywords:</w:t>
      </w:r>
      <w:r w:rsidRPr="00EB250A">
        <w:rPr>
          <w:rFonts w:ascii="Times New Roman" w:hAnsi="Times New Roman"/>
          <w:sz w:val="24"/>
          <w:szCs w:val="24"/>
          <w:lang w:val="en"/>
        </w:rPr>
        <w:t xml:space="preserve"> </w:t>
      </w:r>
      <w:r w:rsidR="005D25CD">
        <w:rPr>
          <w:rFonts w:ascii="Times New Roman" w:hAnsi="Times New Roman"/>
          <w:sz w:val="24"/>
          <w:szCs w:val="24"/>
          <w:lang w:val="en"/>
        </w:rPr>
        <w:t>L</w:t>
      </w:r>
      <w:r w:rsidR="005D25CD" w:rsidRPr="00EB250A">
        <w:rPr>
          <w:rFonts w:ascii="Times New Roman" w:hAnsi="Times New Roman"/>
          <w:sz w:val="24"/>
          <w:szCs w:val="24"/>
          <w:lang w:val="en"/>
        </w:rPr>
        <w:t>earning</w:t>
      </w:r>
      <w:r w:rsidR="005D25CD">
        <w:rPr>
          <w:rFonts w:ascii="Times New Roman" w:hAnsi="Times New Roman"/>
          <w:sz w:val="24"/>
          <w:szCs w:val="24"/>
          <w:lang w:val="en"/>
        </w:rPr>
        <w:t>,</w:t>
      </w:r>
      <w:r w:rsidR="005D25CD" w:rsidRPr="00EB250A">
        <w:rPr>
          <w:rFonts w:ascii="Times New Roman" w:hAnsi="Times New Roman"/>
          <w:sz w:val="24"/>
          <w:szCs w:val="24"/>
          <w:lang w:val="en"/>
        </w:rPr>
        <w:t xml:space="preserve"> </w:t>
      </w:r>
      <w:r w:rsidR="005D25CD">
        <w:rPr>
          <w:rFonts w:ascii="Times New Roman" w:hAnsi="Times New Roman"/>
          <w:sz w:val="24"/>
          <w:szCs w:val="24"/>
          <w:lang w:val="en"/>
        </w:rPr>
        <w:t>M</w:t>
      </w:r>
      <w:r w:rsidR="005D25CD" w:rsidRPr="00EB250A">
        <w:rPr>
          <w:rFonts w:ascii="Times New Roman" w:hAnsi="Times New Roman"/>
          <w:sz w:val="24"/>
          <w:szCs w:val="24"/>
          <w:lang w:val="en"/>
        </w:rPr>
        <w:t xml:space="preserve">odels </w:t>
      </w:r>
      <w:r w:rsidR="005D25CD">
        <w:rPr>
          <w:rFonts w:ascii="Times New Roman" w:hAnsi="Times New Roman"/>
          <w:sz w:val="24"/>
          <w:szCs w:val="24"/>
          <w:lang w:val="en"/>
        </w:rPr>
        <w:t>a</w:t>
      </w:r>
      <w:r w:rsidR="005D25CD" w:rsidRPr="00EB250A">
        <w:rPr>
          <w:rFonts w:ascii="Times New Roman" w:hAnsi="Times New Roman"/>
          <w:sz w:val="24"/>
          <w:szCs w:val="24"/>
          <w:lang w:val="en"/>
        </w:rPr>
        <w:t>nd Strategies, Cognitive Learning Outcomes</w:t>
      </w:r>
    </w:p>
    <w:p w14:paraId="19A6D5CA" w14:textId="7325B29E" w:rsidR="00D33A8F" w:rsidRDefault="00D33A8F" w:rsidP="00D33A8F">
      <w:pPr>
        <w:spacing w:after="0" w:line="240" w:lineRule="auto"/>
        <w:jc w:val="both"/>
        <w:rPr>
          <w:rFonts w:ascii="Times New Roman" w:hAnsi="Times New Roman"/>
          <w:sz w:val="24"/>
          <w:szCs w:val="24"/>
        </w:rPr>
      </w:pPr>
    </w:p>
    <w:p w14:paraId="5ED955E8" w14:textId="77777777" w:rsidR="00A91706" w:rsidRPr="00D33A8F" w:rsidRDefault="00A91706" w:rsidP="00D33A8F">
      <w:pPr>
        <w:spacing w:after="0" w:line="240" w:lineRule="auto"/>
        <w:jc w:val="both"/>
        <w:rPr>
          <w:rFonts w:ascii="Times New Roman" w:hAnsi="Times New Roman"/>
          <w:sz w:val="24"/>
          <w:szCs w:val="24"/>
        </w:rPr>
      </w:pPr>
    </w:p>
    <w:p w14:paraId="30646CBE" w14:textId="19828CBC" w:rsidR="00D33A8F" w:rsidRPr="00D33A8F" w:rsidRDefault="00D33A8F" w:rsidP="00D33A8F">
      <w:pPr>
        <w:spacing w:after="0"/>
        <w:jc w:val="both"/>
        <w:rPr>
          <w:rFonts w:ascii="Times New Roman" w:hAnsi="Times New Roman"/>
          <w:sz w:val="24"/>
          <w:szCs w:val="24"/>
        </w:rPr>
      </w:pP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sebagai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sasaran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tentunya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harus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mengkuti</w:t>
      </w:r>
      <w:proofErr w:type="spellEnd"/>
      <w:r w:rsidRPr="00D33A8F">
        <w:rPr>
          <w:rFonts w:ascii="Times New Roman" w:hAnsi="Times New Roman"/>
          <w:sz w:val="24"/>
          <w:szCs w:val="24"/>
        </w:rPr>
        <w:t xml:space="preserve"> proses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dilaksanakan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pendidikan</w:t>
      </w:r>
      <w:proofErr w:type="spellEnd"/>
      <w:r w:rsidRPr="00D33A8F">
        <w:rPr>
          <w:rFonts w:ascii="Times New Roman" w:hAnsi="Times New Roman"/>
          <w:sz w:val="24"/>
          <w:szCs w:val="24"/>
        </w:rPr>
        <w:t xml:space="preserve"> formal di </w:t>
      </w:r>
      <w:proofErr w:type="spellStart"/>
      <w:r w:rsidRPr="00D33A8F">
        <w:rPr>
          <w:rFonts w:ascii="Times New Roman" w:hAnsi="Times New Roman"/>
          <w:sz w:val="24"/>
          <w:szCs w:val="24"/>
        </w:rPr>
        <w:t>sekolah</w:t>
      </w:r>
      <w:proofErr w:type="spellEnd"/>
      <w:r w:rsidRPr="00D33A8F">
        <w:rPr>
          <w:rFonts w:ascii="Times New Roman" w:hAnsi="Times New Roman"/>
          <w:sz w:val="24"/>
          <w:szCs w:val="24"/>
        </w:rPr>
        <w:t xml:space="preserve">, agar </w:t>
      </w:r>
      <w:proofErr w:type="spellStart"/>
      <w:r w:rsidRPr="00D33A8F">
        <w:rPr>
          <w:rFonts w:ascii="Times New Roman" w:hAnsi="Times New Roman"/>
          <w:sz w:val="24"/>
          <w:szCs w:val="24"/>
        </w:rPr>
        <w:t>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menyerap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materi</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diberikan</w:t>
      </w:r>
      <w:proofErr w:type="spellEnd"/>
      <w:r w:rsidRPr="00D33A8F">
        <w:rPr>
          <w:rFonts w:ascii="Times New Roman" w:hAnsi="Times New Roman"/>
          <w:sz w:val="24"/>
          <w:szCs w:val="24"/>
        </w:rPr>
        <w:t xml:space="preserve"> oleh guru, dan </w:t>
      </w:r>
      <w:proofErr w:type="spellStart"/>
      <w:r w:rsidRPr="00D33A8F">
        <w:rPr>
          <w:rFonts w:ascii="Times New Roman" w:hAnsi="Times New Roman"/>
          <w:sz w:val="24"/>
          <w:szCs w:val="24"/>
        </w:rPr>
        <w:t>layaknya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sebuah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guru pun </w:t>
      </w:r>
      <w:proofErr w:type="spellStart"/>
      <w:r w:rsidRPr="00D33A8F">
        <w:rPr>
          <w:rFonts w:ascii="Times New Roman" w:hAnsi="Times New Roman"/>
          <w:sz w:val="24"/>
          <w:szCs w:val="24"/>
        </w:rPr>
        <w:t>tidak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pernah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terlepas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permasalahan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kemungkinan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terjadi</w:t>
      </w:r>
      <w:proofErr w:type="spellEnd"/>
      <w:r w:rsidRPr="00D33A8F">
        <w:rPr>
          <w:rFonts w:ascii="Times New Roman" w:hAnsi="Times New Roman"/>
          <w:sz w:val="24"/>
          <w:szCs w:val="24"/>
        </w:rPr>
        <w:t xml:space="preserve"> pada </w:t>
      </w:r>
      <w:proofErr w:type="spellStart"/>
      <w:r w:rsidRPr="00D33A8F">
        <w:rPr>
          <w:rFonts w:ascii="Times New Roman" w:hAnsi="Times New Roman"/>
          <w:sz w:val="24"/>
          <w:szCs w:val="24"/>
        </w:rPr>
        <w:t>saat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berlangsung</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Mulyasa</w:t>
      </w:r>
      <w:proofErr w:type="spellEnd"/>
      <w:r w:rsidRPr="00D33A8F">
        <w:rPr>
          <w:rFonts w:ascii="Times New Roman" w:hAnsi="Times New Roman"/>
          <w:sz w:val="24"/>
          <w:szCs w:val="24"/>
        </w:rPr>
        <w:t xml:space="preserve">, 2003). </w:t>
      </w:r>
    </w:p>
    <w:p w14:paraId="17AC7E02" w14:textId="77777777" w:rsidR="00D33A8F" w:rsidRPr="00D33A8F" w:rsidRDefault="00D33A8F" w:rsidP="00D33A8F">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t xml:space="preserve">Salah </w:t>
      </w:r>
      <w:proofErr w:type="spellStart"/>
      <w:r w:rsidRPr="00D33A8F">
        <w:rPr>
          <w:rFonts w:ascii="Times New Roman" w:hAnsi="Times New Roman"/>
          <w:sz w:val="24"/>
          <w:szCs w:val="24"/>
        </w:rPr>
        <w:t>satu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permasalahan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dihadapi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peserta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didik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adalah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masih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rendahnya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serap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peserta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didik</w:t>
      </w:r>
      <w:proofErr w:type="spellEnd"/>
      <w:r w:rsidRPr="00D33A8F">
        <w:rPr>
          <w:rFonts w:ascii="Times New Roman" w:hAnsi="Times New Roman"/>
          <w:sz w:val="24"/>
          <w:szCs w:val="24"/>
        </w:rPr>
        <w:t xml:space="preserve">. Hal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tentunya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merupakan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kondisi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masih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bersifat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kovensional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Berdasarkan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analisis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penelitian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terhadap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rendahnya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peserta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didik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sebagian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besar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disebbkan</w:t>
      </w:r>
      <w:proofErr w:type="spellEnd"/>
      <w:r w:rsidRPr="00D33A8F">
        <w:rPr>
          <w:rFonts w:ascii="Times New Roman" w:hAnsi="Times New Roman"/>
          <w:sz w:val="24"/>
          <w:szCs w:val="24"/>
        </w:rPr>
        <w:t xml:space="preserve"> proses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didominasi</w:t>
      </w:r>
      <w:proofErr w:type="spellEnd"/>
      <w:r w:rsidRPr="00D33A8F">
        <w:rPr>
          <w:rFonts w:ascii="Times New Roman" w:hAnsi="Times New Roman"/>
          <w:sz w:val="24"/>
          <w:szCs w:val="24"/>
        </w:rPr>
        <w:t xml:space="preserve"> oleh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tradisional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sehingga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cenderung</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menjadi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pasif</w:t>
      </w:r>
      <w:proofErr w:type="spellEnd"/>
      <w:r w:rsidRPr="00D33A8F">
        <w:rPr>
          <w:rFonts w:ascii="Times New Roman" w:hAnsi="Times New Roman"/>
          <w:sz w:val="24"/>
          <w:szCs w:val="24"/>
        </w:rPr>
        <w:t xml:space="preserve"> dan </w:t>
      </w:r>
      <w:proofErr w:type="spellStart"/>
      <w:r w:rsidRPr="00D33A8F">
        <w:rPr>
          <w:rFonts w:ascii="Times New Roman" w:hAnsi="Times New Roman"/>
          <w:sz w:val="24"/>
          <w:szCs w:val="24"/>
        </w:rPr>
        <w:t>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berdampak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terhadap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Keadaan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demikian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membuat</w:t>
      </w:r>
      <w:proofErr w:type="spellEnd"/>
      <w:r w:rsidRPr="00D33A8F">
        <w:rPr>
          <w:rFonts w:ascii="Times New Roman" w:hAnsi="Times New Roman"/>
          <w:sz w:val="24"/>
          <w:szCs w:val="24"/>
        </w:rPr>
        <w:t xml:space="preserve"> guru </w:t>
      </w:r>
      <w:proofErr w:type="spellStart"/>
      <w:r w:rsidRPr="00D33A8F">
        <w:rPr>
          <w:rFonts w:ascii="Times New Roman" w:hAnsi="Times New Roman"/>
          <w:sz w:val="24"/>
          <w:szCs w:val="24"/>
        </w:rPr>
        <w:t>harus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berpikir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keras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mencari</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mampu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mengatasi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permasalahan</w:t>
      </w:r>
      <w:proofErr w:type="spellEnd"/>
      <w:r w:rsidRPr="00D33A8F">
        <w:rPr>
          <w:rFonts w:ascii="Times New Roman" w:hAnsi="Times New Roman"/>
          <w:sz w:val="24"/>
          <w:szCs w:val="24"/>
        </w:rPr>
        <w:t xml:space="preserve"> di </w:t>
      </w:r>
      <w:proofErr w:type="spellStart"/>
      <w:r w:rsidRPr="00D33A8F">
        <w:rPr>
          <w:rFonts w:ascii="Times New Roman" w:hAnsi="Times New Roman"/>
          <w:sz w:val="24"/>
          <w:szCs w:val="24"/>
        </w:rPr>
        <w:t>atas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Trianto</w:t>
      </w:r>
      <w:proofErr w:type="spellEnd"/>
      <w:r w:rsidRPr="00D33A8F">
        <w:rPr>
          <w:rFonts w:ascii="Times New Roman" w:hAnsi="Times New Roman"/>
          <w:sz w:val="24"/>
          <w:szCs w:val="24"/>
        </w:rPr>
        <w:t xml:space="preserve">, 2007). </w:t>
      </w:r>
    </w:p>
    <w:p w14:paraId="4F6AC30E" w14:textId="77777777" w:rsidR="00D33A8F" w:rsidRPr="00D33A8F" w:rsidRDefault="00D33A8F" w:rsidP="00D33A8F">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t xml:space="preserve">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menekankan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dimana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mampu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bekerja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sama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dan </w:t>
      </w:r>
      <w:proofErr w:type="spellStart"/>
      <w:r w:rsidRPr="00D33A8F">
        <w:rPr>
          <w:rFonts w:ascii="Times New Roman" w:hAnsi="Times New Roman"/>
          <w:sz w:val="24"/>
          <w:szCs w:val="24"/>
        </w:rPr>
        <w:t>saling</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membantu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serta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melatih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proofErr w:type="gram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melakukan</w:t>
      </w:r>
      <w:proofErr w:type="spellEnd"/>
      <w:proofErr w:type="gramEnd"/>
      <w:r w:rsidRPr="00D33A8F">
        <w:rPr>
          <w:rFonts w:ascii="Times New Roman" w:hAnsi="Times New Roman"/>
          <w:sz w:val="24"/>
          <w:szCs w:val="24"/>
        </w:rPr>
        <w:t xml:space="preserve">  </w:t>
      </w:r>
      <w:proofErr w:type="spellStart"/>
      <w:r w:rsidRPr="00D33A8F">
        <w:rPr>
          <w:rFonts w:ascii="Times New Roman" w:hAnsi="Times New Roman"/>
          <w:sz w:val="24"/>
          <w:szCs w:val="24"/>
        </w:rPr>
        <w:t>hubungan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sosial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diharapkan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mampu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membuat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aktif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memiliki</w:t>
      </w:r>
      <w:proofErr w:type="spellEnd"/>
      <w:r w:rsidRPr="00D33A8F">
        <w:rPr>
          <w:rFonts w:ascii="Times New Roman" w:hAnsi="Times New Roman"/>
          <w:sz w:val="24"/>
          <w:szCs w:val="24"/>
        </w:rPr>
        <w:t xml:space="preserve"> rasa </w:t>
      </w:r>
      <w:proofErr w:type="spellStart"/>
      <w:r w:rsidRPr="00D33A8F">
        <w:rPr>
          <w:rFonts w:ascii="Times New Roman" w:hAnsi="Times New Roman"/>
          <w:sz w:val="24"/>
          <w:szCs w:val="24"/>
        </w:rPr>
        <w:t>tanggung</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jawab</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besar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sehingga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termotivasi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yang pada </w:t>
      </w:r>
      <w:proofErr w:type="spellStart"/>
      <w:r w:rsidRPr="00D33A8F">
        <w:rPr>
          <w:rFonts w:ascii="Times New Roman" w:hAnsi="Times New Roman"/>
          <w:sz w:val="24"/>
          <w:szCs w:val="24"/>
        </w:rPr>
        <w:t>akhirnya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mampu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Trianto</w:t>
      </w:r>
      <w:proofErr w:type="spellEnd"/>
      <w:r w:rsidRPr="00D33A8F">
        <w:rPr>
          <w:rFonts w:ascii="Times New Roman" w:hAnsi="Times New Roman"/>
          <w:sz w:val="24"/>
          <w:szCs w:val="24"/>
        </w:rPr>
        <w:t>, 2007).</w:t>
      </w:r>
    </w:p>
    <w:p w14:paraId="4DC9CFFE" w14:textId="77777777" w:rsidR="00D33A8F" w:rsidRPr="00D33A8F" w:rsidRDefault="00D33A8F" w:rsidP="00D33A8F">
      <w:pPr>
        <w:widowControl w:val="0"/>
        <w:autoSpaceDE w:val="0"/>
        <w:autoSpaceDN w:val="0"/>
        <w:adjustRightInd w:val="0"/>
        <w:spacing w:after="0"/>
        <w:ind w:right="-9"/>
        <w:jc w:val="both"/>
        <w:rPr>
          <w:rFonts w:ascii="Times New Roman" w:hAnsi="Times New Roman"/>
          <w:sz w:val="24"/>
          <w:szCs w:val="24"/>
          <w:lang w:val="sv-SE"/>
        </w:rPr>
      </w:pPr>
      <w:r w:rsidRPr="00D33A8F">
        <w:rPr>
          <w:rFonts w:ascii="Times New Roman" w:hAnsi="Times New Roman"/>
          <w:sz w:val="24"/>
          <w:szCs w:val="24"/>
          <w:lang w:val="sv-SE"/>
        </w:rPr>
        <w:t xml:space="preserve"> </w:t>
      </w:r>
      <w:r w:rsidRPr="00D33A8F">
        <w:rPr>
          <w:rFonts w:ascii="Times New Roman" w:hAnsi="Times New Roman"/>
          <w:sz w:val="24"/>
          <w:szCs w:val="24"/>
          <w:lang w:val="sv-SE"/>
        </w:rPr>
        <w:tab/>
        <w:t xml:space="preserve">Pembelajaran kooperatif tipe </w:t>
      </w:r>
      <w:r w:rsidRPr="00D33A8F">
        <w:rPr>
          <w:rFonts w:ascii="Times New Roman" w:hAnsi="Times New Roman"/>
          <w:i/>
          <w:iCs/>
          <w:sz w:val="24"/>
          <w:szCs w:val="24"/>
          <w:lang w:val="sv-SE"/>
        </w:rPr>
        <w:t>Numbered Head Together</w:t>
      </w:r>
      <w:r w:rsidRPr="00D33A8F">
        <w:rPr>
          <w:rFonts w:ascii="Times New Roman" w:hAnsi="Times New Roman"/>
          <w:sz w:val="24"/>
          <w:szCs w:val="24"/>
          <w:lang w:val="sv-SE"/>
        </w:rPr>
        <w:t xml:space="preserve"> (NHT) merupakan pembelajaran kooperatif yang dirancang untuk mempengaruhi pola berfikir siswa dan memungkinkan guru memberikan kesempatan kepada siswa untuk berdiskusi dengan anggota kelompoknya dalam menyelesaikan tugas-tugas yang diberikan oleh guru, dalam arti model pembelajaran ini mengacu pada kecenderungan siswa untuk saling berinteraksi dan bekerjasama, sehingga dalam kelompoknya tidak ada siswa yang memonopoli tugas ataupun merasa tidak berperan dalam kelompok (Trianto, 2007).</w:t>
      </w:r>
    </w:p>
    <w:p w14:paraId="523D304B" w14:textId="1794DA36" w:rsidR="00D33A8F" w:rsidRDefault="00D33A8F" w:rsidP="00D33A8F">
      <w:pPr>
        <w:spacing w:after="0"/>
        <w:jc w:val="both"/>
        <w:rPr>
          <w:rFonts w:ascii="Times New Roman" w:hAnsi="Times New Roman"/>
          <w:sz w:val="24"/>
          <w:szCs w:val="24"/>
          <w:lang w:val="sv-SE"/>
        </w:rPr>
      </w:pPr>
      <w:r w:rsidRPr="00D33A8F">
        <w:rPr>
          <w:rFonts w:ascii="Times New Roman" w:hAnsi="Times New Roman"/>
          <w:sz w:val="24"/>
          <w:szCs w:val="24"/>
          <w:lang w:val="sv-SE"/>
        </w:rPr>
        <w:t xml:space="preserve"> </w:t>
      </w:r>
      <w:r w:rsidRPr="00D33A8F">
        <w:rPr>
          <w:rFonts w:ascii="Times New Roman" w:hAnsi="Times New Roman"/>
          <w:sz w:val="24"/>
          <w:szCs w:val="24"/>
          <w:lang w:val="sv-SE"/>
        </w:rPr>
        <w:tab/>
        <w:t xml:space="preserve">Pembelajaran kooperatif tipe NHT merupakan pembelajaran dimana siswa bekerjasama dalam kelompok-kelompok kecil. Hal ini bertujuan untuk melatih siswa menerima perbedaan pendapat dan bekerjasama dengan teman di dalam kelompoknya, seperti menjadi pendengar yang baik, memberi penjelasan pada teman kelompoknya. Sehingga hasil belajar siswa pun dapat ditingkatkan, khususnya dalam pembelajaran Biologi di SMP Negeri 1 Pallangga. </w:t>
      </w:r>
    </w:p>
    <w:p w14:paraId="448414D8" w14:textId="77777777" w:rsidR="00D33A8F" w:rsidRPr="00D33A8F" w:rsidRDefault="00D33A8F" w:rsidP="00D33A8F">
      <w:pPr>
        <w:spacing w:after="0"/>
        <w:jc w:val="both"/>
        <w:rPr>
          <w:rFonts w:ascii="Times New Roman" w:hAnsi="Times New Roman"/>
          <w:b/>
          <w:bCs/>
          <w:sz w:val="24"/>
          <w:szCs w:val="24"/>
        </w:rPr>
      </w:pPr>
    </w:p>
    <w:p w14:paraId="165BB5A8" w14:textId="0ECA9A72" w:rsidR="00D33A8F" w:rsidRPr="00D33A8F" w:rsidRDefault="00D33A8F" w:rsidP="00D33A8F">
      <w:pPr>
        <w:spacing w:after="0"/>
        <w:ind w:right="-9"/>
        <w:jc w:val="both"/>
        <w:rPr>
          <w:rFonts w:ascii="Times New Roman" w:hAnsi="Times New Roman"/>
          <w:b/>
          <w:bCs/>
          <w:sz w:val="24"/>
          <w:szCs w:val="24"/>
        </w:rPr>
      </w:pPr>
      <w:r w:rsidRPr="00D33A8F">
        <w:rPr>
          <w:rFonts w:ascii="Times New Roman" w:hAnsi="Times New Roman"/>
          <w:b/>
          <w:bCs/>
          <w:sz w:val="24"/>
          <w:szCs w:val="24"/>
        </w:rPr>
        <w:t>METODE PENELITIAN</w:t>
      </w:r>
    </w:p>
    <w:p w14:paraId="5754A913" w14:textId="28B808E6" w:rsidR="00D33A8F" w:rsidRPr="00D33A8F" w:rsidRDefault="00D33A8F" w:rsidP="00D33A8F">
      <w:pPr>
        <w:spacing w:after="0"/>
        <w:jc w:val="both"/>
        <w:rPr>
          <w:rFonts w:ascii="Times New Roman" w:hAnsi="Times New Roman"/>
          <w:b/>
          <w:bCs/>
          <w:sz w:val="24"/>
          <w:szCs w:val="24"/>
        </w:rPr>
      </w:pPr>
      <w:r w:rsidRPr="00D33A8F">
        <w:rPr>
          <w:rFonts w:ascii="Times New Roman" w:hAnsi="Times New Roman"/>
          <w:sz w:val="24"/>
          <w:szCs w:val="24"/>
        </w:rPr>
        <w:t xml:space="preserve"> </w:t>
      </w:r>
      <w:r w:rsidRPr="00D33A8F">
        <w:rPr>
          <w:rFonts w:ascii="Times New Roman" w:hAnsi="Times New Roman"/>
          <w:sz w:val="24"/>
          <w:szCs w:val="24"/>
        </w:rPr>
        <w:tab/>
      </w:r>
      <w:proofErr w:type="spellStart"/>
      <w:r w:rsidRPr="00D33A8F">
        <w:rPr>
          <w:rFonts w:ascii="Times New Roman" w:hAnsi="Times New Roman"/>
          <w:sz w:val="24"/>
          <w:szCs w:val="24"/>
        </w:rPr>
        <w:t>Penelitian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merupakan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penelitian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tindakan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kelas</w:t>
      </w:r>
      <w:proofErr w:type="spellEnd"/>
      <w:r w:rsidRPr="00D33A8F">
        <w:rPr>
          <w:rFonts w:ascii="Times New Roman" w:hAnsi="Times New Roman"/>
          <w:sz w:val="24"/>
          <w:szCs w:val="24"/>
        </w:rPr>
        <w:t xml:space="preserve"> (</w:t>
      </w:r>
      <w:r w:rsidRPr="00D33A8F">
        <w:rPr>
          <w:rFonts w:ascii="Times New Roman" w:hAnsi="Times New Roman"/>
          <w:i/>
          <w:iCs/>
          <w:sz w:val="24"/>
          <w:szCs w:val="24"/>
        </w:rPr>
        <w:t>Classroom Action Research</w:t>
      </w:r>
      <w:r w:rsidRPr="00D33A8F">
        <w:rPr>
          <w:rFonts w:ascii="Times New Roman" w:hAnsi="Times New Roman"/>
          <w:sz w:val="24"/>
          <w:szCs w:val="24"/>
        </w:rPr>
        <w:t xml:space="preserve">) yang </w:t>
      </w:r>
      <w:proofErr w:type="spellStart"/>
      <w:r w:rsidRPr="00D33A8F">
        <w:rPr>
          <w:rFonts w:ascii="Times New Roman" w:hAnsi="Times New Roman"/>
          <w:sz w:val="24"/>
          <w:szCs w:val="24"/>
        </w:rPr>
        <w:t>pelaksanaannya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terdiri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empat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tahap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yaitu</w:t>
      </w:r>
      <w:proofErr w:type="spellEnd"/>
      <w:r w:rsidRPr="00D33A8F">
        <w:rPr>
          <w:rFonts w:ascii="Times New Roman" w:hAnsi="Times New Roman"/>
          <w:sz w:val="24"/>
          <w:szCs w:val="24"/>
        </w:rPr>
        <w:t xml:space="preserve">: (1) </w:t>
      </w:r>
      <w:proofErr w:type="spellStart"/>
      <w:r w:rsidRPr="00D33A8F">
        <w:rPr>
          <w:rFonts w:ascii="Times New Roman" w:hAnsi="Times New Roman"/>
          <w:sz w:val="24"/>
          <w:szCs w:val="24"/>
        </w:rPr>
        <w:t>perencanaan</w:t>
      </w:r>
      <w:proofErr w:type="spellEnd"/>
      <w:r w:rsidRPr="00D33A8F">
        <w:rPr>
          <w:rFonts w:ascii="Times New Roman" w:hAnsi="Times New Roman"/>
          <w:sz w:val="24"/>
          <w:szCs w:val="24"/>
        </w:rPr>
        <w:t xml:space="preserve">, (2) </w:t>
      </w:r>
      <w:proofErr w:type="spellStart"/>
      <w:r w:rsidRPr="00D33A8F">
        <w:rPr>
          <w:rFonts w:ascii="Times New Roman" w:hAnsi="Times New Roman"/>
          <w:sz w:val="24"/>
          <w:szCs w:val="24"/>
        </w:rPr>
        <w:t>pelaksanaan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tindakan</w:t>
      </w:r>
      <w:proofErr w:type="spellEnd"/>
      <w:r w:rsidRPr="00D33A8F">
        <w:rPr>
          <w:rFonts w:ascii="Times New Roman" w:hAnsi="Times New Roman"/>
          <w:sz w:val="24"/>
          <w:szCs w:val="24"/>
        </w:rPr>
        <w:t xml:space="preserve">, (3) </w:t>
      </w:r>
      <w:proofErr w:type="spellStart"/>
      <w:r w:rsidRPr="00D33A8F">
        <w:rPr>
          <w:rFonts w:ascii="Times New Roman" w:hAnsi="Times New Roman"/>
          <w:sz w:val="24"/>
          <w:szCs w:val="24"/>
        </w:rPr>
        <w:t>pengamatan</w:t>
      </w:r>
      <w:proofErr w:type="spellEnd"/>
      <w:r w:rsidRPr="00D33A8F">
        <w:rPr>
          <w:rFonts w:ascii="Times New Roman" w:hAnsi="Times New Roman"/>
          <w:sz w:val="24"/>
          <w:szCs w:val="24"/>
        </w:rPr>
        <w:t xml:space="preserve">, (4) </w:t>
      </w:r>
      <w:proofErr w:type="spellStart"/>
      <w:r w:rsidRPr="00D33A8F">
        <w:rPr>
          <w:rFonts w:ascii="Times New Roman" w:hAnsi="Times New Roman"/>
          <w:sz w:val="24"/>
          <w:szCs w:val="24"/>
        </w:rPr>
        <w:t>refleksi</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Penelitian ini dilaksanakan di SMP Negeri 1 Pallangga dengan subyek penelitian siswa kelas VIII-1 yang berjumlah 37 orang.</w:t>
      </w:r>
      <w:r w:rsidRPr="00D33A8F">
        <w:rPr>
          <w:rFonts w:ascii="Times New Roman" w:hAnsi="Times New Roman"/>
          <w:sz w:val="24"/>
          <w:szCs w:val="24"/>
        </w:rPr>
        <w:t xml:space="preserve"> </w:t>
      </w:r>
      <w:r w:rsidRPr="00D33A8F">
        <w:rPr>
          <w:rFonts w:ascii="Times New Roman" w:hAnsi="Times New Roman"/>
          <w:sz w:val="24"/>
          <w:szCs w:val="24"/>
          <w:lang w:val="id-ID"/>
        </w:rPr>
        <w:t>Penelitian ini dilaksanakan dalam 2 siklus (siklus I dan siklus II), dimana pelaksanaan tindakan siklus I dengan siklus II merupakan rangkaian saling berkaitan. Pelaksanaan tindakan pada siklus II merupakan kelanjutan dari pelaksanaan tindakan pada siklus I.</w:t>
      </w:r>
      <w:r w:rsidRPr="00D33A8F">
        <w:rPr>
          <w:rFonts w:ascii="Times New Roman" w:hAnsi="Times New Roman"/>
          <w:sz w:val="24"/>
          <w:szCs w:val="24"/>
        </w:rPr>
        <w:t xml:space="preserve"> </w:t>
      </w:r>
    </w:p>
    <w:p w14:paraId="65E71CD6" w14:textId="77777777" w:rsidR="00D33A8F" w:rsidRPr="00D33A8F" w:rsidRDefault="00D33A8F" w:rsidP="00D33A8F">
      <w:pPr>
        <w:spacing w:after="0"/>
        <w:jc w:val="both"/>
        <w:rPr>
          <w:rFonts w:ascii="Times New Roman" w:hAnsi="Times New Roman"/>
          <w:sz w:val="24"/>
          <w:szCs w:val="24"/>
          <w:lang w:val="id-ID"/>
        </w:rPr>
      </w:pPr>
      <w:r w:rsidRPr="00D33A8F">
        <w:rPr>
          <w:rFonts w:ascii="Times New Roman" w:hAnsi="Times New Roman"/>
          <w:sz w:val="24"/>
          <w:szCs w:val="24"/>
        </w:rPr>
        <w:tab/>
      </w:r>
      <w:proofErr w:type="spellStart"/>
      <w:r w:rsidRPr="00D33A8F">
        <w:rPr>
          <w:rFonts w:ascii="Times New Roman" w:hAnsi="Times New Roman"/>
          <w:sz w:val="24"/>
          <w:szCs w:val="24"/>
        </w:rPr>
        <w:t>Pengolahan</w:t>
      </w:r>
      <w:proofErr w:type="spellEnd"/>
      <w:r w:rsidRPr="00D33A8F">
        <w:rPr>
          <w:rFonts w:ascii="Times New Roman" w:hAnsi="Times New Roman"/>
          <w:sz w:val="24"/>
          <w:szCs w:val="24"/>
        </w:rPr>
        <w:t xml:space="preserve"> data pada </w:t>
      </w:r>
      <w:proofErr w:type="spellStart"/>
      <w:r w:rsidRPr="00D33A8F">
        <w:rPr>
          <w:rFonts w:ascii="Times New Roman" w:hAnsi="Times New Roman"/>
          <w:sz w:val="24"/>
          <w:szCs w:val="24"/>
        </w:rPr>
        <w:t>penelitian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dilakukan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setelah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terkumpulnya</w:t>
      </w:r>
      <w:proofErr w:type="spellEnd"/>
      <w:r w:rsidRPr="00D33A8F">
        <w:rPr>
          <w:rFonts w:ascii="Times New Roman" w:hAnsi="Times New Roman"/>
          <w:sz w:val="24"/>
          <w:szCs w:val="24"/>
        </w:rPr>
        <w:t xml:space="preserve"> data. Data yang </w:t>
      </w:r>
      <w:proofErr w:type="spellStart"/>
      <w:r w:rsidRPr="00D33A8F">
        <w:rPr>
          <w:rFonts w:ascii="Times New Roman" w:hAnsi="Times New Roman"/>
          <w:sz w:val="24"/>
          <w:szCs w:val="24"/>
        </w:rPr>
        <w:t>diperoleh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dianalisis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secara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kuantitatif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digunakan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analisis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deskriptif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yaitu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skor</w:t>
      </w:r>
      <w:proofErr w:type="spellEnd"/>
      <w:r w:rsidRPr="00D33A8F">
        <w:rPr>
          <w:rFonts w:ascii="Times New Roman" w:hAnsi="Times New Roman"/>
          <w:sz w:val="24"/>
          <w:szCs w:val="24"/>
        </w:rPr>
        <w:t xml:space="preserve"> rata-rata yang </w:t>
      </w:r>
      <w:proofErr w:type="spellStart"/>
      <w:r w:rsidRPr="00D33A8F">
        <w:rPr>
          <w:rFonts w:ascii="Times New Roman" w:hAnsi="Times New Roman"/>
          <w:sz w:val="24"/>
          <w:szCs w:val="24"/>
        </w:rPr>
        <w:t>diperoleh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pada </w:t>
      </w:r>
      <w:proofErr w:type="spellStart"/>
      <w:r w:rsidRPr="00D33A8F">
        <w:rPr>
          <w:rFonts w:ascii="Times New Roman" w:hAnsi="Times New Roman"/>
          <w:sz w:val="24"/>
          <w:szCs w:val="24"/>
        </w:rPr>
        <w:t>setiap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siklus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Pengelolaan</w:t>
      </w:r>
      <w:proofErr w:type="spellEnd"/>
      <w:r w:rsidRPr="00D33A8F">
        <w:rPr>
          <w:rFonts w:ascii="Times New Roman" w:hAnsi="Times New Roman"/>
          <w:sz w:val="24"/>
          <w:szCs w:val="24"/>
        </w:rPr>
        <w:t xml:space="preserve"> data pada </w:t>
      </w:r>
      <w:proofErr w:type="spellStart"/>
      <w:r w:rsidRPr="00D33A8F">
        <w:rPr>
          <w:rFonts w:ascii="Times New Roman" w:hAnsi="Times New Roman"/>
          <w:sz w:val="24"/>
          <w:szCs w:val="24"/>
        </w:rPr>
        <w:t>penelitian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dilakukan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setelah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terkumpulnya</w:t>
      </w:r>
      <w:proofErr w:type="spellEnd"/>
      <w:r w:rsidRPr="00D33A8F">
        <w:rPr>
          <w:rFonts w:ascii="Times New Roman" w:hAnsi="Times New Roman"/>
          <w:sz w:val="24"/>
          <w:szCs w:val="24"/>
        </w:rPr>
        <w:t xml:space="preserve"> data. </w:t>
      </w:r>
      <w:proofErr w:type="spellStart"/>
      <w:r w:rsidRPr="00D33A8F">
        <w:rPr>
          <w:rFonts w:ascii="Times New Roman" w:hAnsi="Times New Roman"/>
          <w:sz w:val="24"/>
          <w:szCs w:val="24"/>
        </w:rPr>
        <w:t>Selanjutnya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dianalisis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secara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kuantitatif</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Data yang diperoleh mengenai hasil belajar siswa selanjunya dianalisis dengan menggunakan statistik deskriptif, bertujuan untuk mendeskripsikan hasil belajar biologi yang diperoleh siswa setelah mengikuti materi pelajaran. Hasil belajar tersebut selanjutnya dibandingkan dengan kategorisasi skala lima berdasarkan teknik kategorisasi standar yang ditetapkan oleh Departemen Pendidikan dan Kebudayaan (Rahmawati, 2006: 29) yang dinyatakan sebagai berikut.</w:t>
      </w:r>
    </w:p>
    <w:p w14:paraId="6E4A1CE6" w14:textId="561D66B6" w:rsidR="00D33A8F" w:rsidRPr="00E721B9" w:rsidRDefault="00D33A8F" w:rsidP="00D33A8F">
      <w:pPr>
        <w:spacing w:after="0"/>
        <w:ind w:left="1440"/>
        <w:rPr>
          <w:rFonts w:ascii="Times New Roman" w:hAnsi="Times New Roman"/>
          <w:sz w:val="20"/>
          <w:szCs w:val="20"/>
          <w:lang w:val="id-ID"/>
        </w:rPr>
      </w:pPr>
      <w:r w:rsidRPr="00E721B9">
        <w:rPr>
          <w:rFonts w:ascii="Times New Roman" w:hAnsi="Times New Roman"/>
          <w:b/>
          <w:bCs/>
          <w:sz w:val="20"/>
          <w:szCs w:val="20"/>
          <w:lang w:val="id-ID"/>
        </w:rPr>
        <w:t>Tabel 1.</w:t>
      </w:r>
      <w:r w:rsidRPr="00E721B9">
        <w:rPr>
          <w:rFonts w:ascii="Times New Roman" w:hAnsi="Times New Roman"/>
          <w:sz w:val="20"/>
          <w:szCs w:val="20"/>
          <w:lang w:val="id-ID"/>
        </w:rPr>
        <w:t xml:space="preserve"> Pedoman pengkategorian hasil belajar siswa</w:t>
      </w:r>
    </w:p>
    <w:tbl>
      <w:tblPr>
        <w:tblStyle w:val="TableGrid"/>
        <w:tblW w:w="0" w:type="auto"/>
        <w:tblInd w:w="2492" w:type="dxa"/>
        <w:tblLook w:val="01E0" w:firstRow="1" w:lastRow="1" w:firstColumn="1" w:lastColumn="1" w:noHBand="0" w:noVBand="0"/>
      </w:tblPr>
      <w:tblGrid>
        <w:gridCol w:w="1547"/>
        <w:gridCol w:w="2087"/>
      </w:tblGrid>
      <w:tr w:rsidR="00D33A8F" w:rsidRPr="00E721B9" w14:paraId="55341481" w14:textId="77777777" w:rsidTr="00C00833">
        <w:trPr>
          <w:trHeight w:val="631"/>
        </w:trPr>
        <w:tc>
          <w:tcPr>
            <w:tcW w:w="1547" w:type="dxa"/>
            <w:tcBorders>
              <w:top w:val="double" w:sz="4" w:space="0" w:color="auto"/>
              <w:left w:val="double" w:sz="4" w:space="0" w:color="auto"/>
              <w:bottom w:val="double" w:sz="4" w:space="0" w:color="auto"/>
              <w:right w:val="double" w:sz="4" w:space="0" w:color="auto"/>
            </w:tcBorders>
            <w:shd w:val="clear" w:color="auto" w:fill="FFFFFF" w:themeFill="background1"/>
          </w:tcPr>
          <w:p w14:paraId="381C702D" w14:textId="77777777" w:rsidR="00D33A8F" w:rsidRPr="00E721B9" w:rsidRDefault="00D33A8F" w:rsidP="00D33A8F">
            <w:pPr>
              <w:spacing w:after="0"/>
              <w:jc w:val="center"/>
              <w:rPr>
                <w:rFonts w:ascii="Times New Roman" w:hAnsi="Times New Roman"/>
                <w:b/>
                <w:bCs/>
                <w:lang w:val="id-ID"/>
              </w:rPr>
            </w:pPr>
            <w:r w:rsidRPr="00E721B9">
              <w:rPr>
                <w:rFonts w:ascii="Times New Roman" w:hAnsi="Times New Roman"/>
                <w:b/>
                <w:bCs/>
                <w:lang w:val="id-ID"/>
              </w:rPr>
              <w:t>Interval nilai</w:t>
            </w:r>
          </w:p>
          <w:p w14:paraId="360837C7" w14:textId="77777777" w:rsidR="00D33A8F" w:rsidRPr="00E721B9" w:rsidRDefault="00D33A8F" w:rsidP="00D33A8F">
            <w:pPr>
              <w:spacing w:after="0"/>
              <w:jc w:val="center"/>
              <w:rPr>
                <w:rFonts w:ascii="Times New Roman" w:hAnsi="Times New Roman"/>
                <w:b/>
                <w:bCs/>
                <w:lang w:val="id-ID"/>
              </w:rPr>
            </w:pPr>
            <w:r w:rsidRPr="00E721B9">
              <w:rPr>
                <w:rFonts w:ascii="Times New Roman" w:hAnsi="Times New Roman"/>
                <w:b/>
                <w:bCs/>
                <w:lang w:val="id-ID"/>
              </w:rPr>
              <w:t>(angka 100)</w:t>
            </w:r>
          </w:p>
        </w:tc>
        <w:tc>
          <w:tcPr>
            <w:tcW w:w="208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450A76E" w14:textId="77777777" w:rsidR="00D33A8F" w:rsidRPr="00E721B9" w:rsidRDefault="00D33A8F" w:rsidP="00D33A8F">
            <w:pPr>
              <w:spacing w:after="0"/>
              <w:jc w:val="center"/>
              <w:rPr>
                <w:rFonts w:ascii="Times New Roman" w:hAnsi="Times New Roman"/>
                <w:b/>
                <w:bCs/>
                <w:lang w:val="id-ID"/>
              </w:rPr>
            </w:pPr>
            <w:r w:rsidRPr="00E721B9">
              <w:rPr>
                <w:rFonts w:ascii="Times New Roman" w:hAnsi="Times New Roman"/>
                <w:b/>
                <w:bCs/>
                <w:lang w:val="id-ID"/>
              </w:rPr>
              <w:t>Pengkategorian</w:t>
            </w:r>
          </w:p>
        </w:tc>
      </w:tr>
      <w:tr w:rsidR="00D33A8F" w:rsidRPr="00E721B9" w14:paraId="6BD4032B" w14:textId="77777777" w:rsidTr="00C00833">
        <w:trPr>
          <w:trHeight w:val="1632"/>
        </w:trPr>
        <w:tc>
          <w:tcPr>
            <w:tcW w:w="1547" w:type="dxa"/>
            <w:tcBorders>
              <w:top w:val="double" w:sz="4" w:space="0" w:color="auto"/>
            </w:tcBorders>
            <w:shd w:val="clear" w:color="auto" w:fill="FFFFFF" w:themeFill="background1"/>
            <w:vAlign w:val="center"/>
          </w:tcPr>
          <w:p w14:paraId="4A038848"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 xml:space="preserve"> 85 – 100</w:t>
            </w:r>
          </w:p>
          <w:p w14:paraId="04900FD2"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65 – 84</w:t>
            </w:r>
          </w:p>
          <w:p w14:paraId="25BBA0B7"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55 – 64</w:t>
            </w:r>
          </w:p>
          <w:p w14:paraId="2A115384"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35 – 54</w:t>
            </w:r>
          </w:p>
          <w:p w14:paraId="75BDA9EB"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0 – 34</w:t>
            </w:r>
          </w:p>
        </w:tc>
        <w:tc>
          <w:tcPr>
            <w:tcW w:w="2087" w:type="dxa"/>
            <w:tcBorders>
              <w:top w:val="double" w:sz="4" w:space="0" w:color="auto"/>
            </w:tcBorders>
            <w:shd w:val="clear" w:color="auto" w:fill="FFFFFF" w:themeFill="background1"/>
            <w:vAlign w:val="center"/>
          </w:tcPr>
          <w:p w14:paraId="082C9AB4"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Sangat Tinggi</w:t>
            </w:r>
          </w:p>
          <w:p w14:paraId="3237A875"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Tinggi</w:t>
            </w:r>
          </w:p>
          <w:p w14:paraId="1C466BC5"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Sedang</w:t>
            </w:r>
          </w:p>
          <w:p w14:paraId="54A1212F"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Rendah</w:t>
            </w:r>
          </w:p>
          <w:p w14:paraId="4482DFE4" w14:textId="77777777" w:rsidR="00D33A8F" w:rsidRPr="00E721B9" w:rsidRDefault="00D33A8F" w:rsidP="00D33A8F">
            <w:pPr>
              <w:spacing w:after="0"/>
              <w:jc w:val="center"/>
              <w:rPr>
                <w:rFonts w:ascii="Times New Roman" w:hAnsi="Times New Roman"/>
                <w:lang w:val="id-ID"/>
              </w:rPr>
            </w:pPr>
            <w:r w:rsidRPr="00E721B9">
              <w:rPr>
                <w:rFonts w:ascii="Times New Roman" w:hAnsi="Times New Roman"/>
                <w:lang w:val="id-ID"/>
              </w:rPr>
              <w:t>Sangat Rendah</w:t>
            </w:r>
          </w:p>
        </w:tc>
      </w:tr>
    </w:tbl>
    <w:p w14:paraId="400BFFD9" w14:textId="77777777" w:rsidR="00D33A8F" w:rsidRPr="00D33A8F" w:rsidRDefault="00D33A8F" w:rsidP="00D33A8F">
      <w:pPr>
        <w:spacing w:after="0" w:line="240" w:lineRule="auto"/>
        <w:rPr>
          <w:rFonts w:ascii="Times New Roman" w:hAnsi="Times New Roman"/>
          <w:b/>
          <w:bCs/>
          <w:sz w:val="24"/>
          <w:szCs w:val="24"/>
          <w:lang w:val="id-ID"/>
        </w:rPr>
      </w:pPr>
    </w:p>
    <w:p w14:paraId="2762ED84" w14:textId="5CF21170" w:rsidR="00D33A8F" w:rsidRPr="00D33A8F" w:rsidRDefault="00D33A8F" w:rsidP="00E721B9">
      <w:pPr>
        <w:spacing w:after="0"/>
        <w:jc w:val="both"/>
        <w:rPr>
          <w:rFonts w:ascii="Times New Roman" w:hAnsi="Times New Roman"/>
          <w:b/>
          <w:bCs/>
          <w:sz w:val="24"/>
          <w:szCs w:val="24"/>
          <w:lang w:val="id-ID"/>
        </w:rPr>
      </w:pPr>
      <w:r w:rsidRPr="00D33A8F">
        <w:rPr>
          <w:rFonts w:ascii="Times New Roman" w:hAnsi="Times New Roman"/>
          <w:b/>
          <w:bCs/>
          <w:sz w:val="24"/>
          <w:szCs w:val="24"/>
          <w:lang w:val="id-ID"/>
        </w:rPr>
        <w:t>HASIL PENELITIAN</w:t>
      </w:r>
    </w:p>
    <w:p w14:paraId="193EB7F3" w14:textId="77777777" w:rsidR="00D33A8F" w:rsidRPr="00D33A8F" w:rsidRDefault="00D33A8F" w:rsidP="00E721B9">
      <w:pPr>
        <w:spacing w:after="0"/>
        <w:jc w:val="both"/>
        <w:rPr>
          <w:rFonts w:ascii="Times New Roman" w:hAnsi="Times New Roman"/>
          <w:b/>
          <w:bCs/>
          <w:sz w:val="24"/>
          <w:szCs w:val="24"/>
          <w:lang w:val="id-ID"/>
        </w:rPr>
      </w:pPr>
      <w:r w:rsidRPr="00D33A8F">
        <w:rPr>
          <w:rFonts w:ascii="Times New Roman" w:hAnsi="Times New Roman"/>
          <w:b/>
          <w:bCs/>
          <w:sz w:val="24"/>
          <w:szCs w:val="24"/>
          <w:lang w:val="id-ID"/>
        </w:rPr>
        <w:t>Hasil Belajar Siswa</w:t>
      </w:r>
    </w:p>
    <w:p w14:paraId="16239456" w14:textId="77777777" w:rsidR="00D33A8F" w:rsidRPr="00D33A8F" w:rsidRDefault="00D33A8F" w:rsidP="00E721B9">
      <w:pPr>
        <w:spacing w:after="0"/>
        <w:jc w:val="both"/>
        <w:rPr>
          <w:rFonts w:ascii="Times New Roman" w:hAnsi="Times New Roman"/>
          <w:b/>
          <w:bCs/>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Analisis deskriptif hasil belajar biologi siswa kelas VIII SMP Negeri 1 Pallangga, konsep Sistem pencernaan pada manusia pada Siklus I dan Siklus II, ditunjukkan pada tabel berikut ini.</w:t>
      </w:r>
    </w:p>
    <w:p w14:paraId="6DFE5D6A" w14:textId="31182AA2" w:rsidR="00D33A8F" w:rsidRPr="00E721B9" w:rsidRDefault="00D33A8F" w:rsidP="00D33A8F">
      <w:pPr>
        <w:spacing w:after="0" w:line="240" w:lineRule="auto"/>
        <w:ind w:left="1418" w:hanging="1026"/>
        <w:jc w:val="both"/>
        <w:rPr>
          <w:rFonts w:ascii="Times New Roman" w:hAnsi="Times New Roman"/>
          <w:b/>
          <w:bCs/>
          <w:sz w:val="20"/>
          <w:szCs w:val="20"/>
        </w:rPr>
      </w:pPr>
      <w:proofErr w:type="spellStart"/>
      <w:r w:rsidRPr="00E721B9">
        <w:rPr>
          <w:rFonts w:ascii="Times New Roman" w:hAnsi="Times New Roman"/>
          <w:b/>
          <w:bCs/>
          <w:sz w:val="20"/>
          <w:szCs w:val="20"/>
        </w:rPr>
        <w:t>Tabel</w:t>
      </w:r>
      <w:proofErr w:type="spellEnd"/>
      <w:r w:rsidRPr="00E721B9">
        <w:rPr>
          <w:rFonts w:ascii="Times New Roman" w:hAnsi="Times New Roman"/>
          <w:b/>
          <w:bCs/>
          <w:sz w:val="20"/>
          <w:szCs w:val="20"/>
        </w:rPr>
        <w:t xml:space="preserve"> 2. </w:t>
      </w:r>
      <w:proofErr w:type="spellStart"/>
      <w:r w:rsidRPr="00E721B9">
        <w:rPr>
          <w:rFonts w:ascii="Times New Roman" w:hAnsi="Times New Roman"/>
          <w:b/>
          <w:bCs/>
          <w:sz w:val="20"/>
          <w:szCs w:val="20"/>
        </w:rPr>
        <w:t>Distribusi</w:t>
      </w:r>
      <w:proofErr w:type="spellEnd"/>
      <w:r w:rsidRPr="00E721B9">
        <w:rPr>
          <w:rFonts w:ascii="Times New Roman" w:hAnsi="Times New Roman"/>
          <w:b/>
          <w:bCs/>
          <w:sz w:val="20"/>
          <w:szCs w:val="20"/>
        </w:rPr>
        <w:t xml:space="preserve"> Nilai Hasil </w:t>
      </w:r>
      <w:proofErr w:type="spellStart"/>
      <w:r w:rsidRPr="00E721B9">
        <w:rPr>
          <w:rFonts w:ascii="Times New Roman" w:hAnsi="Times New Roman"/>
          <w:b/>
          <w:bCs/>
          <w:sz w:val="20"/>
          <w:szCs w:val="20"/>
        </w:rPr>
        <w:t>Belajar</w:t>
      </w:r>
      <w:proofErr w:type="spellEnd"/>
      <w:r w:rsidRPr="00E721B9">
        <w:rPr>
          <w:rFonts w:ascii="Times New Roman" w:hAnsi="Times New Roman"/>
          <w:b/>
          <w:bCs/>
          <w:sz w:val="20"/>
          <w:szCs w:val="20"/>
        </w:rPr>
        <w:t xml:space="preserve"> </w:t>
      </w:r>
      <w:proofErr w:type="spellStart"/>
      <w:r w:rsidRPr="00E721B9">
        <w:rPr>
          <w:rFonts w:ascii="Times New Roman" w:hAnsi="Times New Roman"/>
          <w:b/>
          <w:bCs/>
          <w:sz w:val="20"/>
          <w:szCs w:val="20"/>
        </w:rPr>
        <w:t>Biologi</w:t>
      </w:r>
      <w:proofErr w:type="spellEnd"/>
      <w:r w:rsidRPr="00E721B9">
        <w:rPr>
          <w:rFonts w:ascii="Times New Roman" w:hAnsi="Times New Roman"/>
          <w:b/>
          <w:bCs/>
          <w:sz w:val="20"/>
          <w:szCs w:val="20"/>
        </w:rPr>
        <w:t xml:space="preserve"> </w:t>
      </w:r>
      <w:proofErr w:type="spellStart"/>
      <w:r w:rsidRPr="00E721B9">
        <w:rPr>
          <w:rFonts w:ascii="Times New Roman" w:hAnsi="Times New Roman"/>
          <w:b/>
          <w:bCs/>
          <w:sz w:val="20"/>
          <w:szCs w:val="20"/>
        </w:rPr>
        <w:t>Siswa</w:t>
      </w:r>
      <w:proofErr w:type="spellEnd"/>
      <w:r w:rsidRPr="00E721B9">
        <w:rPr>
          <w:rFonts w:ascii="Times New Roman" w:hAnsi="Times New Roman"/>
          <w:b/>
          <w:bCs/>
          <w:sz w:val="20"/>
          <w:szCs w:val="20"/>
        </w:rPr>
        <w:t xml:space="preserve"> Kelas XI SMP Negeri 1 </w:t>
      </w:r>
      <w:proofErr w:type="spellStart"/>
      <w:r w:rsidRPr="00E721B9">
        <w:rPr>
          <w:rFonts w:ascii="Times New Roman" w:hAnsi="Times New Roman"/>
          <w:b/>
          <w:bCs/>
          <w:sz w:val="20"/>
          <w:szCs w:val="20"/>
        </w:rPr>
        <w:t>Pallangga</w:t>
      </w:r>
      <w:proofErr w:type="spellEnd"/>
      <w:r w:rsidRPr="00E721B9">
        <w:rPr>
          <w:rFonts w:ascii="Times New Roman" w:hAnsi="Times New Roman"/>
          <w:b/>
          <w:bCs/>
          <w:sz w:val="20"/>
          <w:szCs w:val="20"/>
        </w:rPr>
        <w:t xml:space="preserve"> Pada </w:t>
      </w:r>
      <w:proofErr w:type="spellStart"/>
      <w:r w:rsidRPr="00E721B9">
        <w:rPr>
          <w:rFonts w:ascii="Times New Roman" w:hAnsi="Times New Roman"/>
          <w:b/>
          <w:bCs/>
          <w:sz w:val="20"/>
          <w:szCs w:val="20"/>
        </w:rPr>
        <w:t>Siklus</w:t>
      </w:r>
      <w:proofErr w:type="spellEnd"/>
      <w:r w:rsidRPr="00E721B9">
        <w:rPr>
          <w:rFonts w:ascii="Times New Roman" w:hAnsi="Times New Roman"/>
          <w:b/>
          <w:bCs/>
          <w:sz w:val="20"/>
          <w:szCs w:val="20"/>
        </w:rPr>
        <w:t xml:space="preserve"> I dan </w:t>
      </w:r>
      <w:proofErr w:type="spellStart"/>
      <w:r w:rsidRPr="00E721B9">
        <w:rPr>
          <w:rFonts w:ascii="Times New Roman" w:hAnsi="Times New Roman"/>
          <w:b/>
          <w:bCs/>
          <w:sz w:val="20"/>
          <w:szCs w:val="20"/>
        </w:rPr>
        <w:t>Siklus</w:t>
      </w:r>
      <w:proofErr w:type="spellEnd"/>
      <w:r w:rsidRPr="00E721B9">
        <w:rPr>
          <w:rFonts w:ascii="Times New Roman" w:hAnsi="Times New Roman"/>
          <w:b/>
          <w:bCs/>
          <w:sz w:val="20"/>
          <w:szCs w:val="20"/>
        </w:rPr>
        <w:t xml:space="preserve"> II.</w:t>
      </w:r>
    </w:p>
    <w:tbl>
      <w:tblPr>
        <w:tblW w:w="4365" w:type="dxa"/>
        <w:tblInd w:w="2420" w:type="dxa"/>
        <w:tblLook w:val="0000" w:firstRow="0" w:lastRow="0" w:firstColumn="0" w:lastColumn="0" w:noHBand="0" w:noVBand="0"/>
      </w:tblPr>
      <w:tblGrid>
        <w:gridCol w:w="1908"/>
        <w:gridCol w:w="1180"/>
        <w:gridCol w:w="1277"/>
      </w:tblGrid>
      <w:tr w:rsidR="00D33A8F" w:rsidRPr="00E721B9" w14:paraId="127F1A64" w14:textId="77777777" w:rsidTr="00C00833">
        <w:trPr>
          <w:trHeight w:val="353"/>
        </w:trPr>
        <w:tc>
          <w:tcPr>
            <w:tcW w:w="1908"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tcPr>
          <w:p w14:paraId="44B2838E" w14:textId="77777777" w:rsidR="00D33A8F" w:rsidRPr="00E721B9" w:rsidRDefault="00D33A8F" w:rsidP="00D33A8F">
            <w:pPr>
              <w:spacing w:after="0" w:line="240" w:lineRule="auto"/>
              <w:jc w:val="center"/>
              <w:rPr>
                <w:rFonts w:ascii="Times New Roman" w:hAnsi="Times New Roman"/>
                <w:b/>
                <w:bCs/>
                <w:sz w:val="20"/>
                <w:szCs w:val="20"/>
              </w:rPr>
            </w:pPr>
            <w:r w:rsidRPr="00E721B9">
              <w:rPr>
                <w:rFonts w:ascii="Times New Roman" w:hAnsi="Times New Roman"/>
                <w:b/>
                <w:bCs/>
                <w:sz w:val="20"/>
                <w:szCs w:val="20"/>
              </w:rPr>
              <w:t xml:space="preserve">Data </w:t>
            </w:r>
            <w:proofErr w:type="spellStart"/>
            <w:r w:rsidRPr="00E721B9">
              <w:rPr>
                <w:rFonts w:ascii="Times New Roman" w:hAnsi="Times New Roman"/>
                <w:b/>
                <w:bCs/>
                <w:sz w:val="20"/>
                <w:szCs w:val="20"/>
              </w:rPr>
              <w:t>Penelitian</w:t>
            </w:r>
            <w:proofErr w:type="spellEnd"/>
          </w:p>
        </w:tc>
        <w:tc>
          <w:tcPr>
            <w:tcW w:w="1180"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tcPr>
          <w:p w14:paraId="0F6DC83D" w14:textId="77777777" w:rsidR="00D33A8F" w:rsidRPr="00E721B9" w:rsidRDefault="00D33A8F" w:rsidP="00D33A8F">
            <w:pPr>
              <w:spacing w:after="0" w:line="240" w:lineRule="auto"/>
              <w:jc w:val="center"/>
              <w:rPr>
                <w:rFonts w:ascii="Times New Roman" w:hAnsi="Times New Roman"/>
                <w:b/>
                <w:bCs/>
                <w:sz w:val="20"/>
                <w:szCs w:val="20"/>
              </w:rPr>
            </w:pPr>
            <w:proofErr w:type="spellStart"/>
            <w:r w:rsidRPr="00E721B9">
              <w:rPr>
                <w:rFonts w:ascii="Times New Roman" w:hAnsi="Times New Roman"/>
                <w:b/>
                <w:bCs/>
                <w:sz w:val="20"/>
                <w:szCs w:val="20"/>
              </w:rPr>
              <w:t>Siklus</w:t>
            </w:r>
            <w:proofErr w:type="spellEnd"/>
            <w:r w:rsidRPr="00E721B9">
              <w:rPr>
                <w:rFonts w:ascii="Times New Roman" w:hAnsi="Times New Roman"/>
                <w:b/>
                <w:bCs/>
                <w:sz w:val="20"/>
                <w:szCs w:val="20"/>
              </w:rPr>
              <w:t xml:space="preserve"> I</w:t>
            </w:r>
          </w:p>
        </w:tc>
        <w:tc>
          <w:tcPr>
            <w:tcW w:w="1277" w:type="dxa"/>
            <w:tcBorders>
              <w:top w:val="double" w:sz="4" w:space="0" w:color="auto"/>
              <w:left w:val="double" w:sz="4" w:space="0" w:color="auto"/>
              <w:bottom w:val="double" w:sz="4" w:space="0" w:color="auto"/>
              <w:right w:val="double" w:sz="4" w:space="0" w:color="auto"/>
            </w:tcBorders>
            <w:shd w:val="clear" w:color="auto" w:fill="FFFFFF" w:themeFill="background1"/>
            <w:noWrap/>
            <w:vAlign w:val="center"/>
          </w:tcPr>
          <w:p w14:paraId="01A783FC" w14:textId="77777777" w:rsidR="00D33A8F" w:rsidRPr="00E721B9" w:rsidRDefault="00D33A8F" w:rsidP="00D33A8F">
            <w:pPr>
              <w:spacing w:after="0" w:line="240" w:lineRule="auto"/>
              <w:jc w:val="center"/>
              <w:rPr>
                <w:rFonts w:ascii="Times New Roman" w:hAnsi="Times New Roman"/>
                <w:b/>
                <w:bCs/>
                <w:sz w:val="20"/>
                <w:szCs w:val="20"/>
              </w:rPr>
            </w:pPr>
            <w:proofErr w:type="spellStart"/>
            <w:r w:rsidRPr="00E721B9">
              <w:rPr>
                <w:rFonts w:ascii="Times New Roman" w:hAnsi="Times New Roman"/>
                <w:b/>
                <w:bCs/>
                <w:sz w:val="20"/>
                <w:szCs w:val="20"/>
              </w:rPr>
              <w:t>Siklus</w:t>
            </w:r>
            <w:proofErr w:type="spellEnd"/>
            <w:r w:rsidRPr="00E721B9">
              <w:rPr>
                <w:rFonts w:ascii="Times New Roman" w:hAnsi="Times New Roman"/>
                <w:b/>
                <w:bCs/>
                <w:sz w:val="20"/>
                <w:szCs w:val="20"/>
              </w:rPr>
              <w:t xml:space="preserve"> II</w:t>
            </w:r>
          </w:p>
        </w:tc>
      </w:tr>
      <w:tr w:rsidR="00D33A8F" w:rsidRPr="00E721B9" w14:paraId="115679BD" w14:textId="77777777" w:rsidTr="00C00833">
        <w:trPr>
          <w:trHeight w:val="353"/>
        </w:trPr>
        <w:tc>
          <w:tcPr>
            <w:tcW w:w="1908" w:type="dxa"/>
            <w:tcBorders>
              <w:top w:val="double" w:sz="4" w:space="0" w:color="auto"/>
              <w:left w:val="single" w:sz="4" w:space="0" w:color="auto"/>
              <w:bottom w:val="single" w:sz="4" w:space="0" w:color="auto"/>
              <w:right w:val="single" w:sz="4" w:space="0" w:color="auto"/>
            </w:tcBorders>
            <w:shd w:val="clear" w:color="auto" w:fill="FFFFFF" w:themeFill="background1"/>
            <w:noWrap/>
            <w:vAlign w:val="bottom"/>
          </w:tcPr>
          <w:p w14:paraId="31241884" w14:textId="77777777" w:rsidR="00D33A8F" w:rsidRPr="00E721B9" w:rsidRDefault="00D33A8F" w:rsidP="00D33A8F">
            <w:pPr>
              <w:spacing w:after="0" w:line="240" w:lineRule="auto"/>
              <w:jc w:val="both"/>
              <w:rPr>
                <w:rFonts w:ascii="Times New Roman" w:hAnsi="Times New Roman"/>
                <w:sz w:val="20"/>
                <w:szCs w:val="20"/>
              </w:rPr>
            </w:pPr>
            <w:proofErr w:type="spellStart"/>
            <w:r w:rsidRPr="00E721B9">
              <w:rPr>
                <w:rFonts w:ascii="Times New Roman" w:hAnsi="Times New Roman"/>
                <w:sz w:val="20"/>
                <w:szCs w:val="20"/>
              </w:rPr>
              <w:t>Subjek</w:t>
            </w:r>
            <w:proofErr w:type="spellEnd"/>
          </w:p>
        </w:tc>
        <w:tc>
          <w:tcPr>
            <w:tcW w:w="1180" w:type="dxa"/>
            <w:tcBorders>
              <w:top w:val="double" w:sz="4" w:space="0" w:color="auto"/>
              <w:left w:val="nil"/>
              <w:bottom w:val="single" w:sz="4" w:space="0" w:color="auto"/>
              <w:right w:val="single" w:sz="4" w:space="0" w:color="auto"/>
            </w:tcBorders>
            <w:shd w:val="clear" w:color="auto" w:fill="FFFFFF" w:themeFill="background1"/>
            <w:noWrap/>
            <w:vAlign w:val="bottom"/>
          </w:tcPr>
          <w:p w14:paraId="50CD490C"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37</w:t>
            </w:r>
          </w:p>
        </w:tc>
        <w:tc>
          <w:tcPr>
            <w:tcW w:w="1277" w:type="dxa"/>
            <w:tcBorders>
              <w:top w:val="double" w:sz="4" w:space="0" w:color="auto"/>
              <w:left w:val="nil"/>
              <w:bottom w:val="single" w:sz="4" w:space="0" w:color="auto"/>
              <w:right w:val="single" w:sz="4" w:space="0" w:color="auto"/>
            </w:tcBorders>
            <w:shd w:val="clear" w:color="auto" w:fill="FFFFFF" w:themeFill="background1"/>
            <w:noWrap/>
            <w:vAlign w:val="bottom"/>
          </w:tcPr>
          <w:p w14:paraId="6E781F52"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37</w:t>
            </w:r>
          </w:p>
        </w:tc>
      </w:tr>
      <w:tr w:rsidR="00D33A8F" w:rsidRPr="00E721B9" w14:paraId="689806A3" w14:textId="77777777" w:rsidTr="00C00833">
        <w:trPr>
          <w:trHeight w:val="353"/>
        </w:trPr>
        <w:tc>
          <w:tcPr>
            <w:tcW w:w="19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88FF55" w14:textId="77777777" w:rsidR="00D33A8F" w:rsidRPr="00E721B9" w:rsidRDefault="00D33A8F" w:rsidP="00D33A8F">
            <w:pPr>
              <w:spacing w:after="0" w:line="240" w:lineRule="auto"/>
              <w:jc w:val="both"/>
              <w:rPr>
                <w:rFonts w:ascii="Times New Roman" w:hAnsi="Times New Roman"/>
                <w:sz w:val="20"/>
                <w:szCs w:val="20"/>
              </w:rPr>
            </w:pPr>
            <w:r w:rsidRPr="00E721B9">
              <w:rPr>
                <w:rFonts w:ascii="Times New Roman" w:hAnsi="Times New Roman"/>
                <w:sz w:val="20"/>
                <w:szCs w:val="20"/>
              </w:rPr>
              <w:t xml:space="preserve">Nilai </w:t>
            </w:r>
            <w:proofErr w:type="spellStart"/>
            <w:r w:rsidRPr="00E721B9">
              <w:rPr>
                <w:rFonts w:ascii="Times New Roman" w:hAnsi="Times New Roman"/>
                <w:sz w:val="20"/>
                <w:szCs w:val="20"/>
              </w:rPr>
              <w:t>Tertinggi</w:t>
            </w:r>
            <w:proofErr w:type="spellEnd"/>
          </w:p>
        </w:tc>
        <w:tc>
          <w:tcPr>
            <w:tcW w:w="1180" w:type="dxa"/>
            <w:tcBorders>
              <w:top w:val="single" w:sz="4" w:space="0" w:color="auto"/>
              <w:left w:val="nil"/>
              <w:bottom w:val="single" w:sz="4" w:space="0" w:color="auto"/>
              <w:right w:val="single" w:sz="4" w:space="0" w:color="auto"/>
            </w:tcBorders>
            <w:shd w:val="clear" w:color="auto" w:fill="FFFFFF" w:themeFill="background1"/>
            <w:noWrap/>
            <w:vAlign w:val="bottom"/>
          </w:tcPr>
          <w:p w14:paraId="4BB83825"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80,00</w:t>
            </w:r>
          </w:p>
        </w:tc>
        <w:tc>
          <w:tcPr>
            <w:tcW w:w="1277" w:type="dxa"/>
            <w:tcBorders>
              <w:top w:val="single" w:sz="4" w:space="0" w:color="auto"/>
              <w:left w:val="nil"/>
              <w:bottom w:val="single" w:sz="4" w:space="0" w:color="auto"/>
              <w:right w:val="single" w:sz="4" w:space="0" w:color="auto"/>
            </w:tcBorders>
            <w:shd w:val="clear" w:color="auto" w:fill="FFFFFF" w:themeFill="background1"/>
            <w:noWrap/>
            <w:vAlign w:val="bottom"/>
          </w:tcPr>
          <w:p w14:paraId="754EBC3A"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90,00</w:t>
            </w:r>
          </w:p>
        </w:tc>
      </w:tr>
      <w:tr w:rsidR="00D33A8F" w:rsidRPr="00E721B9" w14:paraId="439A67F9" w14:textId="77777777" w:rsidTr="00C00833">
        <w:trPr>
          <w:trHeight w:val="353"/>
        </w:trPr>
        <w:tc>
          <w:tcPr>
            <w:tcW w:w="19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4387F0" w14:textId="77777777" w:rsidR="00D33A8F" w:rsidRPr="00E721B9" w:rsidRDefault="00D33A8F" w:rsidP="00D33A8F">
            <w:pPr>
              <w:spacing w:after="0" w:line="240" w:lineRule="auto"/>
              <w:jc w:val="both"/>
              <w:rPr>
                <w:rFonts w:ascii="Times New Roman" w:hAnsi="Times New Roman"/>
                <w:sz w:val="20"/>
                <w:szCs w:val="20"/>
              </w:rPr>
            </w:pPr>
            <w:r w:rsidRPr="00E721B9">
              <w:rPr>
                <w:rFonts w:ascii="Times New Roman" w:hAnsi="Times New Roman"/>
                <w:sz w:val="20"/>
                <w:szCs w:val="20"/>
              </w:rPr>
              <w:t xml:space="preserve">Nilai </w:t>
            </w:r>
            <w:proofErr w:type="spellStart"/>
            <w:r w:rsidRPr="00E721B9">
              <w:rPr>
                <w:rFonts w:ascii="Times New Roman" w:hAnsi="Times New Roman"/>
                <w:sz w:val="20"/>
                <w:szCs w:val="20"/>
              </w:rPr>
              <w:t>Terendah</w:t>
            </w:r>
            <w:proofErr w:type="spellEnd"/>
          </w:p>
        </w:tc>
        <w:tc>
          <w:tcPr>
            <w:tcW w:w="1180" w:type="dxa"/>
            <w:tcBorders>
              <w:top w:val="single" w:sz="4" w:space="0" w:color="auto"/>
              <w:left w:val="nil"/>
              <w:bottom w:val="single" w:sz="4" w:space="0" w:color="auto"/>
              <w:right w:val="single" w:sz="4" w:space="0" w:color="auto"/>
            </w:tcBorders>
            <w:shd w:val="clear" w:color="auto" w:fill="FFFFFF" w:themeFill="background1"/>
            <w:noWrap/>
            <w:vAlign w:val="bottom"/>
          </w:tcPr>
          <w:p w14:paraId="58C2CB2B"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47,00</w:t>
            </w:r>
          </w:p>
        </w:tc>
        <w:tc>
          <w:tcPr>
            <w:tcW w:w="1277" w:type="dxa"/>
            <w:tcBorders>
              <w:top w:val="single" w:sz="4" w:space="0" w:color="auto"/>
              <w:left w:val="nil"/>
              <w:bottom w:val="single" w:sz="4" w:space="0" w:color="auto"/>
              <w:right w:val="single" w:sz="4" w:space="0" w:color="auto"/>
            </w:tcBorders>
            <w:shd w:val="clear" w:color="auto" w:fill="FFFFFF" w:themeFill="background1"/>
            <w:noWrap/>
            <w:vAlign w:val="bottom"/>
          </w:tcPr>
          <w:p w14:paraId="43F90750"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60,00</w:t>
            </w:r>
          </w:p>
        </w:tc>
      </w:tr>
      <w:tr w:rsidR="00D33A8F" w:rsidRPr="00E721B9" w14:paraId="6006522D" w14:textId="77777777" w:rsidTr="00C00833">
        <w:trPr>
          <w:trHeight w:val="353"/>
        </w:trPr>
        <w:tc>
          <w:tcPr>
            <w:tcW w:w="19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93821E" w14:textId="77777777" w:rsidR="00D33A8F" w:rsidRPr="00E721B9" w:rsidRDefault="00D33A8F" w:rsidP="00D33A8F">
            <w:pPr>
              <w:spacing w:after="0" w:line="240" w:lineRule="auto"/>
              <w:jc w:val="both"/>
              <w:rPr>
                <w:rFonts w:ascii="Times New Roman" w:hAnsi="Times New Roman"/>
                <w:sz w:val="20"/>
                <w:szCs w:val="20"/>
              </w:rPr>
            </w:pPr>
            <w:proofErr w:type="spellStart"/>
            <w:r w:rsidRPr="00E721B9">
              <w:rPr>
                <w:rFonts w:ascii="Times New Roman" w:hAnsi="Times New Roman"/>
                <w:sz w:val="20"/>
                <w:szCs w:val="20"/>
              </w:rPr>
              <w:t>Rentang</w:t>
            </w:r>
            <w:proofErr w:type="spellEnd"/>
            <w:r w:rsidRPr="00E721B9">
              <w:rPr>
                <w:rFonts w:ascii="Times New Roman" w:hAnsi="Times New Roman"/>
                <w:sz w:val="20"/>
                <w:szCs w:val="20"/>
              </w:rPr>
              <w:t xml:space="preserve"> Nilai</w:t>
            </w:r>
          </w:p>
        </w:tc>
        <w:tc>
          <w:tcPr>
            <w:tcW w:w="1180" w:type="dxa"/>
            <w:tcBorders>
              <w:top w:val="single" w:sz="4" w:space="0" w:color="auto"/>
              <w:left w:val="nil"/>
              <w:bottom w:val="single" w:sz="4" w:space="0" w:color="auto"/>
              <w:right w:val="single" w:sz="4" w:space="0" w:color="auto"/>
            </w:tcBorders>
            <w:shd w:val="clear" w:color="auto" w:fill="FFFFFF" w:themeFill="background1"/>
            <w:noWrap/>
            <w:vAlign w:val="bottom"/>
          </w:tcPr>
          <w:p w14:paraId="56F37763"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33</w:t>
            </w:r>
          </w:p>
        </w:tc>
        <w:tc>
          <w:tcPr>
            <w:tcW w:w="1277" w:type="dxa"/>
            <w:tcBorders>
              <w:top w:val="single" w:sz="4" w:space="0" w:color="auto"/>
              <w:left w:val="nil"/>
              <w:bottom w:val="single" w:sz="4" w:space="0" w:color="auto"/>
              <w:right w:val="single" w:sz="4" w:space="0" w:color="auto"/>
            </w:tcBorders>
            <w:shd w:val="clear" w:color="auto" w:fill="FFFFFF" w:themeFill="background1"/>
            <w:noWrap/>
            <w:vAlign w:val="bottom"/>
          </w:tcPr>
          <w:p w14:paraId="5537FD89"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30</w:t>
            </w:r>
          </w:p>
        </w:tc>
      </w:tr>
      <w:tr w:rsidR="00D33A8F" w:rsidRPr="00E721B9" w14:paraId="6C76B411" w14:textId="77777777" w:rsidTr="00C00833">
        <w:trPr>
          <w:trHeight w:val="353"/>
        </w:trPr>
        <w:tc>
          <w:tcPr>
            <w:tcW w:w="19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8B6748" w14:textId="77777777" w:rsidR="00D33A8F" w:rsidRPr="00E721B9" w:rsidRDefault="00D33A8F" w:rsidP="00D33A8F">
            <w:pPr>
              <w:spacing w:after="0" w:line="240" w:lineRule="auto"/>
              <w:jc w:val="both"/>
              <w:rPr>
                <w:rFonts w:ascii="Times New Roman" w:hAnsi="Times New Roman"/>
                <w:sz w:val="20"/>
                <w:szCs w:val="20"/>
              </w:rPr>
            </w:pPr>
            <w:r w:rsidRPr="00E721B9">
              <w:rPr>
                <w:rFonts w:ascii="Times New Roman" w:hAnsi="Times New Roman"/>
                <w:sz w:val="20"/>
                <w:szCs w:val="20"/>
              </w:rPr>
              <w:t>Nilai Rata-rata</w:t>
            </w:r>
          </w:p>
        </w:tc>
        <w:tc>
          <w:tcPr>
            <w:tcW w:w="1180" w:type="dxa"/>
            <w:tcBorders>
              <w:top w:val="single" w:sz="4" w:space="0" w:color="auto"/>
              <w:left w:val="nil"/>
              <w:bottom w:val="single" w:sz="4" w:space="0" w:color="auto"/>
              <w:right w:val="single" w:sz="4" w:space="0" w:color="auto"/>
            </w:tcBorders>
            <w:shd w:val="clear" w:color="auto" w:fill="FFFFFF" w:themeFill="background1"/>
            <w:noWrap/>
            <w:vAlign w:val="bottom"/>
          </w:tcPr>
          <w:p w14:paraId="18061451"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64,76</w:t>
            </w:r>
          </w:p>
        </w:tc>
        <w:tc>
          <w:tcPr>
            <w:tcW w:w="1277" w:type="dxa"/>
            <w:tcBorders>
              <w:top w:val="single" w:sz="4" w:space="0" w:color="auto"/>
              <w:left w:val="nil"/>
              <w:bottom w:val="single" w:sz="4" w:space="0" w:color="auto"/>
              <w:right w:val="single" w:sz="4" w:space="0" w:color="auto"/>
            </w:tcBorders>
            <w:shd w:val="clear" w:color="auto" w:fill="FFFFFF" w:themeFill="background1"/>
            <w:noWrap/>
            <w:vAlign w:val="bottom"/>
          </w:tcPr>
          <w:p w14:paraId="3C463547"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73,65</w:t>
            </w:r>
          </w:p>
        </w:tc>
      </w:tr>
      <w:tr w:rsidR="00D33A8F" w:rsidRPr="00E721B9" w14:paraId="10E8E9D2" w14:textId="77777777" w:rsidTr="00C00833">
        <w:trPr>
          <w:trHeight w:val="353"/>
        </w:trPr>
        <w:tc>
          <w:tcPr>
            <w:tcW w:w="19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E6D0C3" w14:textId="77777777" w:rsidR="00D33A8F" w:rsidRPr="00E721B9" w:rsidRDefault="00D33A8F" w:rsidP="00D33A8F">
            <w:pPr>
              <w:spacing w:after="0" w:line="240" w:lineRule="auto"/>
              <w:jc w:val="both"/>
              <w:rPr>
                <w:rFonts w:ascii="Times New Roman" w:hAnsi="Times New Roman"/>
                <w:sz w:val="20"/>
                <w:szCs w:val="20"/>
              </w:rPr>
            </w:pPr>
            <w:proofErr w:type="spellStart"/>
            <w:r w:rsidRPr="00E721B9">
              <w:rPr>
                <w:rFonts w:ascii="Times New Roman" w:hAnsi="Times New Roman"/>
                <w:sz w:val="20"/>
                <w:szCs w:val="20"/>
              </w:rPr>
              <w:t>Standar</w:t>
            </w:r>
            <w:proofErr w:type="spellEnd"/>
            <w:r w:rsidRPr="00E721B9">
              <w:rPr>
                <w:rFonts w:ascii="Times New Roman" w:hAnsi="Times New Roman"/>
                <w:sz w:val="20"/>
                <w:szCs w:val="20"/>
              </w:rPr>
              <w:t xml:space="preserve"> </w:t>
            </w:r>
            <w:proofErr w:type="spellStart"/>
            <w:r w:rsidRPr="00E721B9">
              <w:rPr>
                <w:rFonts w:ascii="Times New Roman" w:hAnsi="Times New Roman"/>
                <w:sz w:val="20"/>
                <w:szCs w:val="20"/>
              </w:rPr>
              <w:t>Deviasi</w:t>
            </w:r>
            <w:proofErr w:type="spellEnd"/>
          </w:p>
        </w:tc>
        <w:tc>
          <w:tcPr>
            <w:tcW w:w="1180" w:type="dxa"/>
            <w:tcBorders>
              <w:top w:val="single" w:sz="4" w:space="0" w:color="auto"/>
              <w:left w:val="nil"/>
              <w:bottom w:val="single" w:sz="4" w:space="0" w:color="auto"/>
              <w:right w:val="single" w:sz="4" w:space="0" w:color="auto"/>
            </w:tcBorders>
            <w:shd w:val="clear" w:color="auto" w:fill="FFFFFF" w:themeFill="background1"/>
            <w:noWrap/>
            <w:vAlign w:val="bottom"/>
          </w:tcPr>
          <w:p w14:paraId="51E3818F"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7,747</w:t>
            </w:r>
          </w:p>
        </w:tc>
        <w:tc>
          <w:tcPr>
            <w:tcW w:w="1277" w:type="dxa"/>
            <w:tcBorders>
              <w:top w:val="single" w:sz="4" w:space="0" w:color="auto"/>
              <w:left w:val="nil"/>
              <w:bottom w:val="single" w:sz="4" w:space="0" w:color="auto"/>
              <w:right w:val="single" w:sz="4" w:space="0" w:color="auto"/>
            </w:tcBorders>
            <w:shd w:val="clear" w:color="auto" w:fill="FFFFFF" w:themeFill="background1"/>
            <w:noWrap/>
            <w:vAlign w:val="bottom"/>
          </w:tcPr>
          <w:p w14:paraId="1FEE380C" w14:textId="77777777" w:rsidR="00D33A8F" w:rsidRPr="00E721B9" w:rsidRDefault="00D33A8F" w:rsidP="00D33A8F">
            <w:pPr>
              <w:spacing w:after="0" w:line="240" w:lineRule="auto"/>
              <w:jc w:val="center"/>
              <w:rPr>
                <w:rFonts w:ascii="Times New Roman" w:hAnsi="Times New Roman"/>
                <w:sz w:val="20"/>
                <w:szCs w:val="20"/>
              </w:rPr>
            </w:pPr>
            <w:r w:rsidRPr="00E721B9">
              <w:rPr>
                <w:rFonts w:ascii="Times New Roman" w:hAnsi="Times New Roman"/>
                <w:sz w:val="20"/>
                <w:szCs w:val="20"/>
              </w:rPr>
              <w:t>7,551</w:t>
            </w:r>
          </w:p>
        </w:tc>
      </w:tr>
    </w:tbl>
    <w:p w14:paraId="525EDF60" w14:textId="77777777" w:rsidR="00D33A8F" w:rsidRPr="00D33A8F" w:rsidRDefault="00D33A8F" w:rsidP="00D33A8F">
      <w:pPr>
        <w:spacing w:after="0" w:line="240" w:lineRule="auto"/>
        <w:jc w:val="both"/>
        <w:rPr>
          <w:rFonts w:ascii="Times New Roman" w:hAnsi="Times New Roman"/>
          <w:sz w:val="24"/>
          <w:szCs w:val="24"/>
        </w:rPr>
      </w:pPr>
    </w:p>
    <w:p w14:paraId="1CAC47A9" w14:textId="27A820DB" w:rsidR="00D33A8F" w:rsidRPr="00D33A8F" w:rsidRDefault="00D33A8F" w:rsidP="00E721B9">
      <w:pPr>
        <w:spacing w:after="0"/>
        <w:jc w:val="both"/>
        <w:rPr>
          <w:rFonts w:ascii="Times New Roman" w:hAnsi="Times New Roman"/>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 xml:space="preserve">Dari </w:t>
      </w:r>
      <w:r w:rsidRPr="00D33A8F">
        <w:rPr>
          <w:rFonts w:ascii="Times New Roman" w:hAnsi="Times New Roman"/>
          <w:sz w:val="24"/>
          <w:szCs w:val="24"/>
        </w:rPr>
        <w:t>T</w:t>
      </w:r>
      <w:r w:rsidRPr="00D33A8F">
        <w:rPr>
          <w:rFonts w:ascii="Times New Roman" w:hAnsi="Times New Roman"/>
          <w:sz w:val="24"/>
          <w:szCs w:val="24"/>
          <w:lang w:val="id-ID"/>
        </w:rPr>
        <w:t xml:space="preserve">abel </w:t>
      </w:r>
      <w:r>
        <w:rPr>
          <w:rFonts w:ascii="Times New Roman" w:hAnsi="Times New Roman"/>
          <w:sz w:val="24"/>
          <w:szCs w:val="24"/>
        </w:rPr>
        <w:t>2</w:t>
      </w:r>
      <w:r w:rsidRPr="00D33A8F">
        <w:rPr>
          <w:rFonts w:ascii="Times New Roman" w:hAnsi="Times New Roman"/>
          <w:sz w:val="24"/>
          <w:szCs w:val="24"/>
        </w:rPr>
        <w:t xml:space="preserve"> </w:t>
      </w:r>
      <w:r w:rsidRPr="00D33A8F">
        <w:rPr>
          <w:rFonts w:ascii="Times New Roman" w:hAnsi="Times New Roman"/>
          <w:sz w:val="24"/>
          <w:szCs w:val="24"/>
          <w:lang w:val="id-ID"/>
        </w:rPr>
        <w:t>menunjukkan bahwa nilai rata-rata hasil belajar biologi dari 37 orang siswa</w:t>
      </w:r>
      <w:r w:rsidRPr="00D33A8F">
        <w:rPr>
          <w:rFonts w:ascii="Times New Roman" w:hAnsi="Times New Roman"/>
          <w:sz w:val="24"/>
          <w:szCs w:val="24"/>
        </w:rPr>
        <w:t>,</w:t>
      </w:r>
      <w:r w:rsidRPr="00D33A8F">
        <w:rPr>
          <w:rFonts w:ascii="Times New Roman" w:hAnsi="Times New Roman"/>
          <w:sz w:val="24"/>
          <w:szCs w:val="24"/>
          <w:lang w:val="id-ID"/>
        </w:rPr>
        <w:t xml:space="preserve"> setelah diberikan pembelajaran dengan menggunakan model pembelajaran kooperatif tipe NHT pada siklus I adalah 64,76 </w:t>
      </w:r>
      <w:proofErr w:type="spellStart"/>
      <w:r w:rsidRPr="00D33A8F">
        <w:rPr>
          <w:rFonts w:ascii="Times New Roman" w:hAnsi="Times New Roman"/>
          <w:sz w:val="24"/>
          <w:szCs w:val="24"/>
        </w:rPr>
        <w:t>dari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nilai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tertinggi</w:t>
      </w:r>
      <w:proofErr w:type="spellEnd"/>
      <w:r w:rsidRPr="00D33A8F">
        <w:rPr>
          <w:rFonts w:ascii="Times New Roman" w:hAnsi="Times New Roman"/>
          <w:sz w:val="24"/>
          <w:szCs w:val="24"/>
        </w:rPr>
        <w:t xml:space="preserve"> 80,00 dan </w:t>
      </w:r>
      <w:r w:rsidRPr="00D33A8F">
        <w:rPr>
          <w:rFonts w:ascii="Times New Roman" w:hAnsi="Times New Roman"/>
          <w:sz w:val="24"/>
          <w:szCs w:val="24"/>
          <w:lang w:val="id-ID"/>
        </w:rPr>
        <w:t>nilai terendah 47,00 dengan standar deviasi 7,747</w:t>
      </w:r>
      <w:r w:rsidRPr="00D33A8F">
        <w:rPr>
          <w:rFonts w:ascii="Times New Roman" w:hAnsi="Times New Roman"/>
          <w:sz w:val="24"/>
          <w:szCs w:val="24"/>
        </w:rPr>
        <w:t>,</w:t>
      </w:r>
      <w:r w:rsidRPr="00D33A8F">
        <w:rPr>
          <w:rFonts w:ascii="Times New Roman" w:hAnsi="Times New Roman"/>
          <w:sz w:val="24"/>
          <w:szCs w:val="24"/>
          <w:lang w:val="id-ID"/>
        </w:rPr>
        <w:t xml:space="preserve"> </w:t>
      </w:r>
      <w:proofErr w:type="spellStart"/>
      <w:r w:rsidRPr="00D33A8F">
        <w:rPr>
          <w:rFonts w:ascii="Times New Roman" w:hAnsi="Times New Roman"/>
          <w:sz w:val="24"/>
          <w:szCs w:val="24"/>
        </w:rPr>
        <w:t>serta</w:t>
      </w:r>
      <w:proofErr w:type="spellEnd"/>
      <w:r w:rsidRPr="00D33A8F">
        <w:rPr>
          <w:rFonts w:ascii="Times New Roman" w:hAnsi="Times New Roman"/>
          <w:sz w:val="24"/>
          <w:szCs w:val="24"/>
          <w:lang w:val="id-ID"/>
        </w:rPr>
        <w:t xml:space="preserve"> rentang nilai 33. Pada siklus II nilai rata-rata hasil belajar biologi siswa setelah diberikan tindakan adalah 73,65 da</w:t>
      </w:r>
      <w:proofErr w:type="spellStart"/>
      <w:r w:rsidRPr="00D33A8F">
        <w:rPr>
          <w:rFonts w:ascii="Times New Roman" w:hAnsi="Times New Roman"/>
          <w:sz w:val="24"/>
          <w:szCs w:val="24"/>
        </w:rPr>
        <w:t>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nilai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tertinggi</w:t>
      </w:r>
      <w:proofErr w:type="spellEnd"/>
      <w:r w:rsidRPr="00D33A8F">
        <w:rPr>
          <w:rFonts w:ascii="Times New Roman" w:hAnsi="Times New Roman"/>
          <w:sz w:val="24"/>
          <w:szCs w:val="24"/>
        </w:rPr>
        <w:t xml:space="preserve"> 90,00 dan</w:t>
      </w:r>
      <w:r w:rsidRPr="00D33A8F">
        <w:rPr>
          <w:rFonts w:ascii="Times New Roman" w:hAnsi="Times New Roman"/>
          <w:sz w:val="24"/>
          <w:szCs w:val="24"/>
          <w:lang w:val="id-ID"/>
        </w:rPr>
        <w:t xml:space="preserve"> nilai terendah 60,00 dengan standar deviasi 7,551 </w:t>
      </w:r>
      <w:proofErr w:type="spellStart"/>
      <w:r w:rsidRPr="00D33A8F">
        <w:rPr>
          <w:rFonts w:ascii="Times New Roman" w:hAnsi="Times New Roman"/>
          <w:sz w:val="24"/>
          <w:szCs w:val="24"/>
        </w:rPr>
        <w:t>serta</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rentang nilai 30.</w:t>
      </w:r>
    </w:p>
    <w:p w14:paraId="1845D372" w14:textId="741B256A" w:rsidR="00D33A8F" w:rsidRPr="00D33A8F" w:rsidRDefault="00D33A8F" w:rsidP="00E721B9">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Hasil belajar biologi siswa kelas VIII SMP Negeri 1 Pallangga pada konsep Sistem pencernaan pada manusia pada siklus I dan Siklus II selanjutnya dikonversi ke dalam tabel interval nilai yang ditunjukkan pada tabel</w:t>
      </w:r>
      <w:r w:rsidRPr="00D33A8F">
        <w:rPr>
          <w:rFonts w:ascii="Times New Roman" w:hAnsi="Times New Roman"/>
          <w:color w:val="FF0000"/>
          <w:sz w:val="24"/>
          <w:szCs w:val="24"/>
          <w:lang w:val="id-ID"/>
        </w:rPr>
        <w:t xml:space="preserve"> </w:t>
      </w:r>
      <w:r>
        <w:rPr>
          <w:rFonts w:ascii="Times New Roman" w:hAnsi="Times New Roman"/>
          <w:sz w:val="24"/>
          <w:szCs w:val="24"/>
        </w:rPr>
        <w:t>3</w:t>
      </w:r>
      <w:r w:rsidRPr="00D33A8F">
        <w:rPr>
          <w:rFonts w:ascii="Times New Roman" w:hAnsi="Times New Roman"/>
          <w:sz w:val="24"/>
          <w:szCs w:val="24"/>
          <w:lang w:val="id-ID"/>
        </w:rPr>
        <w:t xml:space="preserve"> berikut ini. </w:t>
      </w:r>
    </w:p>
    <w:p w14:paraId="49CD86F8" w14:textId="7FA9B219" w:rsidR="00D33A8F" w:rsidRPr="00E721B9" w:rsidRDefault="00D33A8F" w:rsidP="00D33A8F">
      <w:pPr>
        <w:spacing w:after="0" w:line="240" w:lineRule="auto"/>
        <w:ind w:left="1190" w:hanging="1176"/>
        <w:jc w:val="both"/>
        <w:rPr>
          <w:rFonts w:ascii="Times New Roman" w:hAnsi="Times New Roman"/>
          <w:b/>
          <w:bCs/>
          <w:sz w:val="20"/>
          <w:szCs w:val="20"/>
        </w:rPr>
      </w:pPr>
      <w:r w:rsidRPr="00E721B9">
        <w:rPr>
          <w:rFonts w:ascii="Times New Roman" w:hAnsi="Times New Roman"/>
          <w:b/>
          <w:bCs/>
          <w:sz w:val="20"/>
          <w:szCs w:val="20"/>
          <w:lang w:val="id-ID"/>
        </w:rPr>
        <w:t xml:space="preserve">Tabel </w:t>
      </w:r>
      <w:r w:rsidRPr="00E721B9">
        <w:rPr>
          <w:rFonts w:ascii="Times New Roman" w:hAnsi="Times New Roman"/>
          <w:b/>
          <w:bCs/>
          <w:sz w:val="20"/>
          <w:szCs w:val="20"/>
        </w:rPr>
        <w:t>3</w:t>
      </w:r>
      <w:r w:rsidRPr="00E721B9">
        <w:rPr>
          <w:rFonts w:ascii="Times New Roman" w:hAnsi="Times New Roman"/>
          <w:b/>
          <w:bCs/>
          <w:sz w:val="20"/>
          <w:szCs w:val="20"/>
          <w:lang w:val="id-ID"/>
        </w:rPr>
        <w:t>.</w:t>
      </w:r>
      <w:r w:rsidRPr="00E721B9">
        <w:rPr>
          <w:rFonts w:ascii="Times New Roman" w:hAnsi="Times New Roman"/>
          <w:sz w:val="20"/>
          <w:szCs w:val="20"/>
          <w:lang w:val="id-ID"/>
        </w:rPr>
        <w:t xml:space="preserve"> </w:t>
      </w:r>
      <w:r w:rsidRPr="00E721B9">
        <w:rPr>
          <w:rFonts w:ascii="Times New Roman" w:hAnsi="Times New Roman"/>
          <w:b/>
          <w:bCs/>
          <w:sz w:val="20"/>
          <w:szCs w:val="20"/>
          <w:lang w:val="id-ID"/>
        </w:rPr>
        <w:t>Distribusi Frekuensi dan Persentase Kategori Nilai Siklus I dan Siklus II</w:t>
      </w:r>
    </w:p>
    <w:tbl>
      <w:tblPr>
        <w:tblStyle w:val="TableGrid"/>
        <w:tblW w:w="8036" w:type="dxa"/>
        <w:tblInd w:w="374" w:type="dxa"/>
        <w:tblLayout w:type="fixed"/>
        <w:tblLook w:val="01E0" w:firstRow="1" w:lastRow="1" w:firstColumn="1" w:lastColumn="1" w:noHBand="0" w:noVBand="0"/>
      </w:tblPr>
      <w:tblGrid>
        <w:gridCol w:w="1414"/>
        <w:gridCol w:w="1548"/>
        <w:gridCol w:w="1302"/>
        <w:gridCol w:w="1303"/>
        <w:gridCol w:w="1116"/>
        <w:gridCol w:w="1353"/>
      </w:tblGrid>
      <w:tr w:rsidR="00D33A8F" w:rsidRPr="00E721B9" w14:paraId="03525E2C" w14:textId="77777777" w:rsidTr="00C00833">
        <w:trPr>
          <w:trHeight w:val="403"/>
        </w:trPr>
        <w:tc>
          <w:tcPr>
            <w:tcW w:w="1414" w:type="dxa"/>
            <w:vMerge w:val="restart"/>
            <w:shd w:val="clear" w:color="auto" w:fill="FFFFFF" w:themeFill="background1"/>
            <w:vAlign w:val="center"/>
          </w:tcPr>
          <w:p w14:paraId="0F902138" w14:textId="77777777" w:rsidR="00D33A8F" w:rsidRPr="00E721B9" w:rsidRDefault="00D33A8F" w:rsidP="00D33A8F">
            <w:pPr>
              <w:spacing w:after="0" w:line="240" w:lineRule="auto"/>
              <w:jc w:val="center"/>
              <w:rPr>
                <w:rFonts w:ascii="Times New Roman" w:hAnsi="Times New Roman"/>
                <w:bCs/>
                <w:lang w:val="id-ID"/>
              </w:rPr>
            </w:pPr>
          </w:p>
          <w:p w14:paraId="27570995" w14:textId="77777777" w:rsidR="00D33A8F" w:rsidRPr="00E721B9" w:rsidRDefault="00D33A8F" w:rsidP="00D33A8F">
            <w:pPr>
              <w:spacing w:after="0" w:line="240" w:lineRule="auto"/>
              <w:jc w:val="center"/>
              <w:rPr>
                <w:rFonts w:ascii="Times New Roman" w:hAnsi="Times New Roman"/>
                <w:bCs/>
                <w:lang w:val="fi-FI"/>
              </w:rPr>
            </w:pPr>
            <w:r w:rsidRPr="00E721B9">
              <w:rPr>
                <w:rFonts w:ascii="Times New Roman" w:hAnsi="Times New Roman"/>
                <w:bCs/>
                <w:lang w:val="fi-FI"/>
              </w:rPr>
              <w:t>Interval nilai</w:t>
            </w:r>
          </w:p>
          <w:p w14:paraId="5117615C" w14:textId="77777777" w:rsidR="00D33A8F" w:rsidRPr="00E721B9" w:rsidRDefault="00D33A8F" w:rsidP="00D33A8F">
            <w:pPr>
              <w:spacing w:after="0" w:line="240" w:lineRule="auto"/>
              <w:jc w:val="center"/>
              <w:rPr>
                <w:rFonts w:ascii="Times New Roman" w:hAnsi="Times New Roman"/>
                <w:bCs/>
                <w:lang w:val="fi-FI"/>
              </w:rPr>
            </w:pPr>
          </w:p>
        </w:tc>
        <w:tc>
          <w:tcPr>
            <w:tcW w:w="1548" w:type="dxa"/>
            <w:vMerge w:val="restart"/>
            <w:shd w:val="clear" w:color="auto" w:fill="FFFFFF" w:themeFill="background1"/>
            <w:vAlign w:val="center"/>
          </w:tcPr>
          <w:p w14:paraId="08FEE429" w14:textId="77777777" w:rsidR="00D33A8F" w:rsidRPr="00E721B9" w:rsidRDefault="00D33A8F" w:rsidP="00D33A8F">
            <w:pPr>
              <w:spacing w:after="0" w:line="240" w:lineRule="auto"/>
              <w:jc w:val="center"/>
              <w:rPr>
                <w:rFonts w:ascii="Times New Roman" w:hAnsi="Times New Roman"/>
                <w:bCs/>
                <w:lang w:val="fi-FI"/>
              </w:rPr>
            </w:pPr>
            <w:r w:rsidRPr="00E721B9">
              <w:rPr>
                <w:rFonts w:ascii="Times New Roman" w:hAnsi="Times New Roman"/>
                <w:bCs/>
                <w:lang w:val="fi-FI"/>
              </w:rPr>
              <w:t>Kategori</w:t>
            </w:r>
          </w:p>
        </w:tc>
        <w:tc>
          <w:tcPr>
            <w:tcW w:w="2605" w:type="dxa"/>
            <w:gridSpan w:val="2"/>
            <w:shd w:val="clear" w:color="auto" w:fill="FFFFFF" w:themeFill="background1"/>
            <w:vAlign w:val="center"/>
          </w:tcPr>
          <w:p w14:paraId="3583B54A" w14:textId="77777777" w:rsidR="00D33A8F" w:rsidRPr="00E721B9" w:rsidRDefault="00D33A8F" w:rsidP="00D33A8F">
            <w:pPr>
              <w:spacing w:after="0" w:line="240" w:lineRule="auto"/>
              <w:jc w:val="center"/>
              <w:rPr>
                <w:rFonts w:ascii="Times New Roman" w:hAnsi="Times New Roman"/>
                <w:bCs/>
                <w:lang w:val="fi-FI"/>
              </w:rPr>
            </w:pPr>
            <w:r w:rsidRPr="00E721B9">
              <w:rPr>
                <w:rFonts w:ascii="Times New Roman" w:hAnsi="Times New Roman"/>
                <w:bCs/>
                <w:lang w:val="fi-FI"/>
              </w:rPr>
              <w:t>Frekuensi</w:t>
            </w:r>
          </w:p>
          <w:p w14:paraId="18CE9ACC" w14:textId="77777777" w:rsidR="00D33A8F" w:rsidRPr="00E721B9" w:rsidRDefault="00D33A8F" w:rsidP="00D33A8F">
            <w:pPr>
              <w:spacing w:after="0" w:line="240" w:lineRule="auto"/>
              <w:jc w:val="center"/>
              <w:rPr>
                <w:rFonts w:ascii="Times New Roman" w:hAnsi="Times New Roman"/>
                <w:bCs/>
                <w:lang w:val="fi-FI"/>
              </w:rPr>
            </w:pPr>
            <w:r w:rsidRPr="00E721B9">
              <w:rPr>
                <w:rFonts w:ascii="Times New Roman" w:hAnsi="Times New Roman"/>
                <w:bCs/>
                <w:lang w:val="fi-FI"/>
              </w:rPr>
              <w:t>Jumlah siswa</w:t>
            </w:r>
          </w:p>
        </w:tc>
        <w:tc>
          <w:tcPr>
            <w:tcW w:w="2469" w:type="dxa"/>
            <w:gridSpan w:val="2"/>
            <w:shd w:val="clear" w:color="auto" w:fill="FFFFFF" w:themeFill="background1"/>
            <w:vAlign w:val="center"/>
          </w:tcPr>
          <w:p w14:paraId="49153F74" w14:textId="77777777" w:rsidR="00D33A8F" w:rsidRPr="00E721B9" w:rsidRDefault="00D33A8F" w:rsidP="00D33A8F">
            <w:pPr>
              <w:spacing w:after="0" w:line="240" w:lineRule="auto"/>
              <w:jc w:val="center"/>
              <w:rPr>
                <w:rFonts w:ascii="Times New Roman" w:hAnsi="Times New Roman"/>
                <w:bCs/>
                <w:lang w:val="fi-FI"/>
              </w:rPr>
            </w:pPr>
          </w:p>
          <w:p w14:paraId="4F301996" w14:textId="77777777" w:rsidR="00D33A8F" w:rsidRPr="00E721B9" w:rsidRDefault="00D33A8F" w:rsidP="00D33A8F">
            <w:pPr>
              <w:spacing w:after="0" w:line="240" w:lineRule="auto"/>
              <w:jc w:val="center"/>
              <w:rPr>
                <w:rFonts w:ascii="Times New Roman" w:hAnsi="Times New Roman"/>
                <w:bCs/>
                <w:lang w:val="fi-FI"/>
              </w:rPr>
            </w:pPr>
            <w:r w:rsidRPr="00E721B9">
              <w:rPr>
                <w:rFonts w:ascii="Times New Roman" w:hAnsi="Times New Roman"/>
                <w:bCs/>
                <w:lang w:val="fi-FI"/>
              </w:rPr>
              <w:t>Presentase (%)</w:t>
            </w:r>
          </w:p>
        </w:tc>
      </w:tr>
      <w:tr w:rsidR="00D33A8F" w:rsidRPr="00E721B9" w14:paraId="4665F41F" w14:textId="77777777" w:rsidTr="00C00833">
        <w:trPr>
          <w:trHeight w:val="270"/>
        </w:trPr>
        <w:tc>
          <w:tcPr>
            <w:tcW w:w="1414" w:type="dxa"/>
            <w:vMerge/>
            <w:shd w:val="clear" w:color="auto" w:fill="FFFFFF" w:themeFill="background1"/>
            <w:vAlign w:val="center"/>
          </w:tcPr>
          <w:p w14:paraId="09F366D3" w14:textId="77777777" w:rsidR="00D33A8F" w:rsidRPr="00E721B9" w:rsidRDefault="00D33A8F" w:rsidP="00D33A8F">
            <w:pPr>
              <w:spacing w:after="0" w:line="240" w:lineRule="auto"/>
              <w:jc w:val="center"/>
              <w:rPr>
                <w:rFonts w:ascii="Times New Roman" w:hAnsi="Times New Roman"/>
                <w:bCs/>
                <w:lang w:val="id-ID"/>
              </w:rPr>
            </w:pPr>
          </w:p>
        </w:tc>
        <w:tc>
          <w:tcPr>
            <w:tcW w:w="1548" w:type="dxa"/>
            <w:vMerge/>
            <w:shd w:val="clear" w:color="auto" w:fill="FFFFFF" w:themeFill="background1"/>
            <w:vAlign w:val="center"/>
          </w:tcPr>
          <w:p w14:paraId="59BC5FE8" w14:textId="77777777" w:rsidR="00D33A8F" w:rsidRPr="00E721B9" w:rsidRDefault="00D33A8F" w:rsidP="00D33A8F">
            <w:pPr>
              <w:spacing w:after="0" w:line="240" w:lineRule="auto"/>
              <w:jc w:val="center"/>
              <w:rPr>
                <w:rFonts w:ascii="Times New Roman" w:hAnsi="Times New Roman"/>
                <w:bCs/>
                <w:lang w:val="fi-FI"/>
              </w:rPr>
            </w:pPr>
          </w:p>
        </w:tc>
        <w:tc>
          <w:tcPr>
            <w:tcW w:w="1302" w:type="dxa"/>
            <w:shd w:val="clear" w:color="auto" w:fill="FFFFFF" w:themeFill="background1"/>
            <w:vAlign w:val="center"/>
          </w:tcPr>
          <w:p w14:paraId="2AB81B0B" w14:textId="77777777" w:rsidR="00D33A8F" w:rsidRPr="00E721B9" w:rsidRDefault="00D33A8F" w:rsidP="00D33A8F">
            <w:pPr>
              <w:spacing w:after="0" w:line="240" w:lineRule="auto"/>
              <w:jc w:val="center"/>
              <w:rPr>
                <w:rFonts w:ascii="Times New Roman" w:hAnsi="Times New Roman"/>
                <w:bCs/>
                <w:lang w:val="fi-FI"/>
              </w:rPr>
            </w:pPr>
            <w:r w:rsidRPr="00E721B9">
              <w:rPr>
                <w:rFonts w:ascii="Times New Roman" w:hAnsi="Times New Roman"/>
                <w:bCs/>
                <w:lang w:val="fi-FI"/>
              </w:rPr>
              <w:t>Siklus I</w:t>
            </w:r>
          </w:p>
        </w:tc>
        <w:tc>
          <w:tcPr>
            <w:tcW w:w="1303" w:type="dxa"/>
            <w:shd w:val="clear" w:color="auto" w:fill="FFFFFF" w:themeFill="background1"/>
            <w:vAlign w:val="center"/>
          </w:tcPr>
          <w:p w14:paraId="73F24265" w14:textId="77777777" w:rsidR="00D33A8F" w:rsidRPr="00E721B9" w:rsidRDefault="00D33A8F" w:rsidP="00D33A8F">
            <w:pPr>
              <w:spacing w:after="0" w:line="240" w:lineRule="auto"/>
              <w:ind w:left="27"/>
              <w:jc w:val="center"/>
              <w:rPr>
                <w:rFonts w:ascii="Times New Roman" w:hAnsi="Times New Roman"/>
                <w:bCs/>
                <w:lang w:val="fi-FI"/>
              </w:rPr>
            </w:pPr>
            <w:r w:rsidRPr="00E721B9">
              <w:rPr>
                <w:rFonts w:ascii="Times New Roman" w:hAnsi="Times New Roman"/>
                <w:bCs/>
                <w:lang w:val="fi-FI"/>
              </w:rPr>
              <w:t>Siklus II</w:t>
            </w:r>
          </w:p>
        </w:tc>
        <w:tc>
          <w:tcPr>
            <w:tcW w:w="1116" w:type="dxa"/>
            <w:shd w:val="clear" w:color="auto" w:fill="FFFFFF" w:themeFill="background1"/>
            <w:vAlign w:val="center"/>
          </w:tcPr>
          <w:p w14:paraId="2FEA0EE2" w14:textId="77777777" w:rsidR="00D33A8F" w:rsidRPr="00E721B9" w:rsidRDefault="00D33A8F" w:rsidP="00D33A8F">
            <w:pPr>
              <w:spacing w:after="0" w:line="240" w:lineRule="auto"/>
              <w:jc w:val="center"/>
              <w:rPr>
                <w:rFonts w:ascii="Times New Roman" w:hAnsi="Times New Roman"/>
                <w:bCs/>
                <w:lang w:val="fi-FI"/>
              </w:rPr>
            </w:pPr>
            <w:r w:rsidRPr="00E721B9">
              <w:rPr>
                <w:rFonts w:ascii="Times New Roman" w:hAnsi="Times New Roman"/>
                <w:bCs/>
                <w:lang w:val="fi-FI"/>
              </w:rPr>
              <w:t>Siklus I</w:t>
            </w:r>
          </w:p>
        </w:tc>
        <w:tc>
          <w:tcPr>
            <w:tcW w:w="1353" w:type="dxa"/>
            <w:shd w:val="clear" w:color="auto" w:fill="FFFFFF" w:themeFill="background1"/>
            <w:vAlign w:val="center"/>
          </w:tcPr>
          <w:p w14:paraId="4149C70C" w14:textId="77777777" w:rsidR="00D33A8F" w:rsidRPr="00E721B9" w:rsidRDefault="00D33A8F" w:rsidP="00D33A8F">
            <w:pPr>
              <w:spacing w:after="0" w:line="240" w:lineRule="auto"/>
              <w:jc w:val="center"/>
              <w:rPr>
                <w:rFonts w:ascii="Times New Roman" w:hAnsi="Times New Roman"/>
                <w:bCs/>
                <w:lang w:val="fi-FI"/>
              </w:rPr>
            </w:pPr>
            <w:r w:rsidRPr="00E721B9">
              <w:rPr>
                <w:rFonts w:ascii="Times New Roman" w:hAnsi="Times New Roman"/>
                <w:bCs/>
                <w:lang w:val="fi-FI"/>
              </w:rPr>
              <w:t>Siklus II</w:t>
            </w:r>
          </w:p>
        </w:tc>
      </w:tr>
      <w:tr w:rsidR="00D33A8F" w:rsidRPr="00E721B9" w14:paraId="499F0B97" w14:textId="77777777" w:rsidTr="00C00833">
        <w:trPr>
          <w:trHeight w:val="163"/>
        </w:trPr>
        <w:tc>
          <w:tcPr>
            <w:tcW w:w="1414" w:type="dxa"/>
            <w:shd w:val="clear" w:color="auto" w:fill="FFFFFF" w:themeFill="background1"/>
          </w:tcPr>
          <w:p w14:paraId="50531E28"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 xml:space="preserve"> 85 – 100</w:t>
            </w:r>
          </w:p>
        </w:tc>
        <w:tc>
          <w:tcPr>
            <w:tcW w:w="1548" w:type="dxa"/>
            <w:shd w:val="clear" w:color="auto" w:fill="FFFFFF" w:themeFill="background1"/>
            <w:vAlign w:val="center"/>
          </w:tcPr>
          <w:p w14:paraId="1FB8B6A8"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Sangat Tinggi</w:t>
            </w:r>
          </w:p>
        </w:tc>
        <w:tc>
          <w:tcPr>
            <w:tcW w:w="1302" w:type="dxa"/>
            <w:shd w:val="clear" w:color="auto" w:fill="FFFFFF" w:themeFill="background1"/>
            <w:vAlign w:val="center"/>
          </w:tcPr>
          <w:p w14:paraId="0C440182"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0</w:t>
            </w:r>
          </w:p>
        </w:tc>
        <w:tc>
          <w:tcPr>
            <w:tcW w:w="1303" w:type="dxa"/>
            <w:shd w:val="clear" w:color="auto" w:fill="FFFFFF" w:themeFill="background1"/>
            <w:vAlign w:val="center"/>
          </w:tcPr>
          <w:p w14:paraId="27FA8DBA" w14:textId="77777777" w:rsidR="00D33A8F" w:rsidRPr="00E721B9" w:rsidRDefault="00D33A8F" w:rsidP="00D33A8F">
            <w:pPr>
              <w:tabs>
                <w:tab w:val="left" w:pos="777"/>
              </w:tabs>
              <w:spacing w:after="0" w:line="240" w:lineRule="auto"/>
              <w:ind w:left="-108"/>
              <w:jc w:val="center"/>
              <w:rPr>
                <w:rFonts w:ascii="Times New Roman" w:hAnsi="Times New Roman"/>
                <w:lang w:val="fi-FI"/>
              </w:rPr>
            </w:pPr>
            <w:r w:rsidRPr="00E721B9">
              <w:rPr>
                <w:rFonts w:ascii="Times New Roman" w:hAnsi="Times New Roman"/>
                <w:lang w:val="fi-FI"/>
              </w:rPr>
              <w:t>3</w:t>
            </w:r>
          </w:p>
        </w:tc>
        <w:tc>
          <w:tcPr>
            <w:tcW w:w="1116" w:type="dxa"/>
            <w:shd w:val="clear" w:color="auto" w:fill="FFFFFF" w:themeFill="background1"/>
            <w:vAlign w:val="center"/>
          </w:tcPr>
          <w:p w14:paraId="521BE692" w14:textId="77777777" w:rsidR="00D33A8F" w:rsidRPr="00E721B9" w:rsidRDefault="00D33A8F" w:rsidP="00D33A8F">
            <w:pPr>
              <w:tabs>
                <w:tab w:val="left" w:pos="260"/>
              </w:tabs>
              <w:spacing w:after="0" w:line="240" w:lineRule="auto"/>
              <w:jc w:val="center"/>
              <w:rPr>
                <w:rFonts w:ascii="Times New Roman" w:hAnsi="Times New Roman"/>
                <w:lang w:val="fi-FI"/>
              </w:rPr>
            </w:pPr>
            <w:r w:rsidRPr="00E721B9">
              <w:rPr>
                <w:rFonts w:ascii="Times New Roman" w:hAnsi="Times New Roman"/>
                <w:lang w:val="fi-FI"/>
              </w:rPr>
              <w:t>0</w:t>
            </w:r>
          </w:p>
        </w:tc>
        <w:tc>
          <w:tcPr>
            <w:tcW w:w="1353" w:type="dxa"/>
            <w:shd w:val="clear" w:color="auto" w:fill="FFFFFF" w:themeFill="background1"/>
            <w:vAlign w:val="center"/>
          </w:tcPr>
          <w:p w14:paraId="13694C41" w14:textId="77777777" w:rsidR="00D33A8F" w:rsidRPr="00E721B9" w:rsidRDefault="00D33A8F" w:rsidP="00D33A8F">
            <w:pPr>
              <w:tabs>
                <w:tab w:val="left" w:pos="260"/>
              </w:tabs>
              <w:spacing w:after="0" w:line="240" w:lineRule="auto"/>
              <w:ind w:left="-108"/>
              <w:jc w:val="center"/>
              <w:rPr>
                <w:rFonts w:ascii="Times New Roman" w:hAnsi="Times New Roman"/>
                <w:lang w:val="fi-FI"/>
              </w:rPr>
            </w:pPr>
            <w:r w:rsidRPr="00E721B9">
              <w:rPr>
                <w:rFonts w:ascii="Times New Roman" w:hAnsi="Times New Roman"/>
                <w:lang w:val="fi-FI"/>
              </w:rPr>
              <w:t>8,11</w:t>
            </w:r>
          </w:p>
        </w:tc>
      </w:tr>
      <w:tr w:rsidR="00D33A8F" w:rsidRPr="00E721B9" w14:paraId="5CEDAE33" w14:textId="77777777" w:rsidTr="00C00833">
        <w:trPr>
          <w:trHeight w:val="174"/>
        </w:trPr>
        <w:tc>
          <w:tcPr>
            <w:tcW w:w="1414" w:type="dxa"/>
            <w:shd w:val="clear" w:color="auto" w:fill="FFFFFF" w:themeFill="background1"/>
          </w:tcPr>
          <w:p w14:paraId="758C7F9C"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65 – 84</w:t>
            </w:r>
          </w:p>
        </w:tc>
        <w:tc>
          <w:tcPr>
            <w:tcW w:w="1548" w:type="dxa"/>
            <w:shd w:val="clear" w:color="auto" w:fill="FFFFFF" w:themeFill="background1"/>
            <w:vAlign w:val="center"/>
          </w:tcPr>
          <w:p w14:paraId="2A08891F"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Tinggi</w:t>
            </w:r>
          </w:p>
        </w:tc>
        <w:tc>
          <w:tcPr>
            <w:tcW w:w="1302" w:type="dxa"/>
            <w:shd w:val="clear" w:color="auto" w:fill="FFFFFF" w:themeFill="background1"/>
            <w:vAlign w:val="center"/>
          </w:tcPr>
          <w:p w14:paraId="24813112" w14:textId="77777777" w:rsidR="00D33A8F" w:rsidRPr="00E721B9" w:rsidRDefault="00D33A8F" w:rsidP="00D33A8F">
            <w:pPr>
              <w:tabs>
                <w:tab w:val="left" w:pos="260"/>
              </w:tabs>
              <w:spacing w:after="0" w:line="240" w:lineRule="auto"/>
              <w:jc w:val="center"/>
              <w:rPr>
                <w:rFonts w:ascii="Times New Roman" w:hAnsi="Times New Roman"/>
                <w:lang w:val="fi-FI"/>
              </w:rPr>
            </w:pPr>
            <w:r w:rsidRPr="00E721B9">
              <w:rPr>
                <w:rFonts w:ascii="Times New Roman" w:hAnsi="Times New Roman"/>
                <w:lang w:val="fi-FI"/>
              </w:rPr>
              <w:t>25</w:t>
            </w:r>
          </w:p>
        </w:tc>
        <w:tc>
          <w:tcPr>
            <w:tcW w:w="1303" w:type="dxa"/>
            <w:shd w:val="clear" w:color="auto" w:fill="FFFFFF" w:themeFill="background1"/>
            <w:vAlign w:val="center"/>
          </w:tcPr>
          <w:p w14:paraId="0B444BF8" w14:textId="77777777" w:rsidR="00D33A8F" w:rsidRPr="00E721B9" w:rsidRDefault="00D33A8F" w:rsidP="00D33A8F">
            <w:pPr>
              <w:tabs>
                <w:tab w:val="left" w:pos="260"/>
              </w:tabs>
              <w:spacing w:after="0" w:line="240" w:lineRule="auto"/>
              <w:ind w:left="-108"/>
              <w:jc w:val="center"/>
              <w:rPr>
                <w:rFonts w:ascii="Times New Roman" w:hAnsi="Times New Roman"/>
                <w:lang w:val="fi-FI"/>
              </w:rPr>
            </w:pPr>
            <w:r w:rsidRPr="00E721B9">
              <w:rPr>
                <w:rFonts w:ascii="Times New Roman" w:hAnsi="Times New Roman"/>
                <w:lang w:val="fi-FI"/>
              </w:rPr>
              <w:t>29</w:t>
            </w:r>
          </w:p>
        </w:tc>
        <w:tc>
          <w:tcPr>
            <w:tcW w:w="1116" w:type="dxa"/>
            <w:shd w:val="clear" w:color="auto" w:fill="FFFFFF" w:themeFill="background1"/>
            <w:vAlign w:val="center"/>
          </w:tcPr>
          <w:p w14:paraId="5623270F" w14:textId="77777777" w:rsidR="00D33A8F" w:rsidRPr="00E721B9" w:rsidRDefault="00D33A8F" w:rsidP="00D33A8F">
            <w:pPr>
              <w:tabs>
                <w:tab w:val="left" w:pos="260"/>
              </w:tabs>
              <w:spacing w:after="0" w:line="240" w:lineRule="auto"/>
              <w:jc w:val="center"/>
              <w:rPr>
                <w:rFonts w:ascii="Times New Roman" w:hAnsi="Times New Roman"/>
                <w:lang w:val="fi-FI"/>
              </w:rPr>
            </w:pPr>
            <w:r w:rsidRPr="00E721B9">
              <w:rPr>
                <w:rFonts w:ascii="Times New Roman" w:hAnsi="Times New Roman"/>
                <w:lang w:val="fi-FI"/>
              </w:rPr>
              <w:t>67,56</w:t>
            </w:r>
          </w:p>
        </w:tc>
        <w:tc>
          <w:tcPr>
            <w:tcW w:w="1353" w:type="dxa"/>
            <w:shd w:val="clear" w:color="auto" w:fill="FFFFFF" w:themeFill="background1"/>
            <w:vAlign w:val="center"/>
          </w:tcPr>
          <w:p w14:paraId="1D9E4C9C" w14:textId="77777777" w:rsidR="00D33A8F" w:rsidRPr="00E721B9" w:rsidRDefault="00D33A8F" w:rsidP="00D33A8F">
            <w:pPr>
              <w:tabs>
                <w:tab w:val="left" w:pos="260"/>
              </w:tabs>
              <w:spacing w:after="0" w:line="240" w:lineRule="auto"/>
              <w:ind w:left="-108"/>
              <w:jc w:val="center"/>
              <w:rPr>
                <w:rFonts w:ascii="Times New Roman" w:hAnsi="Times New Roman"/>
                <w:lang w:val="fi-FI"/>
              </w:rPr>
            </w:pPr>
            <w:r w:rsidRPr="00E721B9">
              <w:rPr>
                <w:rFonts w:ascii="Times New Roman" w:hAnsi="Times New Roman"/>
                <w:lang w:val="fi-FI"/>
              </w:rPr>
              <w:t>78,38</w:t>
            </w:r>
          </w:p>
        </w:tc>
      </w:tr>
      <w:tr w:rsidR="00D33A8F" w:rsidRPr="00E721B9" w14:paraId="4A7A346A" w14:textId="77777777" w:rsidTr="00C00833">
        <w:trPr>
          <w:trHeight w:val="174"/>
        </w:trPr>
        <w:tc>
          <w:tcPr>
            <w:tcW w:w="1414" w:type="dxa"/>
            <w:shd w:val="clear" w:color="auto" w:fill="FFFFFF" w:themeFill="background1"/>
          </w:tcPr>
          <w:p w14:paraId="2540B6D7"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55 – 64</w:t>
            </w:r>
          </w:p>
        </w:tc>
        <w:tc>
          <w:tcPr>
            <w:tcW w:w="1548" w:type="dxa"/>
            <w:shd w:val="clear" w:color="auto" w:fill="FFFFFF" w:themeFill="background1"/>
            <w:vAlign w:val="center"/>
          </w:tcPr>
          <w:p w14:paraId="3EB3278E"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Sedang</w:t>
            </w:r>
          </w:p>
        </w:tc>
        <w:tc>
          <w:tcPr>
            <w:tcW w:w="1302" w:type="dxa"/>
            <w:shd w:val="clear" w:color="auto" w:fill="FFFFFF" w:themeFill="background1"/>
            <w:vAlign w:val="center"/>
          </w:tcPr>
          <w:p w14:paraId="7A013711" w14:textId="77777777" w:rsidR="00D33A8F" w:rsidRPr="00E721B9" w:rsidRDefault="00D33A8F" w:rsidP="00D33A8F">
            <w:pPr>
              <w:tabs>
                <w:tab w:val="left" w:pos="240"/>
              </w:tabs>
              <w:spacing w:after="0" w:line="240" w:lineRule="auto"/>
              <w:jc w:val="center"/>
              <w:rPr>
                <w:rFonts w:ascii="Times New Roman" w:hAnsi="Times New Roman"/>
                <w:lang w:val="fi-FI"/>
              </w:rPr>
            </w:pPr>
            <w:r w:rsidRPr="00E721B9">
              <w:rPr>
                <w:rFonts w:ascii="Times New Roman" w:hAnsi="Times New Roman"/>
                <w:lang w:val="fi-FI"/>
              </w:rPr>
              <w:t>6</w:t>
            </w:r>
          </w:p>
        </w:tc>
        <w:tc>
          <w:tcPr>
            <w:tcW w:w="1303" w:type="dxa"/>
            <w:shd w:val="clear" w:color="auto" w:fill="FFFFFF" w:themeFill="background1"/>
            <w:vAlign w:val="center"/>
          </w:tcPr>
          <w:p w14:paraId="1BAA8821" w14:textId="77777777" w:rsidR="00D33A8F" w:rsidRPr="00E721B9" w:rsidRDefault="00D33A8F" w:rsidP="00D33A8F">
            <w:pPr>
              <w:tabs>
                <w:tab w:val="left" w:pos="240"/>
              </w:tabs>
              <w:spacing w:after="0" w:line="240" w:lineRule="auto"/>
              <w:ind w:left="-108"/>
              <w:jc w:val="center"/>
              <w:rPr>
                <w:rFonts w:ascii="Times New Roman" w:hAnsi="Times New Roman"/>
                <w:lang w:val="fi-FI"/>
              </w:rPr>
            </w:pPr>
            <w:r w:rsidRPr="00E721B9">
              <w:rPr>
                <w:rFonts w:ascii="Times New Roman" w:hAnsi="Times New Roman"/>
                <w:lang w:val="fi-FI"/>
              </w:rPr>
              <w:t>5</w:t>
            </w:r>
          </w:p>
        </w:tc>
        <w:tc>
          <w:tcPr>
            <w:tcW w:w="1116" w:type="dxa"/>
            <w:shd w:val="clear" w:color="auto" w:fill="FFFFFF" w:themeFill="background1"/>
            <w:vAlign w:val="center"/>
          </w:tcPr>
          <w:p w14:paraId="783524B0"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16,22</w:t>
            </w:r>
          </w:p>
        </w:tc>
        <w:tc>
          <w:tcPr>
            <w:tcW w:w="1353" w:type="dxa"/>
            <w:shd w:val="clear" w:color="auto" w:fill="FFFFFF" w:themeFill="background1"/>
            <w:vAlign w:val="center"/>
          </w:tcPr>
          <w:p w14:paraId="29CD77D0" w14:textId="77777777" w:rsidR="00D33A8F" w:rsidRPr="00E721B9" w:rsidRDefault="00D33A8F" w:rsidP="00D33A8F">
            <w:pPr>
              <w:spacing w:after="0" w:line="240" w:lineRule="auto"/>
              <w:ind w:left="-108"/>
              <w:jc w:val="center"/>
              <w:rPr>
                <w:rFonts w:ascii="Times New Roman" w:hAnsi="Times New Roman"/>
                <w:lang w:val="fi-FI"/>
              </w:rPr>
            </w:pPr>
            <w:r w:rsidRPr="00E721B9">
              <w:rPr>
                <w:rFonts w:ascii="Times New Roman" w:hAnsi="Times New Roman"/>
                <w:lang w:val="fi-FI"/>
              </w:rPr>
              <w:t>13,51</w:t>
            </w:r>
          </w:p>
        </w:tc>
      </w:tr>
      <w:tr w:rsidR="00D33A8F" w:rsidRPr="00E721B9" w14:paraId="788B2B28" w14:textId="77777777" w:rsidTr="00C00833">
        <w:trPr>
          <w:trHeight w:val="174"/>
        </w:trPr>
        <w:tc>
          <w:tcPr>
            <w:tcW w:w="1414" w:type="dxa"/>
            <w:shd w:val="clear" w:color="auto" w:fill="FFFFFF" w:themeFill="background1"/>
          </w:tcPr>
          <w:p w14:paraId="4D3995C8"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35 – 54</w:t>
            </w:r>
          </w:p>
        </w:tc>
        <w:tc>
          <w:tcPr>
            <w:tcW w:w="1548" w:type="dxa"/>
            <w:shd w:val="clear" w:color="auto" w:fill="FFFFFF" w:themeFill="background1"/>
            <w:vAlign w:val="center"/>
          </w:tcPr>
          <w:p w14:paraId="3533FA3D"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Rendah</w:t>
            </w:r>
          </w:p>
        </w:tc>
        <w:tc>
          <w:tcPr>
            <w:tcW w:w="1302" w:type="dxa"/>
            <w:shd w:val="clear" w:color="auto" w:fill="FFFFFF" w:themeFill="background1"/>
            <w:vAlign w:val="center"/>
          </w:tcPr>
          <w:p w14:paraId="2613D52C"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6</w:t>
            </w:r>
          </w:p>
        </w:tc>
        <w:tc>
          <w:tcPr>
            <w:tcW w:w="1303" w:type="dxa"/>
            <w:shd w:val="clear" w:color="auto" w:fill="FFFFFF" w:themeFill="background1"/>
            <w:vAlign w:val="center"/>
          </w:tcPr>
          <w:p w14:paraId="61E5B8BF" w14:textId="77777777" w:rsidR="00D33A8F" w:rsidRPr="00E721B9" w:rsidRDefault="00D33A8F" w:rsidP="00D33A8F">
            <w:pPr>
              <w:spacing w:after="0" w:line="240" w:lineRule="auto"/>
              <w:ind w:left="-108"/>
              <w:jc w:val="center"/>
              <w:rPr>
                <w:rFonts w:ascii="Times New Roman" w:hAnsi="Times New Roman"/>
                <w:lang w:val="fi-FI"/>
              </w:rPr>
            </w:pPr>
            <w:r w:rsidRPr="00E721B9">
              <w:rPr>
                <w:rFonts w:ascii="Times New Roman" w:hAnsi="Times New Roman"/>
                <w:lang w:val="fi-FI"/>
              </w:rPr>
              <w:t>0</w:t>
            </w:r>
          </w:p>
        </w:tc>
        <w:tc>
          <w:tcPr>
            <w:tcW w:w="1116" w:type="dxa"/>
            <w:shd w:val="clear" w:color="auto" w:fill="FFFFFF" w:themeFill="background1"/>
            <w:vAlign w:val="center"/>
          </w:tcPr>
          <w:p w14:paraId="44ED6754" w14:textId="77777777" w:rsidR="00D33A8F" w:rsidRPr="00E721B9" w:rsidRDefault="00D33A8F" w:rsidP="00D33A8F">
            <w:pPr>
              <w:tabs>
                <w:tab w:val="left" w:pos="300"/>
              </w:tabs>
              <w:spacing w:after="0" w:line="240" w:lineRule="auto"/>
              <w:jc w:val="center"/>
              <w:rPr>
                <w:rFonts w:ascii="Times New Roman" w:hAnsi="Times New Roman"/>
                <w:lang w:val="fi-FI"/>
              </w:rPr>
            </w:pPr>
            <w:r w:rsidRPr="00E721B9">
              <w:rPr>
                <w:rFonts w:ascii="Times New Roman" w:hAnsi="Times New Roman"/>
                <w:lang w:val="fi-FI"/>
              </w:rPr>
              <w:t>16,22</w:t>
            </w:r>
          </w:p>
        </w:tc>
        <w:tc>
          <w:tcPr>
            <w:tcW w:w="1353" w:type="dxa"/>
            <w:shd w:val="clear" w:color="auto" w:fill="FFFFFF" w:themeFill="background1"/>
            <w:vAlign w:val="center"/>
          </w:tcPr>
          <w:p w14:paraId="62A1E997" w14:textId="77777777" w:rsidR="00D33A8F" w:rsidRPr="00E721B9" w:rsidRDefault="00D33A8F" w:rsidP="00D33A8F">
            <w:pPr>
              <w:tabs>
                <w:tab w:val="left" w:pos="300"/>
              </w:tabs>
              <w:spacing w:after="0" w:line="240" w:lineRule="auto"/>
              <w:jc w:val="center"/>
              <w:rPr>
                <w:rFonts w:ascii="Times New Roman" w:hAnsi="Times New Roman"/>
                <w:lang w:val="fi-FI"/>
              </w:rPr>
            </w:pPr>
            <w:r w:rsidRPr="00E721B9">
              <w:rPr>
                <w:rFonts w:ascii="Times New Roman" w:hAnsi="Times New Roman"/>
                <w:lang w:val="fi-FI"/>
              </w:rPr>
              <w:t>0</w:t>
            </w:r>
          </w:p>
        </w:tc>
      </w:tr>
      <w:tr w:rsidR="00D33A8F" w:rsidRPr="00E721B9" w14:paraId="2BE65126" w14:textId="77777777" w:rsidTr="00C00833">
        <w:trPr>
          <w:trHeight w:val="163"/>
        </w:trPr>
        <w:tc>
          <w:tcPr>
            <w:tcW w:w="1414" w:type="dxa"/>
            <w:shd w:val="clear" w:color="auto" w:fill="FFFFFF" w:themeFill="background1"/>
          </w:tcPr>
          <w:p w14:paraId="0E038D8D"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0 – 34</w:t>
            </w:r>
          </w:p>
        </w:tc>
        <w:tc>
          <w:tcPr>
            <w:tcW w:w="1548" w:type="dxa"/>
            <w:shd w:val="clear" w:color="auto" w:fill="FFFFFF" w:themeFill="background1"/>
            <w:vAlign w:val="center"/>
          </w:tcPr>
          <w:p w14:paraId="395A22FB"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Sangat Rendah</w:t>
            </w:r>
          </w:p>
        </w:tc>
        <w:tc>
          <w:tcPr>
            <w:tcW w:w="1302" w:type="dxa"/>
            <w:shd w:val="clear" w:color="auto" w:fill="FFFFFF" w:themeFill="background1"/>
            <w:vAlign w:val="center"/>
          </w:tcPr>
          <w:p w14:paraId="51FCB8F8" w14:textId="77777777" w:rsidR="00D33A8F" w:rsidRPr="00E721B9" w:rsidRDefault="00D33A8F" w:rsidP="00D33A8F">
            <w:pPr>
              <w:tabs>
                <w:tab w:val="left" w:pos="420"/>
              </w:tabs>
              <w:spacing w:after="0" w:line="240" w:lineRule="auto"/>
              <w:jc w:val="center"/>
              <w:rPr>
                <w:rFonts w:ascii="Times New Roman" w:hAnsi="Times New Roman"/>
                <w:lang w:val="fi-FI"/>
              </w:rPr>
            </w:pPr>
            <w:r w:rsidRPr="00E721B9">
              <w:rPr>
                <w:rFonts w:ascii="Times New Roman" w:hAnsi="Times New Roman"/>
                <w:lang w:val="fi-FI"/>
              </w:rPr>
              <w:t>0</w:t>
            </w:r>
          </w:p>
        </w:tc>
        <w:tc>
          <w:tcPr>
            <w:tcW w:w="1303" w:type="dxa"/>
            <w:shd w:val="clear" w:color="auto" w:fill="FFFFFF" w:themeFill="background1"/>
            <w:vAlign w:val="center"/>
          </w:tcPr>
          <w:p w14:paraId="6750EE5D" w14:textId="77777777" w:rsidR="00D33A8F" w:rsidRPr="00E721B9" w:rsidRDefault="00D33A8F" w:rsidP="00D33A8F">
            <w:pPr>
              <w:spacing w:after="0" w:line="240" w:lineRule="auto"/>
              <w:ind w:left="-108"/>
              <w:jc w:val="center"/>
              <w:rPr>
                <w:rFonts w:ascii="Times New Roman" w:hAnsi="Times New Roman"/>
                <w:lang w:val="fi-FI"/>
              </w:rPr>
            </w:pPr>
            <w:r w:rsidRPr="00E721B9">
              <w:rPr>
                <w:rFonts w:ascii="Times New Roman" w:hAnsi="Times New Roman"/>
                <w:lang w:val="fi-FI"/>
              </w:rPr>
              <w:t>0</w:t>
            </w:r>
          </w:p>
        </w:tc>
        <w:tc>
          <w:tcPr>
            <w:tcW w:w="1116" w:type="dxa"/>
            <w:shd w:val="clear" w:color="auto" w:fill="FFFFFF" w:themeFill="background1"/>
            <w:vAlign w:val="center"/>
          </w:tcPr>
          <w:p w14:paraId="26D551AF" w14:textId="77777777" w:rsidR="00D33A8F" w:rsidRPr="00E721B9" w:rsidRDefault="00D33A8F" w:rsidP="00D33A8F">
            <w:pPr>
              <w:tabs>
                <w:tab w:val="left" w:pos="220"/>
              </w:tabs>
              <w:spacing w:after="0" w:line="240" w:lineRule="auto"/>
              <w:jc w:val="center"/>
              <w:rPr>
                <w:rFonts w:ascii="Times New Roman" w:hAnsi="Times New Roman"/>
                <w:lang w:val="fi-FI"/>
              </w:rPr>
            </w:pPr>
            <w:r w:rsidRPr="00E721B9">
              <w:rPr>
                <w:rFonts w:ascii="Times New Roman" w:hAnsi="Times New Roman"/>
                <w:lang w:val="fi-FI"/>
              </w:rPr>
              <w:t>0</w:t>
            </w:r>
          </w:p>
        </w:tc>
        <w:tc>
          <w:tcPr>
            <w:tcW w:w="1353" w:type="dxa"/>
            <w:shd w:val="clear" w:color="auto" w:fill="FFFFFF" w:themeFill="background1"/>
            <w:vAlign w:val="center"/>
          </w:tcPr>
          <w:p w14:paraId="60AB6FA1" w14:textId="77777777" w:rsidR="00D33A8F" w:rsidRPr="00E721B9" w:rsidRDefault="00D33A8F" w:rsidP="00D33A8F">
            <w:pPr>
              <w:tabs>
                <w:tab w:val="left" w:pos="220"/>
              </w:tabs>
              <w:spacing w:after="0" w:line="240" w:lineRule="auto"/>
              <w:jc w:val="center"/>
              <w:rPr>
                <w:rFonts w:ascii="Times New Roman" w:hAnsi="Times New Roman"/>
                <w:lang w:val="fi-FI"/>
              </w:rPr>
            </w:pPr>
            <w:r w:rsidRPr="00E721B9">
              <w:rPr>
                <w:rFonts w:ascii="Times New Roman" w:hAnsi="Times New Roman"/>
                <w:lang w:val="fi-FI"/>
              </w:rPr>
              <w:t>0</w:t>
            </w:r>
          </w:p>
        </w:tc>
      </w:tr>
      <w:tr w:rsidR="00D33A8F" w:rsidRPr="00E721B9" w14:paraId="35F0DD11" w14:textId="77777777" w:rsidTr="00C00833">
        <w:trPr>
          <w:trHeight w:val="183"/>
        </w:trPr>
        <w:tc>
          <w:tcPr>
            <w:tcW w:w="2962" w:type="dxa"/>
            <w:gridSpan w:val="2"/>
            <w:shd w:val="clear" w:color="auto" w:fill="FFFFFF" w:themeFill="background1"/>
            <w:vAlign w:val="center"/>
          </w:tcPr>
          <w:p w14:paraId="3DC3FA98" w14:textId="77777777" w:rsidR="00D33A8F" w:rsidRPr="00E721B9" w:rsidRDefault="00D33A8F" w:rsidP="00D33A8F">
            <w:pPr>
              <w:spacing w:after="0" w:line="240" w:lineRule="auto"/>
              <w:jc w:val="center"/>
              <w:rPr>
                <w:rFonts w:ascii="Times New Roman" w:hAnsi="Times New Roman"/>
                <w:lang w:val="fi-FI"/>
              </w:rPr>
            </w:pPr>
            <w:r w:rsidRPr="00E721B9">
              <w:rPr>
                <w:rFonts w:ascii="Times New Roman" w:hAnsi="Times New Roman"/>
                <w:lang w:val="fi-FI"/>
              </w:rPr>
              <w:t>Jumlah</w:t>
            </w:r>
          </w:p>
        </w:tc>
        <w:tc>
          <w:tcPr>
            <w:tcW w:w="1302" w:type="dxa"/>
            <w:shd w:val="clear" w:color="auto" w:fill="FFFFFF" w:themeFill="background1"/>
            <w:vAlign w:val="center"/>
          </w:tcPr>
          <w:p w14:paraId="22716041" w14:textId="77777777" w:rsidR="00D33A8F" w:rsidRPr="00E721B9" w:rsidRDefault="00D33A8F" w:rsidP="00D33A8F">
            <w:pPr>
              <w:tabs>
                <w:tab w:val="left" w:pos="340"/>
                <w:tab w:val="right" w:pos="2524"/>
              </w:tabs>
              <w:spacing w:after="0" w:line="240" w:lineRule="auto"/>
              <w:jc w:val="center"/>
              <w:rPr>
                <w:rFonts w:ascii="Times New Roman" w:hAnsi="Times New Roman"/>
                <w:lang w:val="fi-FI"/>
              </w:rPr>
            </w:pPr>
            <w:r w:rsidRPr="00E721B9">
              <w:rPr>
                <w:rFonts w:ascii="Times New Roman" w:hAnsi="Times New Roman"/>
                <w:lang w:val="fi-FI"/>
              </w:rPr>
              <w:t>37</w:t>
            </w:r>
          </w:p>
        </w:tc>
        <w:tc>
          <w:tcPr>
            <w:tcW w:w="1303" w:type="dxa"/>
            <w:shd w:val="clear" w:color="auto" w:fill="FFFFFF" w:themeFill="background1"/>
            <w:vAlign w:val="center"/>
          </w:tcPr>
          <w:p w14:paraId="72865894" w14:textId="77777777" w:rsidR="00D33A8F" w:rsidRPr="00E721B9" w:rsidRDefault="00D33A8F" w:rsidP="00D33A8F">
            <w:pPr>
              <w:tabs>
                <w:tab w:val="left" w:pos="340"/>
                <w:tab w:val="right" w:pos="2524"/>
              </w:tabs>
              <w:spacing w:after="0" w:line="240" w:lineRule="auto"/>
              <w:ind w:left="-108"/>
              <w:jc w:val="center"/>
              <w:rPr>
                <w:rFonts w:ascii="Times New Roman" w:hAnsi="Times New Roman"/>
                <w:lang w:val="fi-FI"/>
              </w:rPr>
            </w:pPr>
            <w:r w:rsidRPr="00E721B9">
              <w:rPr>
                <w:rFonts w:ascii="Times New Roman" w:hAnsi="Times New Roman"/>
                <w:lang w:val="fi-FI"/>
              </w:rPr>
              <w:t>37</w:t>
            </w:r>
          </w:p>
        </w:tc>
        <w:tc>
          <w:tcPr>
            <w:tcW w:w="1116" w:type="dxa"/>
            <w:shd w:val="clear" w:color="auto" w:fill="FFFFFF" w:themeFill="background1"/>
            <w:vAlign w:val="center"/>
          </w:tcPr>
          <w:p w14:paraId="27012419" w14:textId="77777777" w:rsidR="00D33A8F" w:rsidRPr="00E721B9" w:rsidRDefault="00D33A8F" w:rsidP="00D33A8F">
            <w:pPr>
              <w:tabs>
                <w:tab w:val="left" w:pos="340"/>
                <w:tab w:val="left" w:pos="1520"/>
              </w:tabs>
              <w:spacing w:after="0" w:line="240" w:lineRule="auto"/>
              <w:jc w:val="center"/>
              <w:rPr>
                <w:rFonts w:ascii="Times New Roman" w:hAnsi="Times New Roman"/>
                <w:lang w:val="fi-FI"/>
              </w:rPr>
            </w:pPr>
            <w:r w:rsidRPr="00E721B9">
              <w:rPr>
                <w:rFonts w:ascii="Times New Roman" w:hAnsi="Times New Roman"/>
                <w:lang w:val="fi-FI"/>
              </w:rPr>
              <w:t>100</w:t>
            </w:r>
          </w:p>
        </w:tc>
        <w:tc>
          <w:tcPr>
            <w:tcW w:w="1353" w:type="dxa"/>
            <w:shd w:val="clear" w:color="auto" w:fill="FFFFFF" w:themeFill="background1"/>
            <w:vAlign w:val="center"/>
          </w:tcPr>
          <w:p w14:paraId="71D29025" w14:textId="77777777" w:rsidR="00D33A8F" w:rsidRPr="00E721B9" w:rsidRDefault="00D33A8F" w:rsidP="00D33A8F">
            <w:pPr>
              <w:tabs>
                <w:tab w:val="left" w:pos="340"/>
                <w:tab w:val="left" w:pos="1520"/>
              </w:tabs>
              <w:spacing w:after="0" w:line="240" w:lineRule="auto"/>
              <w:jc w:val="center"/>
              <w:rPr>
                <w:rFonts w:ascii="Times New Roman" w:hAnsi="Times New Roman"/>
                <w:lang w:val="fi-FI"/>
              </w:rPr>
            </w:pPr>
            <w:r w:rsidRPr="00E721B9">
              <w:rPr>
                <w:rFonts w:ascii="Times New Roman" w:hAnsi="Times New Roman"/>
                <w:lang w:val="fi-FI"/>
              </w:rPr>
              <w:t>100</w:t>
            </w:r>
          </w:p>
        </w:tc>
      </w:tr>
    </w:tbl>
    <w:p w14:paraId="745DB84E" w14:textId="77777777" w:rsidR="00D33A8F" w:rsidRPr="00D33A8F" w:rsidRDefault="00D33A8F" w:rsidP="00D33A8F">
      <w:pPr>
        <w:spacing w:after="0" w:line="240" w:lineRule="auto"/>
        <w:ind w:firstLine="720"/>
        <w:jc w:val="both"/>
        <w:rPr>
          <w:rFonts w:ascii="Times New Roman" w:hAnsi="Times New Roman"/>
          <w:sz w:val="24"/>
          <w:szCs w:val="24"/>
          <w:lang w:val="fi-FI"/>
        </w:rPr>
      </w:pPr>
    </w:p>
    <w:p w14:paraId="4A746E17" w14:textId="0B118D0C" w:rsidR="00D33A8F" w:rsidRPr="00D33A8F" w:rsidRDefault="00D33A8F" w:rsidP="00E721B9">
      <w:pPr>
        <w:spacing w:after="0"/>
        <w:jc w:val="both"/>
        <w:rPr>
          <w:rFonts w:ascii="Times New Roman" w:hAnsi="Times New Roman"/>
          <w:sz w:val="24"/>
          <w:szCs w:val="24"/>
        </w:rPr>
      </w:pPr>
      <w:r w:rsidRPr="00D33A8F">
        <w:rPr>
          <w:rFonts w:ascii="Times New Roman" w:hAnsi="Times New Roman"/>
          <w:sz w:val="24"/>
          <w:szCs w:val="24"/>
          <w:lang w:val="fi-FI"/>
        </w:rPr>
        <w:t xml:space="preserve"> </w:t>
      </w:r>
      <w:r w:rsidRPr="00D33A8F">
        <w:rPr>
          <w:rFonts w:ascii="Times New Roman" w:hAnsi="Times New Roman"/>
          <w:sz w:val="24"/>
          <w:szCs w:val="24"/>
          <w:lang w:val="fi-FI"/>
        </w:rPr>
        <w:tab/>
        <w:t xml:space="preserve">Tabel </w:t>
      </w:r>
      <w:r>
        <w:rPr>
          <w:rFonts w:ascii="Times New Roman" w:hAnsi="Times New Roman"/>
          <w:sz w:val="24"/>
          <w:szCs w:val="24"/>
          <w:lang w:val="fi-FI"/>
        </w:rPr>
        <w:t>3</w:t>
      </w:r>
      <w:r w:rsidRPr="00D33A8F">
        <w:rPr>
          <w:rFonts w:ascii="Times New Roman" w:hAnsi="Times New Roman"/>
          <w:sz w:val="24"/>
          <w:szCs w:val="24"/>
          <w:lang w:val="fi-FI"/>
        </w:rPr>
        <w:t xml:space="preserve"> di atas menunjukkan bahwa dari 37 siswa kelas VIII SMP Negeri 1 Pallangga, s</w:t>
      </w:r>
      <w:r w:rsidRPr="00D33A8F">
        <w:rPr>
          <w:rFonts w:ascii="Times New Roman" w:hAnsi="Times New Roman"/>
          <w:sz w:val="24"/>
          <w:szCs w:val="24"/>
          <w:lang w:val="id-ID"/>
        </w:rPr>
        <w:t xml:space="preserve">iklus I memperlihatkan bahwa tidak ada siswa (0 %) yang mendapatkan nilai pada kategori sangat tinggi. </w:t>
      </w:r>
      <w:r w:rsidRPr="00D33A8F">
        <w:rPr>
          <w:rFonts w:ascii="Times New Roman" w:hAnsi="Times New Roman"/>
          <w:sz w:val="24"/>
          <w:szCs w:val="24"/>
        </w:rPr>
        <w:t>T</w:t>
      </w:r>
      <w:r w:rsidRPr="00D33A8F">
        <w:rPr>
          <w:rFonts w:ascii="Times New Roman" w:hAnsi="Times New Roman"/>
          <w:sz w:val="24"/>
          <w:szCs w:val="24"/>
          <w:lang w:val="id-ID"/>
        </w:rPr>
        <w:t>erdapat 67,56 % siswa yang memperoleh nilai kategori tinggi</w:t>
      </w:r>
      <w:r w:rsidRPr="00D33A8F">
        <w:rPr>
          <w:rFonts w:ascii="Times New Roman" w:hAnsi="Times New Roman"/>
          <w:sz w:val="24"/>
          <w:szCs w:val="24"/>
        </w:rPr>
        <w:t>,</w:t>
      </w:r>
      <w:r w:rsidRPr="00D33A8F">
        <w:rPr>
          <w:rFonts w:ascii="Times New Roman" w:hAnsi="Times New Roman"/>
          <w:sz w:val="24"/>
          <w:szCs w:val="24"/>
          <w:lang w:val="id-ID"/>
        </w:rPr>
        <w:t xml:space="preserve"> 16,22 % siswa dengan nilai pada kategori sedang, dan 16,22 % siswa dengan nilai pada kategori rendah, </w:t>
      </w:r>
      <w:proofErr w:type="spellStart"/>
      <w:r w:rsidRPr="00D33A8F">
        <w:rPr>
          <w:rFonts w:ascii="Times New Roman" w:hAnsi="Times New Roman"/>
          <w:sz w:val="24"/>
          <w:szCs w:val="24"/>
        </w:rPr>
        <w:t>serta</w:t>
      </w:r>
      <w:proofErr w:type="spellEnd"/>
      <w:r w:rsidRPr="00D33A8F">
        <w:rPr>
          <w:rFonts w:ascii="Times New Roman" w:hAnsi="Times New Roman"/>
          <w:sz w:val="24"/>
          <w:szCs w:val="24"/>
          <w:lang w:val="id-ID"/>
        </w:rPr>
        <w:t xml:space="preserve"> tidak terdapat siswa yang mendapatkan nilai yang berada pada kategori sangat rendah. </w:t>
      </w:r>
    </w:p>
    <w:p w14:paraId="56055F90" w14:textId="314BC576" w:rsidR="00D33A8F" w:rsidRPr="00D33A8F" w:rsidRDefault="00D33A8F" w:rsidP="00E721B9">
      <w:pPr>
        <w:spacing w:after="0"/>
        <w:jc w:val="both"/>
        <w:rPr>
          <w:rFonts w:ascii="Times New Roman" w:hAnsi="Times New Roman"/>
          <w:b/>
          <w:bCs/>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Siklus II, memperlihatkan bahwa 8,11% siswa yang berada pada kategori nilai sangat tinggi</w:t>
      </w:r>
      <w:r w:rsidRPr="00D33A8F">
        <w:rPr>
          <w:rFonts w:ascii="Times New Roman" w:hAnsi="Times New Roman"/>
          <w:sz w:val="24"/>
          <w:szCs w:val="24"/>
        </w:rPr>
        <w:t>,</w:t>
      </w:r>
      <w:r w:rsidRPr="00D33A8F">
        <w:rPr>
          <w:rFonts w:ascii="Times New Roman" w:hAnsi="Times New Roman"/>
          <w:sz w:val="24"/>
          <w:szCs w:val="24"/>
          <w:lang w:val="id-ID"/>
        </w:rPr>
        <w:t xml:space="preserve"> 78,38 % siswa dengan nilai pada kategori tinggi, dan 13,51 % siswa dengan nilai pada kategori sedang</w:t>
      </w:r>
      <w:r w:rsidRPr="00D33A8F">
        <w:rPr>
          <w:rFonts w:ascii="Times New Roman" w:hAnsi="Times New Roman"/>
          <w:sz w:val="24"/>
          <w:szCs w:val="24"/>
        </w:rPr>
        <w:t xml:space="preserve">, </w:t>
      </w:r>
      <w:proofErr w:type="spellStart"/>
      <w:r w:rsidRPr="00D33A8F">
        <w:rPr>
          <w:rFonts w:ascii="Times New Roman" w:hAnsi="Times New Roman"/>
          <w:sz w:val="24"/>
          <w:szCs w:val="24"/>
        </w:rPr>
        <w:t>serta</w:t>
      </w:r>
      <w:proofErr w:type="spellEnd"/>
      <w:r w:rsidRPr="00D33A8F">
        <w:rPr>
          <w:rFonts w:ascii="Times New Roman" w:hAnsi="Times New Roman"/>
          <w:sz w:val="24"/>
          <w:szCs w:val="24"/>
          <w:lang w:val="id-ID"/>
        </w:rPr>
        <w:t xml:space="preserve"> tidak ada (0 %) siswa yang berada pada kategori nilai rendah atau sangat rendah.</w:t>
      </w:r>
      <w:r>
        <w:rPr>
          <w:rFonts w:ascii="Times New Roman" w:hAnsi="Times New Roman"/>
          <w:sz w:val="24"/>
          <w:szCs w:val="24"/>
        </w:rPr>
        <w:t xml:space="preserve"> </w:t>
      </w:r>
      <w:r w:rsidRPr="00D33A8F">
        <w:rPr>
          <w:rFonts w:ascii="Times New Roman" w:hAnsi="Times New Roman"/>
          <w:sz w:val="24"/>
          <w:szCs w:val="24"/>
        </w:rPr>
        <w:t xml:space="preserve">Data di </w:t>
      </w:r>
      <w:proofErr w:type="spellStart"/>
      <w:r w:rsidRPr="00D33A8F">
        <w:rPr>
          <w:rFonts w:ascii="Times New Roman" w:hAnsi="Times New Roman"/>
          <w:sz w:val="24"/>
          <w:szCs w:val="24"/>
        </w:rPr>
        <w:t>atas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menunjukkan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bahwa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setelah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menggunakan</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tipe</w:t>
      </w:r>
      <w:proofErr w:type="spellEnd"/>
      <w:r w:rsidRPr="00D33A8F">
        <w:rPr>
          <w:rFonts w:ascii="Times New Roman" w:hAnsi="Times New Roman"/>
          <w:sz w:val="24"/>
          <w:szCs w:val="24"/>
        </w:rPr>
        <w:t xml:space="preserve"> NHT,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menunjukkan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peningkatan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meskipun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belum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maksimal</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Apabila nilai kemampuan siswa dikelompokkan kedalam kategori tuntas dan tidak tuntas maka diperoleh distribusi nilai hasil belajar seba</w:t>
      </w:r>
      <w:r w:rsidRPr="00D33A8F">
        <w:rPr>
          <w:rFonts w:ascii="Times New Roman" w:hAnsi="Times New Roman"/>
          <w:sz w:val="24"/>
          <w:szCs w:val="24"/>
        </w:rPr>
        <w:t>ga</w:t>
      </w:r>
      <w:r w:rsidRPr="00D33A8F">
        <w:rPr>
          <w:rFonts w:ascii="Times New Roman" w:hAnsi="Times New Roman"/>
          <w:sz w:val="24"/>
          <w:szCs w:val="24"/>
          <w:lang w:val="id-ID"/>
        </w:rPr>
        <w:t>i berikut.</w:t>
      </w:r>
      <w:r w:rsidRPr="00D33A8F">
        <w:rPr>
          <w:rFonts w:ascii="Times New Roman" w:hAnsi="Times New Roman"/>
          <w:b/>
          <w:bCs/>
          <w:sz w:val="24"/>
          <w:szCs w:val="24"/>
          <w:lang w:val="id-ID"/>
        </w:rPr>
        <w:t xml:space="preserve"> </w:t>
      </w:r>
    </w:p>
    <w:p w14:paraId="272FF2A7" w14:textId="1886AC6F" w:rsidR="00D33A8F" w:rsidRPr="00E721B9" w:rsidRDefault="00D33A8F" w:rsidP="00D33A8F">
      <w:pPr>
        <w:spacing w:after="0" w:line="240" w:lineRule="auto"/>
        <w:ind w:left="1288" w:hanging="1246"/>
        <w:jc w:val="both"/>
        <w:rPr>
          <w:rFonts w:ascii="Times New Roman" w:hAnsi="Times New Roman"/>
          <w:sz w:val="20"/>
          <w:szCs w:val="20"/>
          <w:lang w:val="id-ID"/>
        </w:rPr>
      </w:pPr>
      <w:r w:rsidRPr="00E721B9">
        <w:rPr>
          <w:rFonts w:ascii="Times New Roman" w:hAnsi="Times New Roman"/>
          <w:b/>
          <w:bCs/>
          <w:sz w:val="20"/>
          <w:szCs w:val="20"/>
          <w:lang w:val="id-ID"/>
        </w:rPr>
        <w:t>Tabel 4</w:t>
      </w:r>
      <w:r w:rsidRPr="00E721B9">
        <w:rPr>
          <w:rFonts w:ascii="Times New Roman" w:hAnsi="Times New Roman"/>
          <w:b/>
          <w:bCs/>
          <w:sz w:val="20"/>
          <w:szCs w:val="20"/>
        </w:rPr>
        <w:t xml:space="preserve">. </w:t>
      </w:r>
      <w:r w:rsidRPr="00E721B9">
        <w:rPr>
          <w:rFonts w:ascii="Times New Roman" w:hAnsi="Times New Roman"/>
          <w:b/>
          <w:bCs/>
          <w:sz w:val="20"/>
          <w:szCs w:val="20"/>
          <w:lang w:val="id-ID"/>
        </w:rPr>
        <w:t>Distribusi Frekuensi dan Persentase Kategori Nilai Siklus I dan Siklus II</w:t>
      </w:r>
    </w:p>
    <w:tbl>
      <w:tblPr>
        <w:tblStyle w:val="TableGrid"/>
        <w:tblW w:w="8529" w:type="dxa"/>
        <w:tblLook w:val="04A0" w:firstRow="1" w:lastRow="0" w:firstColumn="1" w:lastColumn="0" w:noHBand="0" w:noVBand="1"/>
      </w:tblPr>
      <w:tblGrid>
        <w:gridCol w:w="1421"/>
        <w:gridCol w:w="1421"/>
        <w:gridCol w:w="1421"/>
        <w:gridCol w:w="1422"/>
        <w:gridCol w:w="1422"/>
        <w:gridCol w:w="1422"/>
      </w:tblGrid>
      <w:tr w:rsidR="00D33A8F" w:rsidRPr="00E721B9" w14:paraId="12A45870" w14:textId="77777777" w:rsidTr="00C00833">
        <w:trPr>
          <w:trHeight w:val="230"/>
        </w:trPr>
        <w:tc>
          <w:tcPr>
            <w:tcW w:w="1421" w:type="dxa"/>
            <w:vMerge w:val="restart"/>
            <w:tcBorders>
              <w:top w:val="double" w:sz="4" w:space="0" w:color="auto"/>
              <w:left w:val="double" w:sz="4" w:space="0" w:color="auto"/>
              <w:bottom w:val="double" w:sz="4" w:space="0" w:color="auto"/>
              <w:right w:val="double" w:sz="4" w:space="0" w:color="auto"/>
            </w:tcBorders>
            <w:vAlign w:val="center"/>
          </w:tcPr>
          <w:p w14:paraId="4C1BF54F" w14:textId="77777777" w:rsidR="00D33A8F" w:rsidRPr="00E721B9" w:rsidRDefault="00D33A8F" w:rsidP="00D33A8F">
            <w:pPr>
              <w:spacing w:after="0" w:line="240" w:lineRule="auto"/>
              <w:jc w:val="center"/>
              <w:rPr>
                <w:rFonts w:ascii="Times New Roman" w:hAnsi="Times New Roman"/>
                <w:b/>
              </w:rPr>
            </w:pPr>
            <w:r w:rsidRPr="00E721B9">
              <w:rPr>
                <w:rFonts w:ascii="Times New Roman" w:hAnsi="Times New Roman"/>
                <w:b/>
              </w:rPr>
              <w:t>Interval</w:t>
            </w:r>
          </w:p>
          <w:p w14:paraId="679EAD7D" w14:textId="77777777" w:rsidR="00D33A8F" w:rsidRPr="00E721B9" w:rsidRDefault="00D33A8F" w:rsidP="00D33A8F">
            <w:pPr>
              <w:spacing w:after="0" w:line="240" w:lineRule="auto"/>
              <w:jc w:val="center"/>
              <w:rPr>
                <w:rFonts w:ascii="Times New Roman" w:hAnsi="Times New Roman"/>
                <w:b/>
              </w:rPr>
            </w:pPr>
            <w:r w:rsidRPr="00E721B9">
              <w:rPr>
                <w:rFonts w:ascii="Times New Roman" w:hAnsi="Times New Roman"/>
                <w:b/>
              </w:rPr>
              <w:t>Nilai</w:t>
            </w:r>
          </w:p>
        </w:tc>
        <w:tc>
          <w:tcPr>
            <w:tcW w:w="1421" w:type="dxa"/>
            <w:vMerge w:val="restart"/>
            <w:tcBorders>
              <w:top w:val="double" w:sz="4" w:space="0" w:color="auto"/>
              <w:left w:val="double" w:sz="4" w:space="0" w:color="auto"/>
              <w:bottom w:val="double" w:sz="4" w:space="0" w:color="auto"/>
              <w:right w:val="double" w:sz="4" w:space="0" w:color="auto"/>
            </w:tcBorders>
            <w:vAlign w:val="center"/>
          </w:tcPr>
          <w:p w14:paraId="4D7293CA" w14:textId="77777777" w:rsidR="00D33A8F" w:rsidRPr="00E721B9" w:rsidRDefault="00D33A8F" w:rsidP="00D33A8F">
            <w:pPr>
              <w:spacing w:after="0" w:line="240" w:lineRule="auto"/>
              <w:jc w:val="center"/>
              <w:rPr>
                <w:rFonts w:ascii="Times New Roman" w:hAnsi="Times New Roman"/>
                <w:b/>
              </w:rPr>
            </w:pPr>
            <w:proofErr w:type="spellStart"/>
            <w:r w:rsidRPr="00E721B9">
              <w:rPr>
                <w:rFonts w:ascii="Times New Roman" w:hAnsi="Times New Roman"/>
                <w:b/>
              </w:rPr>
              <w:t>Kategori</w:t>
            </w:r>
            <w:proofErr w:type="spellEnd"/>
          </w:p>
        </w:tc>
        <w:tc>
          <w:tcPr>
            <w:tcW w:w="2843" w:type="dxa"/>
            <w:gridSpan w:val="2"/>
            <w:tcBorders>
              <w:top w:val="double" w:sz="4" w:space="0" w:color="auto"/>
              <w:left w:val="double" w:sz="4" w:space="0" w:color="auto"/>
              <w:bottom w:val="double" w:sz="4" w:space="0" w:color="auto"/>
              <w:right w:val="double" w:sz="4" w:space="0" w:color="auto"/>
            </w:tcBorders>
            <w:vAlign w:val="center"/>
          </w:tcPr>
          <w:p w14:paraId="3F9C7E21" w14:textId="77777777" w:rsidR="00D33A8F" w:rsidRPr="00E721B9" w:rsidRDefault="00D33A8F" w:rsidP="00D33A8F">
            <w:pPr>
              <w:spacing w:after="0" w:line="240" w:lineRule="auto"/>
              <w:jc w:val="center"/>
              <w:rPr>
                <w:rFonts w:ascii="Times New Roman" w:hAnsi="Times New Roman"/>
                <w:b/>
              </w:rPr>
            </w:pPr>
            <w:proofErr w:type="spellStart"/>
            <w:r w:rsidRPr="00E721B9">
              <w:rPr>
                <w:rFonts w:ascii="Times New Roman" w:hAnsi="Times New Roman"/>
                <w:b/>
              </w:rPr>
              <w:t>Frekuensi</w:t>
            </w:r>
            <w:proofErr w:type="spellEnd"/>
          </w:p>
        </w:tc>
        <w:tc>
          <w:tcPr>
            <w:tcW w:w="2844" w:type="dxa"/>
            <w:gridSpan w:val="2"/>
            <w:tcBorders>
              <w:top w:val="double" w:sz="4" w:space="0" w:color="auto"/>
              <w:left w:val="double" w:sz="4" w:space="0" w:color="auto"/>
              <w:bottom w:val="double" w:sz="4" w:space="0" w:color="auto"/>
              <w:right w:val="double" w:sz="4" w:space="0" w:color="auto"/>
            </w:tcBorders>
            <w:vAlign w:val="center"/>
          </w:tcPr>
          <w:p w14:paraId="719F9858" w14:textId="77777777" w:rsidR="00D33A8F" w:rsidRPr="00E721B9" w:rsidRDefault="00D33A8F" w:rsidP="00D33A8F">
            <w:pPr>
              <w:spacing w:after="0" w:line="240" w:lineRule="auto"/>
              <w:jc w:val="center"/>
              <w:rPr>
                <w:rFonts w:ascii="Times New Roman" w:hAnsi="Times New Roman"/>
                <w:b/>
              </w:rPr>
            </w:pPr>
            <w:proofErr w:type="spellStart"/>
            <w:r w:rsidRPr="00E721B9">
              <w:rPr>
                <w:rFonts w:ascii="Times New Roman" w:hAnsi="Times New Roman"/>
                <w:b/>
              </w:rPr>
              <w:t>Persntase</w:t>
            </w:r>
            <w:proofErr w:type="spellEnd"/>
            <w:r w:rsidRPr="00E721B9">
              <w:rPr>
                <w:rFonts w:ascii="Times New Roman" w:hAnsi="Times New Roman"/>
                <w:b/>
              </w:rPr>
              <w:t xml:space="preserve"> (%)</w:t>
            </w:r>
          </w:p>
        </w:tc>
      </w:tr>
      <w:tr w:rsidR="00D33A8F" w:rsidRPr="00E721B9" w14:paraId="2B178399" w14:textId="77777777" w:rsidTr="00C00833">
        <w:trPr>
          <w:trHeight w:val="161"/>
        </w:trPr>
        <w:tc>
          <w:tcPr>
            <w:tcW w:w="1421" w:type="dxa"/>
            <w:vMerge/>
            <w:tcBorders>
              <w:top w:val="double" w:sz="4" w:space="0" w:color="auto"/>
              <w:left w:val="double" w:sz="4" w:space="0" w:color="auto"/>
              <w:bottom w:val="double" w:sz="4" w:space="0" w:color="auto"/>
              <w:right w:val="double" w:sz="4" w:space="0" w:color="auto"/>
            </w:tcBorders>
            <w:vAlign w:val="center"/>
          </w:tcPr>
          <w:p w14:paraId="45E18CE4" w14:textId="77777777" w:rsidR="00D33A8F" w:rsidRPr="00E721B9" w:rsidRDefault="00D33A8F" w:rsidP="00D33A8F">
            <w:pPr>
              <w:spacing w:after="0" w:line="240" w:lineRule="auto"/>
              <w:jc w:val="center"/>
              <w:rPr>
                <w:rFonts w:ascii="Times New Roman" w:hAnsi="Times New Roman"/>
                <w:b/>
              </w:rPr>
            </w:pPr>
          </w:p>
        </w:tc>
        <w:tc>
          <w:tcPr>
            <w:tcW w:w="1421" w:type="dxa"/>
            <w:vMerge/>
            <w:tcBorders>
              <w:top w:val="double" w:sz="4" w:space="0" w:color="auto"/>
              <w:left w:val="double" w:sz="4" w:space="0" w:color="auto"/>
              <w:bottom w:val="double" w:sz="4" w:space="0" w:color="auto"/>
              <w:right w:val="double" w:sz="4" w:space="0" w:color="auto"/>
            </w:tcBorders>
            <w:vAlign w:val="center"/>
          </w:tcPr>
          <w:p w14:paraId="78E6D640" w14:textId="77777777" w:rsidR="00D33A8F" w:rsidRPr="00E721B9" w:rsidRDefault="00D33A8F" w:rsidP="00D33A8F">
            <w:pPr>
              <w:spacing w:after="0" w:line="240" w:lineRule="auto"/>
              <w:jc w:val="center"/>
              <w:rPr>
                <w:rFonts w:ascii="Times New Roman" w:hAnsi="Times New Roman"/>
                <w:b/>
              </w:rPr>
            </w:pPr>
          </w:p>
        </w:tc>
        <w:tc>
          <w:tcPr>
            <w:tcW w:w="1421" w:type="dxa"/>
            <w:tcBorders>
              <w:top w:val="double" w:sz="4" w:space="0" w:color="auto"/>
              <w:left w:val="double" w:sz="4" w:space="0" w:color="auto"/>
              <w:bottom w:val="double" w:sz="4" w:space="0" w:color="auto"/>
              <w:right w:val="double" w:sz="4" w:space="0" w:color="auto"/>
            </w:tcBorders>
            <w:vAlign w:val="center"/>
          </w:tcPr>
          <w:p w14:paraId="4AB643C5" w14:textId="77777777" w:rsidR="00D33A8F" w:rsidRPr="00E721B9" w:rsidRDefault="00D33A8F" w:rsidP="00D33A8F">
            <w:pPr>
              <w:spacing w:after="0" w:line="240" w:lineRule="auto"/>
              <w:jc w:val="center"/>
              <w:rPr>
                <w:rFonts w:ascii="Times New Roman" w:hAnsi="Times New Roman"/>
                <w:b/>
              </w:rPr>
            </w:pPr>
            <w:proofErr w:type="spellStart"/>
            <w:r w:rsidRPr="00E721B9">
              <w:rPr>
                <w:rFonts w:ascii="Times New Roman" w:hAnsi="Times New Roman"/>
                <w:b/>
              </w:rPr>
              <w:t>Siklus</w:t>
            </w:r>
            <w:proofErr w:type="spellEnd"/>
            <w:r w:rsidRPr="00E721B9">
              <w:rPr>
                <w:rFonts w:ascii="Times New Roman" w:hAnsi="Times New Roman"/>
                <w:b/>
              </w:rPr>
              <w:t xml:space="preserve"> I</w:t>
            </w:r>
          </w:p>
        </w:tc>
        <w:tc>
          <w:tcPr>
            <w:tcW w:w="1422" w:type="dxa"/>
            <w:tcBorders>
              <w:top w:val="double" w:sz="4" w:space="0" w:color="auto"/>
              <w:left w:val="double" w:sz="4" w:space="0" w:color="auto"/>
              <w:bottom w:val="double" w:sz="4" w:space="0" w:color="auto"/>
              <w:right w:val="double" w:sz="4" w:space="0" w:color="auto"/>
            </w:tcBorders>
            <w:vAlign w:val="center"/>
          </w:tcPr>
          <w:p w14:paraId="4D52B368" w14:textId="77777777" w:rsidR="00D33A8F" w:rsidRPr="00E721B9" w:rsidRDefault="00D33A8F" w:rsidP="00D33A8F">
            <w:pPr>
              <w:spacing w:after="0" w:line="240" w:lineRule="auto"/>
              <w:jc w:val="center"/>
              <w:rPr>
                <w:rFonts w:ascii="Times New Roman" w:hAnsi="Times New Roman"/>
                <w:b/>
              </w:rPr>
            </w:pPr>
            <w:proofErr w:type="spellStart"/>
            <w:r w:rsidRPr="00E721B9">
              <w:rPr>
                <w:rFonts w:ascii="Times New Roman" w:hAnsi="Times New Roman"/>
                <w:b/>
              </w:rPr>
              <w:t>Siklus</w:t>
            </w:r>
            <w:proofErr w:type="spellEnd"/>
            <w:r w:rsidRPr="00E721B9">
              <w:rPr>
                <w:rFonts w:ascii="Times New Roman" w:hAnsi="Times New Roman"/>
                <w:b/>
              </w:rPr>
              <w:t xml:space="preserve"> II</w:t>
            </w:r>
          </w:p>
        </w:tc>
        <w:tc>
          <w:tcPr>
            <w:tcW w:w="1422" w:type="dxa"/>
            <w:tcBorders>
              <w:top w:val="double" w:sz="4" w:space="0" w:color="auto"/>
              <w:left w:val="double" w:sz="4" w:space="0" w:color="auto"/>
              <w:bottom w:val="double" w:sz="4" w:space="0" w:color="auto"/>
              <w:right w:val="double" w:sz="4" w:space="0" w:color="auto"/>
            </w:tcBorders>
            <w:vAlign w:val="center"/>
          </w:tcPr>
          <w:p w14:paraId="78B98A9F" w14:textId="77777777" w:rsidR="00D33A8F" w:rsidRPr="00E721B9" w:rsidRDefault="00D33A8F" w:rsidP="00D33A8F">
            <w:pPr>
              <w:spacing w:after="0" w:line="240" w:lineRule="auto"/>
              <w:jc w:val="center"/>
              <w:rPr>
                <w:rFonts w:ascii="Times New Roman" w:hAnsi="Times New Roman"/>
                <w:b/>
              </w:rPr>
            </w:pPr>
            <w:proofErr w:type="spellStart"/>
            <w:r w:rsidRPr="00E721B9">
              <w:rPr>
                <w:rFonts w:ascii="Times New Roman" w:hAnsi="Times New Roman"/>
                <w:b/>
              </w:rPr>
              <w:t>Siklus</w:t>
            </w:r>
            <w:proofErr w:type="spellEnd"/>
            <w:r w:rsidRPr="00E721B9">
              <w:rPr>
                <w:rFonts w:ascii="Times New Roman" w:hAnsi="Times New Roman"/>
                <w:b/>
              </w:rPr>
              <w:t xml:space="preserve"> I</w:t>
            </w:r>
          </w:p>
        </w:tc>
        <w:tc>
          <w:tcPr>
            <w:tcW w:w="1422" w:type="dxa"/>
            <w:tcBorders>
              <w:top w:val="double" w:sz="4" w:space="0" w:color="auto"/>
              <w:left w:val="double" w:sz="4" w:space="0" w:color="auto"/>
              <w:bottom w:val="double" w:sz="4" w:space="0" w:color="auto"/>
              <w:right w:val="double" w:sz="4" w:space="0" w:color="auto"/>
            </w:tcBorders>
            <w:vAlign w:val="center"/>
          </w:tcPr>
          <w:p w14:paraId="010800E8" w14:textId="77777777" w:rsidR="00D33A8F" w:rsidRPr="00E721B9" w:rsidRDefault="00D33A8F" w:rsidP="00D33A8F">
            <w:pPr>
              <w:spacing w:after="0" w:line="240" w:lineRule="auto"/>
              <w:jc w:val="center"/>
              <w:rPr>
                <w:rFonts w:ascii="Times New Roman" w:hAnsi="Times New Roman"/>
                <w:b/>
              </w:rPr>
            </w:pPr>
            <w:proofErr w:type="spellStart"/>
            <w:r w:rsidRPr="00E721B9">
              <w:rPr>
                <w:rFonts w:ascii="Times New Roman" w:hAnsi="Times New Roman"/>
                <w:b/>
              </w:rPr>
              <w:t>Siklus</w:t>
            </w:r>
            <w:proofErr w:type="spellEnd"/>
            <w:r w:rsidRPr="00E721B9">
              <w:rPr>
                <w:rFonts w:ascii="Times New Roman" w:hAnsi="Times New Roman"/>
                <w:b/>
              </w:rPr>
              <w:t xml:space="preserve"> II</w:t>
            </w:r>
          </w:p>
        </w:tc>
      </w:tr>
      <w:tr w:rsidR="00D33A8F" w:rsidRPr="00E721B9" w14:paraId="542021FE" w14:textId="77777777" w:rsidTr="00C00833">
        <w:trPr>
          <w:trHeight w:val="207"/>
        </w:trPr>
        <w:tc>
          <w:tcPr>
            <w:tcW w:w="1421" w:type="dxa"/>
            <w:tcBorders>
              <w:top w:val="double" w:sz="4" w:space="0" w:color="auto"/>
            </w:tcBorders>
            <w:vAlign w:val="center"/>
          </w:tcPr>
          <w:p w14:paraId="40204AB7"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0 – 64</w:t>
            </w:r>
          </w:p>
        </w:tc>
        <w:tc>
          <w:tcPr>
            <w:tcW w:w="1421" w:type="dxa"/>
            <w:tcBorders>
              <w:top w:val="double" w:sz="4" w:space="0" w:color="auto"/>
            </w:tcBorders>
            <w:vAlign w:val="center"/>
          </w:tcPr>
          <w:p w14:paraId="31DF346C" w14:textId="77777777" w:rsidR="00D33A8F" w:rsidRPr="00E721B9" w:rsidRDefault="00D33A8F" w:rsidP="00D33A8F">
            <w:pPr>
              <w:spacing w:after="0" w:line="240" w:lineRule="auto"/>
              <w:jc w:val="center"/>
              <w:rPr>
                <w:rFonts w:ascii="Times New Roman" w:hAnsi="Times New Roman"/>
              </w:rPr>
            </w:pPr>
            <w:proofErr w:type="spellStart"/>
            <w:proofErr w:type="gramStart"/>
            <w:r w:rsidRPr="00E721B9">
              <w:rPr>
                <w:rFonts w:ascii="Times New Roman" w:hAnsi="Times New Roman"/>
              </w:rPr>
              <w:t>Tidak</w:t>
            </w:r>
            <w:proofErr w:type="spellEnd"/>
            <w:r w:rsidRPr="00E721B9">
              <w:rPr>
                <w:rFonts w:ascii="Times New Roman" w:hAnsi="Times New Roman"/>
              </w:rPr>
              <w:t xml:space="preserve">  </w:t>
            </w:r>
            <w:proofErr w:type="spellStart"/>
            <w:r w:rsidRPr="00E721B9">
              <w:rPr>
                <w:rFonts w:ascii="Times New Roman" w:hAnsi="Times New Roman"/>
              </w:rPr>
              <w:t>tuntas</w:t>
            </w:r>
            <w:proofErr w:type="spellEnd"/>
            <w:proofErr w:type="gramEnd"/>
          </w:p>
        </w:tc>
        <w:tc>
          <w:tcPr>
            <w:tcW w:w="1421" w:type="dxa"/>
            <w:tcBorders>
              <w:top w:val="double" w:sz="4" w:space="0" w:color="auto"/>
            </w:tcBorders>
            <w:vAlign w:val="center"/>
          </w:tcPr>
          <w:p w14:paraId="5AEADE9C"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12</w:t>
            </w:r>
          </w:p>
        </w:tc>
        <w:tc>
          <w:tcPr>
            <w:tcW w:w="1422" w:type="dxa"/>
            <w:tcBorders>
              <w:top w:val="double" w:sz="4" w:space="0" w:color="auto"/>
            </w:tcBorders>
            <w:vAlign w:val="center"/>
          </w:tcPr>
          <w:p w14:paraId="7F6AFC88"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5</w:t>
            </w:r>
          </w:p>
        </w:tc>
        <w:tc>
          <w:tcPr>
            <w:tcW w:w="1422" w:type="dxa"/>
            <w:tcBorders>
              <w:top w:val="double" w:sz="4" w:space="0" w:color="auto"/>
            </w:tcBorders>
            <w:vAlign w:val="center"/>
          </w:tcPr>
          <w:p w14:paraId="4666E2E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32,43</w:t>
            </w:r>
          </w:p>
        </w:tc>
        <w:tc>
          <w:tcPr>
            <w:tcW w:w="1422" w:type="dxa"/>
            <w:tcBorders>
              <w:top w:val="double" w:sz="4" w:space="0" w:color="auto"/>
            </w:tcBorders>
            <w:vAlign w:val="center"/>
          </w:tcPr>
          <w:p w14:paraId="741B3DD6"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13,51</w:t>
            </w:r>
          </w:p>
        </w:tc>
      </w:tr>
      <w:tr w:rsidR="00D33A8F" w:rsidRPr="00E721B9" w14:paraId="5119411D" w14:textId="77777777" w:rsidTr="00C00833">
        <w:trPr>
          <w:trHeight w:val="253"/>
        </w:trPr>
        <w:tc>
          <w:tcPr>
            <w:tcW w:w="1421" w:type="dxa"/>
            <w:vAlign w:val="center"/>
          </w:tcPr>
          <w:p w14:paraId="6FC4F2CC"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65 - 100</w:t>
            </w:r>
          </w:p>
        </w:tc>
        <w:tc>
          <w:tcPr>
            <w:tcW w:w="1421" w:type="dxa"/>
            <w:vAlign w:val="center"/>
          </w:tcPr>
          <w:p w14:paraId="71A38108" w14:textId="77777777" w:rsidR="00D33A8F" w:rsidRPr="00E721B9" w:rsidRDefault="00D33A8F" w:rsidP="00D33A8F">
            <w:pPr>
              <w:spacing w:after="0" w:line="240" w:lineRule="auto"/>
              <w:jc w:val="center"/>
              <w:rPr>
                <w:rFonts w:ascii="Times New Roman" w:hAnsi="Times New Roman"/>
              </w:rPr>
            </w:pPr>
            <w:proofErr w:type="spellStart"/>
            <w:r w:rsidRPr="00E721B9">
              <w:rPr>
                <w:rFonts w:ascii="Times New Roman" w:hAnsi="Times New Roman"/>
              </w:rPr>
              <w:t>Tuntas</w:t>
            </w:r>
            <w:proofErr w:type="spellEnd"/>
          </w:p>
        </w:tc>
        <w:tc>
          <w:tcPr>
            <w:tcW w:w="1421" w:type="dxa"/>
            <w:vAlign w:val="center"/>
          </w:tcPr>
          <w:p w14:paraId="2899F2BD"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25</w:t>
            </w:r>
          </w:p>
        </w:tc>
        <w:tc>
          <w:tcPr>
            <w:tcW w:w="1422" w:type="dxa"/>
            <w:vAlign w:val="center"/>
          </w:tcPr>
          <w:p w14:paraId="3502069E"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32</w:t>
            </w:r>
          </w:p>
        </w:tc>
        <w:tc>
          <w:tcPr>
            <w:tcW w:w="1422" w:type="dxa"/>
            <w:vAlign w:val="center"/>
          </w:tcPr>
          <w:p w14:paraId="29C49997"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67,57</w:t>
            </w:r>
          </w:p>
        </w:tc>
        <w:tc>
          <w:tcPr>
            <w:tcW w:w="1422" w:type="dxa"/>
            <w:vAlign w:val="center"/>
          </w:tcPr>
          <w:p w14:paraId="7645068D"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86,49</w:t>
            </w:r>
          </w:p>
        </w:tc>
      </w:tr>
      <w:tr w:rsidR="00D33A8F" w:rsidRPr="00E721B9" w14:paraId="72F9FC76" w14:textId="77777777" w:rsidTr="00C00833">
        <w:trPr>
          <w:trHeight w:val="253"/>
        </w:trPr>
        <w:tc>
          <w:tcPr>
            <w:tcW w:w="2842" w:type="dxa"/>
            <w:gridSpan w:val="2"/>
            <w:vAlign w:val="center"/>
          </w:tcPr>
          <w:p w14:paraId="50E3D2F8" w14:textId="77777777" w:rsidR="00D33A8F" w:rsidRPr="00E721B9" w:rsidRDefault="00D33A8F" w:rsidP="00D33A8F">
            <w:pPr>
              <w:spacing w:after="0" w:line="240" w:lineRule="auto"/>
              <w:jc w:val="center"/>
              <w:rPr>
                <w:rFonts w:ascii="Times New Roman" w:hAnsi="Times New Roman"/>
              </w:rPr>
            </w:pPr>
            <w:proofErr w:type="spellStart"/>
            <w:r w:rsidRPr="00E721B9">
              <w:rPr>
                <w:rFonts w:ascii="Times New Roman" w:hAnsi="Times New Roman"/>
              </w:rPr>
              <w:t>Jumlah</w:t>
            </w:r>
            <w:proofErr w:type="spellEnd"/>
          </w:p>
        </w:tc>
        <w:tc>
          <w:tcPr>
            <w:tcW w:w="1421" w:type="dxa"/>
            <w:vAlign w:val="center"/>
          </w:tcPr>
          <w:p w14:paraId="4F216157"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37</w:t>
            </w:r>
          </w:p>
        </w:tc>
        <w:tc>
          <w:tcPr>
            <w:tcW w:w="1422" w:type="dxa"/>
            <w:vAlign w:val="center"/>
          </w:tcPr>
          <w:p w14:paraId="4EA01A00"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37</w:t>
            </w:r>
          </w:p>
        </w:tc>
        <w:tc>
          <w:tcPr>
            <w:tcW w:w="1422" w:type="dxa"/>
            <w:vAlign w:val="center"/>
          </w:tcPr>
          <w:p w14:paraId="6F12523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100,00</w:t>
            </w:r>
          </w:p>
        </w:tc>
        <w:tc>
          <w:tcPr>
            <w:tcW w:w="1422" w:type="dxa"/>
            <w:vAlign w:val="center"/>
          </w:tcPr>
          <w:p w14:paraId="2CE89DC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100,00</w:t>
            </w:r>
          </w:p>
        </w:tc>
      </w:tr>
    </w:tbl>
    <w:p w14:paraId="7B572FE7" w14:textId="77777777" w:rsidR="00D33A8F" w:rsidRPr="00E721B9" w:rsidRDefault="00D33A8F" w:rsidP="00D33A8F">
      <w:pPr>
        <w:spacing w:after="0" w:line="240" w:lineRule="auto"/>
        <w:jc w:val="center"/>
        <w:rPr>
          <w:rFonts w:ascii="Times New Roman" w:hAnsi="Times New Roman"/>
          <w:sz w:val="20"/>
          <w:szCs w:val="20"/>
        </w:rPr>
      </w:pPr>
    </w:p>
    <w:p w14:paraId="5166561D" w14:textId="345CEEF5" w:rsidR="00D33A8F" w:rsidRPr="00D33A8F" w:rsidRDefault="00D33A8F" w:rsidP="00E721B9">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 xml:space="preserve">Berdasarkan </w:t>
      </w:r>
      <w:r w:rsidRPr="00D33A8F">
        <w:rPr>
          <w:rFonts w:ascii="Times New Roman" w:hAnsi="Times New Roman"/>
          <w:sz w:val="24"/>
          <w:szCs w:val="24"/>
        </w:rPr>
        <w:t>T</w:t>
      </w:r>
      <w:r w:rsidRPr="00D33A8F">
        <w:rPr>
          <w:rFonts w:ascii="Times New Roman" w:hAnsi="Times New Roman"/>
          <w:sz w:val="24"/>
          <w:szCs w:val="24"/>
          <w:lang w:val="id-ID"/>
        </w:rPr>
        <w:t>abel</w:t>
      </w:r>
      <w:r w:rsidRPr="00D33A8F">
        <w:rPr>
          <w:rFonts w:ascii="Times New Roman" w:hAnsi="Times New Roman"/>
          <w:sz w:val="24"/>
          <w:szCs w:val="24"/>
        </w:rPr>
        <w:t xml:space="preserve"> 4</w:t>
      </w:r>
      <w:r w:rsidRPr="00D33A8F">
        <w:rPr>
          <w:rFonts w:ascii="Times New Roman" w:hAnsi="Times New Roman"/>
          <w:sz w:val="24"/>
          <w:szCs w:val="24"/>
          <w:lang w:val="id-ID"/>
        </w:rPr>
        <w:t xml:space="preserve"> diatas maka dapat disimpulkan bahwa hasil belajar biologi dari 37 orang siswa kelas VIII SMP Negeri 1 Pallangga</w:t>
      </w:r>
      <w:r w:rsidRPr="00D33A8F">
        <w:rPr>
          <w:rFonts w:ascii="Times New Roman" w:hAnsi="Times New Roman"/>
          <w:sz w:val="24"/>
          <w:szCs w:val="24"/>
        </w:rPr>
        <w:t>,</w:t>
      </w:r>
      <w:r w:rsidRPr="00D33A8F">
        <w:rPr>
          <w:rFonts w:ascii="Times New Roman" w:hAnsi="Times New Roman"/>
          <w:sz w:val="24"/>
          <w:szCs w:val="24"/>
          <w:lang w:val="id-ID"/>
        </w:rPr>
        <w:t xml:space="preserve"> untuk siklus I sebanyak 12 orang atau 32,43 % siswa yang berada pada kategori belum tuntas, sisanya 25 orang atau sekitar 67,57 % siswa berada pada kategori tuntas.</w:t>
      </w:r>
      <w:r w:rsidRPr="00D33A8F">
        <w:rPr>
          <w:rFonts w:ascii="Times New Roman" w:hAnsi="Times New Roman"/>
          <w:sz w:val="24"/>
          <w:szCs w:val="24"/>
        </w:rPr>
        <w:t xml:space="preserve"> </w:t>
      </w:r>
      <w:r w:rsidRPr="00D33A8F">
        <w:rPr>
          <w:rFonts w:ascii="Times New Roman" w:hAnsi="Times New Roman"/>
          <w:sz w:val="24"/>
          <w:szCs w:val="24"/>
          <w:lang w:val="id-ID"/>
        </w:rPr>
        <w:t xml:space="preserve">Pada siklus II sebanyak 5 orang siswa atau sekitar 13,51 % yang berada pada kategori belum tuntas dan 32 orang siswa atau sekitar 86,49 % siswa berada pada kategori tuntas. </w:t>
      </w:r>
    </w:p>
    <w:p w14:paraId="5E027864" w14:textId="77777777" w:rsidR="00D33A8F" w:rsidRPr="00D33A8F" w:rsidRDefault="00D33A8F" w:rsidP="00D33A8F">
      <w:pPr>
        <w:spacing w:after="0" w:line="240" w:lineRule="auto"/>
        <w:jc w:val="both"/>
        <w:rPr>
          <w:rFonts w:ascii="Times New Roman" w:hAnsi="Times New Roman"/>
          <w:sz w:val="24"/>
          <w:szCs w:val="24"/>
        </w:rPr>
      </w:pPr>
    </w:p>
    <w:p w14:paraId="1FD176B6" w14:textId="77777777" w:rsidR="00D33A8F" w:rsidRPr="00D33A8F" w:rsidRDefault="00D33A8F" w:rsidP="00E721B9">
      <w:pPr>
        <w:spacing w:after="0"/>
        <w:jc w:val="both"/>
        <w:rPr>
          <w:rFonts w:ascii="Times New Roman" w:hAnsi="Times New Roman"/>
          <w:b/>
          <w:bCs/>
          <w:sz w:val="24"/>
          <w:szCs w:val="24"/>
          <w:lang w:val="id-ID"/>
        </w:rPr>
      </w:pPr>
      <w:r w:rsidRPr="00D33A8F">
        <w:rPr>
          <w:rFonts w:ascii="Times New Roman" w:hAnsi="Times New Roman"/>
          <w:b/>
          <w:bCs/>
          <w:sz w:val="24"/>
          <w:szCs w:val="24"/>
          <w:lang w:val="id-ID"/>
        </w:rPr>
        <w:t>Aktivitas Siswa</w:t>
      </w:r>
    </w:p>
    <w:p w14:paraId="41C3EA8D" w14:textId="7B610010" w:rsidR="00D33A8F" w:rsidRPr="00D33A8F" w:rsidRDefault="00D33A8F" w:rsidP="00E721B9">
      <w:pPr>
        <w:spacing w:after="0"/>
        <w:jc w:val="both"/>
        <w:rPr>
          <w:rFonts w:ascii="Times New Roman" w:hAnsi="Times New Roman"/>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 xml:space="preserve">Deskripsi hasil observasi aktivitas siswa yang mengikuti pembelajaran konsep Sistem pencernaan pada manusia dengan menggunakan model pembelajaran kooperatif tipe NHT, ditunjukkan pada </w:t>
      </w:r>
      <w:r w:rsidRPr="00D33A8F">
        <w:rPr>
          <w:rFonts w:ascii="Times New Roman" w:hAnsi="Times New Roman"/>
          <w:sz w:val="24"/>
          <w:szCs w:val="24"/>
        </w:rPr>
        <w:t>T</w:t>
      </w:r>
      <w:r w:rsidRPr="00D33A8F">
        <w:rPr>
          <w:rFonts w:ascii="Times New Roman" w:hAnsi="Times New Roman"/>
          <w:sz w:val="24"/>
          <w:szCs w:val="24"/>
          <w:lang w:val="id-ID"/>
        </w:rPr>
        <w:t xml:space="preserve">abel </w:t>
      </w:r>
      <w:r>
        <w:rPr>
          <w:rFonts w:ascii="Times New Roman" w:hAnsi="Times New Roman"/>
          <w:sz w:val="24"/>
          <w:szCs w:val="24"/>
        </w:rPr>
        <w:t>5</w:t>
      </w:r>
      <w:r w:rsidRPr="00D33A8F">
        <w:rPr>
          <w:rFonts w:ascii="Times New Roman" w:hAnsi="Times New Roman"/>
          <w:sz w:val="24"/>
          <w:szCs w:val="24"/>
          <w:lang w:val="id-ID"/>
        </w:rPr>
        <w:t>. sebagai berikut.</w:t>
      </w:r>
    </w:p>
    <w:p w14:paraId="1409F32D" w14:textId="4DE52EC7" w:rsidR="00D33A8F" w:rsidRPr="00E721B9" w:rsidRDefault="00D33A8F" w:rsidP="00D33A8F">
      <w:pPr>
        <w:spacing w:after="0" w:line="240" w:lineRule="auto"/>
        <w:ind w:left="720" w:firstLine="414"/>
        <w:jc w:val="both"/>
        <w:rPr>
          <w:rFonts w:ascii="Times New Roman" w:hAnsi="Times New Roman"/>
          <w:sz w:val="20"/>
          <w:szCs w:val="20"/>
          <w:lang w:val="id-ID"/>
        </w:rPr>
      </w:pPr>
      <w:r w:rsidRPr="00E721B9">
        <w:rPr>
          <w:rFonts w:ascii="Times New Roman" w:hAnsi="Times New Roman"/>
          <w:b/>
          <w:bCs/>
          <w:sz w:val="20"/>
          <w:szCs w:val="20"/>
          <w:lang w:val="id-ID"/>
        </w:rPr>
        <w:t xml:space="preserve">Tabel </w:t>
      </w:r>
      <w:r w:rsidRPr="00E721B9">
        <w:rPr>
          <w:rFonts w:ascii="Times New Roman" w:hAnsi="Times New Roman"/>
          <w:b/>
          <w:bCs/>
          <w:sz w:val="20"/>
          <w:szCs w:val="20"/>
        </w:rPr>
        <w:t>5.</w:t>
      </w:r>
      <w:r w:rsidRPr="00E721B9">
        <w:rPr>
          <w:rFonts w:ascii="Times New Roman" w:hAnsi="Times New Roman"/>
          <w:b/>
          <w:bCs/>
          <w:sz w:val="20"/>
          <w:szCs w:val="20"/>
          <w:lang w:val="id-ID"/>
        </w:rPr>
        <w:t xml:space="preserve"> Aktivitas siswa selama kegiatan belajar mengajar</w:t>
      </w:r>
    </w:p>
    <w:tbl>
      <w:tblPr>
        <w:tblStyle w:val="TableGrid"/>
        <w:tblW w:w="8444" w:type="dxa"/>
        <w:tblInd w:w="122" w:type="dxa"/>
        <w:tblLayout w:type="fixed"/>
        <w:tblLook w:val="01E0" w:firstRow="1" w:lastRow="1" w:firstColumn="1" w:lastColumn="1" w:noHBand="0" w:noVBand="0"/>
      </w:tblPr>
      <w:tblGrid>
        <w:gridCol w:w="333"/>
        <w:gridCol w:w="1399"/>
        <w:gridCol w:w="499"/>
        <w:gridCol w:w="562"/>
        <w:gridCol w:w="562"/>
        <w:gridCol w:w="562"/>
        <w:gridCol w:w="492"/>
        <w:gridCol w:w="583"/>
        <w:gridCol w:w="678"/>
        <w:gridCol w:w="555"/>
        <w:gridCol w:w="541"/>
        <w:gridCol w:w="458"/>
        <w:gridCol w:w="527"/>
        <w:gridCol w:w="693"/>
      </w:tblGrid>
      <w:tr w:rsidR="00D33A8F" w:rsidRPr="00E721B9" w14:paraId="7C987D2A" w14:textId="77777777" w:rsidTr="00C00833">
        <w:trPr>
          <w:trHeight w:val="271"/>
        </w:trPr>
        <w:tc>
          <w:tcPr>
            <w:tcW w:w="334" w:type="dxa"/>
            <w:vMerge w:val="restart"/>
            <w:shd w:val="clear" w:color="auto" w:fill="FFFFFF" w:themeFill="background1"/>
            <w:textDirection w:val="btLr"/>
            <w:vAlign w:val="center"/>
          </w:tcPr>
          <w:p w14:paraId="5CC2B18E" w14:textId="77777777" w:rsidR="00D33A8F" w:rsidRPr="00E721B9" w:rsidRDefault="00D33A8F" w:rsidP="00D33A8F">
            <w:pPr>
              <w:spacing w:after="0" w:line="240" w:lineRule="auto"/>
              <w:ind w:left="113" w:right="113"/>
              <w:jc w:val="center"/>
              <w:rPr>
                <w:rFonts w:ascii="Times New Roman" w:hAnsi="Times New Roman"/>
                <w:b/>
                <w:bCs/>
              </w:rPr>
            </w:pPr>
            <w:r w:rsidRPr="00E721B9">
              <w:rPr>
                <w:rFonts w:ascii="Times New Roman" w:hAnsi="Times New Roman"/>
                <w:b/>
                <w:bCs/>
              </w:rPr>
              <w:t>No</w:t>
            </w:r>
          </w:p>
        </w:tc>
        <w:tc>
          <w:tcPr>
            <w:tcW w:w="1399" w:type="dxa"/>
            <w:vMerge w:val="restart"/>
            <w:shd w:val="clear" w:color="auto" w:fill="FFFFFF" w:themeFill="background1"/>
            <w:vAlign w:val="center"/>
          </w:tcPr>
          <w:p w14:paraId="342274DF" w14:textId="77777777" w:rsidR="00D33A8F" w:rsidRPr="00E721B9" w:rsidRDefault="00D33A8F" w:rsidP="00D33A8F">
            <w:pPr>
              <w:spacing w:after="0" w:line="240" w:lineRule="auto"/>
              <w:jc w:val="center"/>
              <w:rPr>
                <w:rFonts w:ascii="Times New Roman" w:hAnsi="Times New Roman"/>
                <w:b/>
                <w:bCs/>
              </w:rPr>
            </w:pPr>
            <w:proofErr w:type="spellStart"/>
            <w:r w:rsidRPr="00E721B9">
              <w:rPr>
                <w:rFonts w:ascii="Times New Roman" w:hAnsi="Times New Roman"/>
                <w:b/>
                <w:bCs/>
              </w:rPr>
              <w:t>Aktivitas</w:t>
            </w:r>
            <w:proofErr w:type="spellEnd"/>
            <w:r w:rsidRPr="00E721B9">
              <w:rPr>
                <w:rFonts w:ascii="Times New Roman" w:hAnsi="Times New Roman"/>
                <w:b/>
                <w:bCs/>
              </w:rPr>
              <w:t xml:space="preserve"> yang </w:t>
            </w:r>
            <w:proofErr w:type="spellStart"/>
            <w:r w:rsidRPr="00E721B9">
              <w:rPr>
                <w:rFonts w:ascii="Times New Roman" w:hAnsi="Times New Roman"/>
                <w:b/>
                <w:bCs/>
              </w:rPr>
              <w:t>diamati</w:t>
            </w:r>
            <w:proofErr w:type="spellEnd"/>
          </w:p>
        </w:tc>
        <w:tc>
          <w:tcPr>
            <w:tcW w:w="3937" w:type="dxa"/>
            <w:gridSpan w:val="7"/>
            <w:shd w:val="clear" w:color="auto" w:fill="FFFFFF" w:themeFill="background1"/>
            <w:vAlign w:val="center"/>
          </w:tcPr>
          <w:p w14:paraId="28EA5226" w14:textId="77777777" w:rsidR="00D33A8F" w:rsidRPr="00E721B9" w:rsidRDefault="00D33A8F" w:rsidP="00D33A8F">
            <w:pPr>
              <w:spacing w:after="0" w:line="240" w:lineRule="auto"/>
              <w:jc w:val="center"/>
              <w:rPr>
                <w:rFonts w:ascii="Times New Roman" w:hAnsi="Times New Roman"/>
                <w:b/>
                <w:bCs/>
              </w:rPr>
            </w:pPr>
            <w:proofErr w:type="spellStart"/>
            <w:r w:rsidRPr="00E721B9">
              <w:rPr>
                <w:rFonts w:ascii="Times New Roman" w:hAnsi="Times New Roman"/>
                <w:b/>
                <w:bCs/>
              </w:rPr>
              <w:t>Siklus</w:t>
            </w:r>
            <w:proofErr w:type="spellEnd"/>
            <w:r w:rsidRPr="00E721B9">
              <w:rPr>
                <w:rFonts w:ascii="Times New Roman" w:hAnsi="Times New Roman"/>
                <w:b/>
                <w:bCs/>
              </w:rPr>
              <w:t xml:space="preserve"> I</w:t>
            </w:r>
          </w:p>
        </w:tc>
        <w:tc>
          <w:tcPr>
            <w:tcW w:w="2773" w:type="dxa"/>
            <w:gridSpan w:val="5"/>
            <w:shd w:val="clear" w:color="auto" w:fill="FFFFFF" w:themeFill="background1"/>
            <w:vAlign w:val="center"/>
          </w:tcPr>
          <w:p w14:paraId="405E4C0E" w14:textId="77777777" w:rsidR="00D33A8F" w:rsidRPr="00E721B9" w:rsidRDefault="00D33A8F" w:rsidP="00D33A8F">
            <w:pPr>
              <w:spacing w:after="0" w:line="240" w:lineRule="auto"/>
              <w:jc w:val="center"/>
              <w:rPr>
                <w:rFonts w:ascii="Times New Roman" w:hAnsi="Times New Roman"/>
                <w:b/>
                <w:bCs/>
              </w:rPr>
            </w:pPr>
            <w:proofErr w:type="spellStart"/>
            <w:r w:rsidRPr="00E721B9">
              <w:rPr>
                <w:rFonts w:ascii="Times New Roman" w:hAnsi="Times New Roman"/>
                <w:b/>
                <w:bCs/>
              </w:rPr>
              <w:t>Siklus</w:t>
            </w:r>
            <w:proofErr w:type="spellEnd"/>
            <w:r w:rsidRPr="00E721B9">
              <w:rPr>
                <w:rFonts w:ascii="Times New Roman" w:hAnsi="Times New Roman"/>
                <w:b/>
                <w:bCs/>
              </w:rPr>
              <w:t xml:space="preserve"> II</w:t>
            </w:r>
          </w:p>
        </w:tc>
      </w:tr>
      <w:tr w:rsidR="00D33A8F" w:rsidRPr="00E721B9" w14:paraId="6AB7CFC3" w14:textId="77777777" w:rsidTr="00C00833">
        <w:trPr>
          <w:trHeight w:val="376"/>
        </w:trPr>
        <w:tc>
          <w:tcPr>
            <w:tcW w:w="334" w:type="dxa"/>
            <w:vMerge/>
            <w:shd w:val="clear" w:color="auto" w:fill="FFFFFF" w:themeFill="background1"/>
          </w:tcPr>
          <w:p w14:paraId="0106AA6D" w14:textId="77777777" w:rsidR="00D33A8F" w:rsidRPr="00E721B9" w:rsidRDefault="00D33A8F" w:rsidP="00D33A8F">
            <w:pPr>
              <w:spacing w:after="0" w:line="240" w:lineRule="auto"/>
              <w:jc w:val="center"/>
              <w:rPr>
                <w:rFonts w:ascii="Times New Roman" w:hAnsi="Times New Roman"/>
                <w:b/>
                <w:bCs/>
              </w:rPr>
            </w:pPr>
          </w:p>
        </w:tc>
        <w:tc>
          <w:tcPr>
            <w:tcW w:w="1399" w:type="dxa"/>
            <w:vMerge/>
            <w:shd w:val="clear" w:color="auto" w:fill="FFFFFF" w:themeFill="background1"/>
          </w:tcPr>
          <w:p w14:paraId="77C4B5F1" w14:textId="77777777" w:rsidR="00D33A8F" w:rsidRPr="00E721B9" w:rsidRDefault="00D33A8F" w:rsidP="00D33A8F">
            <w:pPr>
              <w:spacing w:after="0" w:line="240" w:lineRule="auto"/>
              <w:jc w:val="center"/>
              <w:rPr>
                <w:rFonts w:ascii="Times New Roman" w:hAnsi="Times New Roman"/>
                <w:b/>
                <w:bCs/>
              </w:rPr>
            </w:pPr>
          </w:p>
        </w:tc>
        <w:tc>
          <w:tcPr>
            <w:tcW w:w="1061" w:type="dxa"/>
            <w:gridSpan w:val="2"/>
            <w:shd w:val="clear" w:color="auto" w:fill="FFFFFF" w:themeFill="background1"/>
            <w:vAlign w:val="center"/>
          </w:tcPr>
          <w:p w14:paraId="5084CE0B"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I</w:t>
            </w:r>
          </w:p>
        </w:tc>
        <w:tc>
          <w:tcPr>
            <w:tcW w:w="1123" w:type="dxa"/>
            <w:gridSpan w:val="2"/>
            <w:shd w:val="clear" w:color="auto" w:fill="FFFFFF" w:themeFill="background1"/>
            <w:vAlign w:val="center"/>
          </w:tcPr>
          <w:p w14:paraId="11E16C2B"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II</w:t>
            </w:r>
          </w:p>
        </w:tc>
        <w:tc>
          <w:tcPr>
            <w:tcW w:w="1075" w:type="dxa"/>
            <w:gridSpan w:val="2"/>
            <w:shd w:val="clear" w:color="auto" w:fill="FFFFFF" w:themeFill="background1"/>
            <w:vAlign w:val="center"/>
          </w:tcPr>
          <w:p w14:paraId="0FFF5DE1"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III</w:t>
            </w:r>
          </w:p>
        </w:tc>
        <w:tc>
          <w:tcPr>
            <w:tcW w:w="678" w:type="dxa"/>
            <w:vMerge w:val="restart"/>
            <w:shd w:val="clear" w:color="auto" w:fill="FFFFFF" w:themeFill="background1"/>
            <w:vAlign w:val="center"/>
          </w:tcPr>
          <w:p w14:paraId="52C13350"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Rata-rata</w:t>
            </w:r>
          </w:p>
          <w:p w14:paraId="58DA7534"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w:t>
            </w:r>
          </w:p>
        </w:tc>
        <w:tc>
          <w:tcPr>
            <w:tcW w:w="1095" w:type="dxa"/>
            <w:gridSpan w:val="2"/>
            <w:shd w:val="clear" w:color="auto" w:fill="FFFFFF" w:themeFill="background1"/>
            <w:vAlign w:val="center"/>
          </w:tcPr>
          <w:p w14:paraId="4FCF305E"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IV</w:t>
            </w:r>
          </w:p>
        </w:tc>
        <w:tc>
          <w:tcPr>
            <w:tcW w:w="984" w:type="dxa"/>
            <w:gridSpan w:val="2"/>
            <w:shd w:val="clear" w:color="auto" w:fill="FFFFFF" w:themeFill="background1"/>
            <w:vAlign w:val="center"/>
          </w:tcPr>
          <w:p w14:paraId="5A7F763D"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V</w:t>
            </w:r>
          </w:p>
        </w:tc>
        <w:tc>
          <w:tcPr>
            <w:tcW w:w="693" w:type="dxa"/>
            <w:vMerge w:val="restart"/>
            <w:shd w:val="clear" w:color="auto" w:fill="FFFFFF" w:themeFill="background1"/>
            <w:vAlign w:val="center"/>
          </w:tcPr>
          <w:p w14:paraId="66E7F82C"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Rata-rata</w:t>
            </w:r>
          </w:p>
          <w:p w14:paraId="6C288D0B"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w:t>
            </w:r>
          </w:p>
        </w:tc>
      </w:tr>
      <w:tr w:rsidR="00D33A8F" w:rsidRPr="00E721B9" w14:paraId="3E0F76FE" w14:textId="77777777" w:rsidTr="00C00833">
        <w:trPr>
          <w:trHeight w:val="438"/>
        </w:trPr>
        <w:tc>
          <w:tcPr>
            <w:tcW w:w="334" w:type="dxa"/>
            <w:vMerge/>
          </w:tcPr>
          <w:p w14:paraId="28AA53EB" w14:textId="77777777" w:rsidR="00D33A8F" w:rsidRPr="00E721B9" w:rsidRDefault="00D33A8F" w:rsidP="00D33A8F">
            <w:pPr>
              <w:spacing w:after="0" w:line="240" w:lineRule="auto"/>
              <w:jc w:val="center"/>
              <w:rPr>
                <w:rFonts w:ascii="Times New Roman" w:hAnsi="Times New Roman"/>
                <w:b/>
                <w:bCs/>
              </w:rPr>
            </w:pPr>
          </w:p>
        </w:tc>
        <w:tc>
          <w:tcPr>
            <w:tcW w:w="1399" w:type="dxa"/>
            <w:vMerge/>
          </w:tcPr>
          <w:p w14:paraId="29621D50" w14:textId="77777777" w:rsidR="00D33A8F" w:rsidRPr="00E721B9" w:rsidRDefault="00D33A8F" w:rsidP="00D33A8F">
            <w:pPr>
              <w:spacing w:after="0" w:line="240" w:lineRule="auto"/>
              <w:jc w:val="center"/>
              <w:rPr>
                <w:rFonts w:ascii="Times New Roman" w:hAnsi="Times New Roman"/>
                <w:b/>
                <w:bCs/>
              </w:rPr>
            </w:pPr>
          </w:p>
        </w:tc>
        <w:tc>
          <w:tcPr>
            <w:tcW w:w="499" w:type="dxa"/>
            <w:shd w:val="clear" w:color="auto" w:fill="FFFFFF" w:themeFill="background1"/>
            <w:vAlign w:val="center"/>
          </w:tcPr>
          <w:p w14:paraId="340B4FB8"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F</w:t>
            </w:r>
          </w:p>
        </w:tc>
        <w:tc>
          <w:tcPr>
            <w:tcW w:w="562" w:type="dxa"/>
            <w:shd w:val="clear" w:color="auto" w:fill="FFFFFF" w:themeFill="background1"/>
            <w:vAlign w:val="center"/>
          </w:tcPr>
          <w:p w14:paraId="30FE0E87"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P (%)</w:t>
            </w:r>
          </w:p>
        </w:tc>
        <w:tc>
          <w:tcPr>
            <w:tcW w:w="562" w:type="dxa"/>
            <w:shd w:val="clear" w:color="auto" w:fill="FFFFFF" w:themeFill="background1"/>
            <w:vAlign w:val="center"/>
          </w:tcPr>
          <w:p w14:paraId="1D800BDD"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F</w:t>
            </w:r>
          </w:p>
        </w:tc>
        <w:tc>
          <w:tcPr>
            <w:tcW w:w="562" w:type="dxa"/>
            <w:shd w:val="clear" w:color="auto" w:fill="FFFFFF" w:themeFill="background1"/>
            <w:vAlign w:val="center"/>
          </w:tcPr>
          <w:p w14:paraId="5453E750"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P (%)</w:t>
            </w:r>
          </w:p>
        </w:tc>
        <w:tc>
          <w:tcPr>
            <w:tcW w:w="492" w:type="dxa"/>
            <w:shd w:val="clear" w:color="auto" w:fill="FFFFFF" w:themeFill="background1"/>
            <w:vAlign w:val="center"/>
          </w:tcPr>
          <w:p w14:paraId="31DDD396"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F</w:t>
            </w:r>
          </w:p>
        </w:tc>
        <w:tc>
          <w:tcPr>
            <w:tcW w:w="582" w:type="dxa"/>
            <w:shd w:val="clear" w:color="auto" w:fill="FFFFFF" w:themeFill="background1"/>
            <w:vAlign w:val="center"/>
          </w:tcPr>
          <w:p w14:paraId="260AEE12"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P (%)</w:t>
            </w:r>
          </w:p>
        </w:tc>
        <w:tc>
          <w:tcPr>
            <w:tcW w:w="678" w:type="dxa"/>
            <w:vMerge/>
            <w:shd w:val="clear" w:color="auto" w:fill="FFFFFF" w:themeFill="background1"/>
            <w:vAlign w:val="center"/>
          </w:tcPr>
          <w:p w14:paraId="0C5BF472" w14:textId="77777777" w:rsidR="00D33A8F" w:rsidRPr="00E721B9" w:rsidRDefault="00D33A8F" w:rsidP="00D33A8F">
            <w:pPr>
              <w:spacing w:after="0" w:line="240" w:lineRule="auto"/>
              <w:jc w:val="center"/>
              <w:rPr>
                <w:rFonts w:ascii="Times New Roman" w:hAnsi="Times New Roman"/>
                <w:b/>
                <w:bCs/>
              </w:rPr>
            </w:pPr>
          </w:p>
        </w:tc>
        <w:tc>
          <w:tcPr>
            <w:tcW w:w="555" w:type="dxa"/>
            <w:shd w:val="clear" w:color="auto" w:fill="FFFFFF" w:themeFill="background1"/>
            <w:vAlign w:val="center"/>
          </w:tcPr>
          <w:p w14:paraId="3EBD6CF7"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F</w:t>
            </w:r>
          </w:p>
        </w:tc>
        <w:tc>
          <w:tcPr>
            <w:tcW w:w="541" w:type="dxa"/>
            <w:shd w:val="clear" w:color="auto" w:fill="FFFFFF" w:themeFill="background1"/>
            <w:vAlign w:val="center"/>
          </w:tcPr>
          <w:p w14:paraId="040A1860"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P %</w:t>
            </w:r>
          </w:p>
        </w:tc>
        <w:tc>
          <w:tcPr>
            <w:tcW w:w="458" w:type="dxa"/>
            <w:shd w:val="clear" w:color="auto" w:fill="FFFFFF" w:themeFill="background1"/>
            <w:vAlign w:val="center"/>
          </w:tcPr>
          <w:p w14:paraId="1255C9C9"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F</w:t>
            </w:r>
          </w:p>
        </w:tc>
        <w:tc>
          <w:tcPr>
            <w:tcW w:w="527" w:type="dxa"/>
            <w:shd w:val="clear" w:color="auto" w:fill="FFFFFF" w:themeFill="background1"/>
            <w:vAlign w:val="center"/>
          </w:tcPr>
          <w:p w14:paraId="002ACC43" w14:textId="77777777" w:rsidR="00D33A8F" w:rsidRPr="00E721B9" w:rsidRDefault="00D33A8F" w:rsidP="00D33A8F">
            <w:pPr>
              <w:spacing w:after="0" w:line="240" w:lineRule="auto"/>
              <w:jc w:val="center"/>
              <w:rPr>
                <w:rFonts w:ascii="Times New Roman" w:hAnsi="Times New Roman"/>
                <w:b/>
                <w:bCs/>
              </w:rPr>
            </w:pPr>
            <w:r w:rsidRPr="00E721B9">
              <w:rPr>
                <w:rFonts w:ascii="Times New Roman" w:hAnsi="Times New Roman"/>
                <w:b/>
                <w:bCs/>
              </w:rPr>
              <w:t>P %</w:t>
            </w:r>
          </w:p>
        </w:tc>
        <w:tc>
          <w:tcPr>
            <w:tcW w:w="693" w:type="dxa"/>
            <w:vMerge/>
            <w:vAlign w:val="center"/>
          </w:tcPr>
          <w:p w14:paraId="04EAC836" w14:textId="77777777" w:rsidR="00D33A8F" w:rsidRPr="00E721B9" w:rsidRDefault="00D33A8F" w:rsidP="00D33A8F">
            <w:pPr>
              <w:spacing w:after="0" w:line="240" w:lineRule="auto"/>
              <w:jc w:val="center"/>
              <w:rPr>
                <w:rFonts w:ascii="Times New Roman" w:hAnsi="Times New Roman"/>
                <w:b/>
                <w:bCs/>
              </w:rPr>
            </w:pPr>
          </w:p>
        </w:tc>
      </w:tr>
      <w:tr w:rsidR="00D33A8F" w:rsidRPr="00E721B9" w14:paraId="7855783B" w14:textId="77777777" w:rsidTr="00C00833">
        <w:trPr>
          <w:trHeight w:val="376"/>
        </w:trPr>
        <w:tc>
          <w:tcPr>
            <w:tcW w:w="334" w:type="dxa"/>
            <w:shd w:val="clear" w:color="auto" w:fill="FFFFFF" w:themeFill="background1"/>
            <w:vAlign w:val="center"/>
          </w:tcPr>
          <w:p w14:paraId="7254B90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w:t>
            </w:r>
          </w:p>
        </w:tc>
        <w:tc>
          <w:tcPr>
            <w:tcW w:w="1399" w:type="dxa"/>
            <w:shd w:val="clear" w:color="auto" w:fill="FFFFFF" w:themeFill="background1"/>
          </w:tcPr>
          <w:p w14:paraId="374B8242" w14:textId="77777777" w:rsidR="00D33A8F" w:rsidRPr="00E721B9" w:rsidRDefault="00D33A8F" w:rsidP="00D33A8F">
            <w:pPr>
              <w:spacing w:after="0" w:line="240" w:lineRule="auto"/>
              <w:jc w:val="both"/>
              <w:rPr>
                <w:rFonts w:ascii="Times New Roman" w:hAnsi="Times New Roman"/>
              </w:rPr>
            </w:pPr>
            <w:r w:rsidRPr="00E721B9">
              <w:rPr>
                <w:rFonts w:ascii="Times New Roman" w:hAnsi="Times New Roman"/>
                <w:lang w:val="fi-FI"/>
              </w:rPr>
              <w:t>Siswa yang hadir pada saat pembelajaran</w:t>
            </w:r>
          </w:p>
        </w:tc>
        <w:tc>
          <w:tcPr>
            <w:tcW w:w="499" w:type="dxa"/>
            <w:shd w:val="clear" w:color="auto" w:fill="FFFFFF" w:themeFill="background1"/>
            <w:vAlign w:val="center"/>
          </w:tcPr>
          <w:p w14:paraId="66D0FEB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35</w:t>
            </w:r>
          </w:p>
        </w:tc>
        <w:tc>
          <w:tcPr>
            <w:tcW w:w="562" w:type="dxa"/>
            <w:shd w:val="clear" w:color="auto" w:fill="FFFFFF" w:themeFill="background1"/>
            <w:vAlign w:val="center"/>
          </w:tcPr>
          <w:p w14:paraId="7AC852B2"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95</w:t>
            </w:r>
          </w:p>
        </w:tc>
        <w:tc>
          <w:tcPr>
            <w:tcW w:w="562" w:type="dxa"/>
            <w:shd w:val="clear" w:color="auto" w:fill="FFFFFF" w:themeFill="background1"/>
            <w:vAlign w:val="center"/>
          </w:tcPr>
          <w:p w14:paraId="72197AE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37</w:t>
            </w:r>
          </w:p>
        </w:tc>
        <w:tc>
          <w:tcPr>
            <w:tcW w:w="562" w:type="dxa"/>
            <w:shd w:val="clear" w:color="auto" w:fill="FFFFFF" w:themeFill="background1"/>
            <w:vAlign w:val="center"/>
          </w:tcPr>
          <w:p w14:paraId="568D2D6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w:t>
            </w:r>
          </w:p>
        </w:tc>
        <w:tc>
          <w:tcPr>
            <w:tcW w:w="492" w:type="dxa"/>
            <w:shd w:val="clear" w:color="auto" w:fill="FFFFFF" w:themeFill="background1"/>
            <w:vAlign w:val="center"/>
          </w:tcPr>
          <w:p w14:paraId="0113FD3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34</w:t>
            </w:r>
          </w:p>
        </w:tc>
        <w:tc>
          <w:tcPr>
            <w:tcW w:w="582" w:type="dxa"/>
            <w:shd w:val="clear" w:color="auto" w:fill="FFFFFF" w:themeFill="background1"/>
            <w:vAlign w:val="center"/>
          </w:tcPr>
          <w:p w14:paraId="76E632A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92</w:t>
            </w:r>
          </w:p>
        </w:tc>
        <w:tc>
          <w:tcPr>
            <w:tcW w:w="678" w:type="dxa"/>
            <w:shd w:val="clear" w:color="auto" w:fill="FFFFFF" w:themeFill="background1"/>
            <w:vAlign w:val="center"/>
          </w:tcPr>
          <w:p w14:paraId="7831D3F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96</w:t>
            </w:r>
          </w:p>
        </w:tc>
        <w:tc>
          <w:tcPr>
            <w:tcW w:w="555" w:type="dxa"/>
            <w:shd w:val="clear" w:color="auto" w:fill="FFFFFF" w:themeFill="background1"/>
            <w:vAlign w:val="center"/>
          </w:tcPr>
          <w:p w14:paraId="2A9D58AA"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36</w:t>
            </w:r>
          </w:p>
        </w:tc>
        <w:tc>
          <w:tcPr>
            <w:tcW w:w="541" w:type="dxa"/>
            <w:shd w:val="clear" w:color="auto" w:fill="FFFFFF" w:themeFill="background1"/>
            <w:vAlign w:val="center"/>
          </w:tcPr>
          <w:p w14:paraId="715F3291"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97</w:t>
            </w:r>
          </w:p>
        </w:tc>
        <w:tc>
          <w:tcPr>
            <w:tcW w:w="458" w:type="dxa"/>
            <w:shd w:val="clear" w:color="auto" w:fill="FFFFFF" w:themeFill="background1"/>
            <w:vAlign w:val="center"/>
          </w:tcPr>
          <w:p w14:paraId="6C23E972"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37</w:t>
            </w:r>
          </w:p>
        </w:tc>
        <w:tc>
          <w:tcPr>
            <w:tcW w:w="527" w:type="dxa"/>
            <w:shd w:val="clear" w:color="auto" w:fill="FFFFFF" w:themeFill="background1"/>
            <w:vAlign w:val="center"/>
          </w:tcPr>
          <w:p w14:paraId="38BFB586"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w:t>
            </w:r>
          </w:p>
        </w:tc>
        <w:tc>
          <w:tcPr>
            <w:tcW w:w="693" w:type="dxa"/>
            <w:shd w:val="clear" w:color="auto" w:fill="FFFFFF" w:themeFill="background1"/>
            <w:vAlign w:val="center"/>
          </w:tcPr>
          <w:p w14:paraId="2DA399F1"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98</w:t>
            </w:r>
          </w:p>
        </w:tc>
      </w:tr>
      <w:tr w:rsidR="00D33A8F" w:rsidRPr="00E721B9" w14:paraId="0BD5629E" w14:textId="77777777" w:rsidTr="00C00833">
        <w:trPr>
          <w:trHeight w:val="376"/>
        </w:trPr>
        <w:tc>
          <w:tcPr>
            <w:tcW w:w="334" w:type="dxa"/>
            <w:shd w:val="clear" w:color="auto" w:fill="FFFFFF" w:themeFill="background1"/>
            <w:vAlign w:val="center"/>
          </w:tcPr>
          <w:p w14:paraId="01F26CCB"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w:t>
            </w:r>
          </w:p>
        </w:tc>
        <w:tc>
          <w:tcPr>
            <w:tcW w:w="1399" w:type="dxa"/>
            <w:shd w:val="clear" w:color="auto" w:fill="FFFFFF" w:themeFill="background1"/>
            <w:vAlign w:val="bottom"/>
          </w:tcPr>
          <w:p w14:paraId="4C4456E0" w14:textId="77777777" w:rsidR="00D33A8F" w:rsidRPr="00E721B9" w:rsidRDefault="00D33A8F" w:rsidP="00D33A8F">
            <w:pPr>
              <w:spacing w:after="0" w:line="240" w:lineRule="auto"/>
              <w:rPr>
                <w:rFonts w:ascii="Times New Roman" w:hAnsi="Times New Roman"/>
              </w:rPr>
            </w:pPr>
            <w:proofErr w:type="spellStart"/>
            <w:r w:rsidRPr="00E721B9">
              <w:rPr>
                <w:rFonts w:ascii="Times New Roman" w:hAnsi="Times New Roman"/>
              </w:rPr>
              <w:t>Siswa</w:t>
            </w:r>
            <w:proofErr w:type="spellEnd"/>
            <w:r w:rsidRPr="00E721B9">
              <w:rPr>
                <w:rFonts w:ascii="Times New Roman" w:hAnsi="Times New Roman"/>
              </w:rPr>
              <w:t xml:space="preserve"> yang </w:t>
            </w:r>
            <w:proofErr w:type="spellStart"/>
            <w:r w:rsidRPr="00E721B9">
              <w:rPr>
                <w:rFonts w:ascii="Times New Roman" w:hAnsi="Times New Roman"/>
              </w:rPr>
              <w:t>menyimak</w:t>
            </w:r>
            <w:proofErr w:type="spellEnd"/>
            <w:r w:rsidRPr="00E721B9">
              <w:rPr>
                <w:rFonts w:ascii="Times New Roman" w:hAnsi="Times New Roman"/>
              </w:rPr>
              <w:t xml:space="preserve"> </w:t>
            </w:r>
            <w:proofErr w:type="spellStart"/>
            <w:r w:rsidRPr="00E721B9">
              <w:rPr>
                <w:rFonts w:ascii="Times New Roman" w:hAnsi="Times New Roman"/>
              </w:rPr>
              <w:t>penjelasan</w:t>
            </w:r>
            <w:proofErr w:type="spellEnd"/>
            <w:r w:rsidRPr="00E721B9">
              <w:rPr>
                <w:rFonts w:ascii="Times New Roman" w:hAnsi="Times New Roman"/>
              </w:rPr>
              <w:t xml:space="preserve"> guru</w:t>
            </w:r>
          </w:p>
        </w:tc>
        <w:tc>
          <w:tcPr>
            <w:tcW w:w="499" w:type="dxa"/>
            <w:shd w:val="clear" w:color="auto" w:fill="FFFFFF" w:themeFill="background1"/>
            <w:vAlign w:val="center"/>
          </w:tcPr>
          <w:p w14:paraId="74C5B2E1"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32</w:t>
            </w:r>
          </w:p>
        </w:tc>
        <w:tc>
          <w:tcPr>
            <w:tcW w:w="562" w:type="dxa"/>
            <w:shd w:val="clear" w:color="auto" w:fill="FFFFFF" w:themeFill="background1"/>
            <w:vAlign w:val="center"/>
          </w:tcPr>
          <w:p w14:paraId="5F6C5AF8"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91</w:t>
            </w:r>
          </w:p>
        </w:tc>
        <w:tc>
          <w:tcPr>
            <w:tcW w:w="562" w:type="dxa"/>
            <w:shd w:val="clear" w:color="auto" w:fill="FFFFFF" w:themeFill="background1"/>
            <w:vAlign w:val="center"/>
          </w:tcPr>
          <w:p w14:paraId="5AEAD866"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33</w:t>
            </w:r>
          </w:p>
        </w:tc>
        <w:tc>
          <w:tcPr>
            <w:tcW w:w="562" w:type="dxa"/>
            <w:shd w:val="clear" w:color="auto" w:fill="FFFFFF" w:themeFill="background1"/>
            <w:vAlign w:val="center"/>
          </w:tcPr>
          <w:p w14:paraId="7E7CA801"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89</w:t>
            </w:r>
          </w:p>
        </w:tc>
        <w:tc>
          <w:tcPr>
            <w:tcW w:w="492" w:type="dxa"/>
            <w:shd w:val="clear" w:color="auto" w:fill="FFFFFF" w:themeFill="background1"/>
            <w:vAlign w:val="center"/>
          </w:tcPr>
          <w:p w14:paraId="0F461E3C"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33</w:t>
            </w:r>
          </w:p>
        </w:tc>
        <w:tc>
          <w:tcPr>
            <w:tcW w:w="582" w:type="dxa"/>
            <w:shd w:val="clear" w:color="auto" w:fill="FFFFFF" w:themeFill="background1"/>
            <w:vAlign w:val="center"/>
          </w:tcPr>
          <w:p w14:paraId="10029E9E"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97</w:t>
            </w:r>
          </w:p>
        </w:tc>
        <w:tc>
          <w:tcPr>
            <w:tcW w:w="678" w:type="dxa"/>
            <w:shd w:val="clear" w:color="auto" w:fill="FFFFFF" w:themeFill="background1"/>
            <w:vAlign w:val="center"/>
          </w:tcPr>
          <w:p w14:paraId="4F8BDD6D"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92</w:t>
            </w:r>
          </w:p>
        </w:tc>
        <w:tc>
          <w:tcPr>
            <w:tcW w:w="555" w:type="dxa"/>
            <w:shd w:val="clear" w:color="auto" w:fill="FFFFFF" w:themeFill="background1"/>
            <w:vAlign w:val="center"/>
          </w:tcPr>
          <w:p w14:paraId="43BA8A1F"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35</w:t>
            </w:r>
          </w:p>
        </w:tc>
        <w:tc>
          <w:tcPr>
            <w:tcW w:w="541" w:type="dxa"/>
            <w:shd w:val="clear" w:color="auto" w:fill="FFFFFF" w:themeFill="background1"/>
            <w:vAlign w:val="center"/>
          </w:tcPr>
          <w:p w14:paraId="665193D6"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97</w:t>
            </w:r>
          </w:p>
        </w:tc>
        <w:tc>
          <w:tcPr>
            <w:tcW w:w="458" w:type="dxa"/>
            <w:shd w:val="clear" w:color="auto" w:fill="FFFFFF" w:themeFill="background1"/>
            <w:vAlign w:val="center"/>
          </w:tcPr>
          <w:p w14:paraId="62A16B02"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37</w:t>
            </w:r>
          </w:p>
        </w:tc>
        <w:tc>
          <w:tcPr>
            <w:tcW w:w="527" w:type="dxa"/>
            <w:shd w:val="clear" w:color="auto" w:fill="FFFFFF" w:themeFill="background1"/>
            <w:vAlign w:val="center"/>
          </w:tcPr>
          <w:p w14:paraId="659305A3"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w:t>
            </w:r>
          </w:p>
        </w:tc>
        <w:tc>
          <w:tcPr>
            <w:tcW w:w="693" w:type="dxa"/>
            <w:shd w:val="clear" w:color="auto" w:fill="FFFFFF" w:themeFill="background1"/>
            <w:vAlign w:val="center"/>
          </w:tcPr>
          <w:p w14:paraId="544C3D38"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98</w:t>
            </w:r>
          </w:p>
        </w:tc>
      </w:tr>
      <w:tr w:rsidR="00D33A8F" w:rsidRPr="00E721B9" w14:paraId="2B59CCF3" w14:textId="77777777" w:rsidTr="00C00833">
        <w:trPr>
          <w:trHeight w:val="376"/>
        </w:trPr>
        <w:tc>
          <w:tcPr>
            <w:tcW w:w="334" w:type="dxa"/>
            <w:shd w:val="clear" w:color="auto" w:fill="FFFFFF" w:themeFill="background1"/>
            <w:vAlign w:val="center"/>
          </w:tcPr>
          <w:p w14:paraId="1434EFA3"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w:t>
            </w:r>
          </w:p>
        </w:tc>
        <w:tc>
          <w:tcPr>
            <w:tcW w:w="1399" w:type="dxa"/>
            <w:shd w:val="clear" w:color="auto" w:fill="FFFFFF" w:themeFill="background1"/>
          </w:tcPr>
          <w:p w14:paraId="4DDA0872" w14:textId="77777777" w:rsidR="00D33A8F" w:rsidRPr="00E721B9" w:rsidRDefault="00D33A8F" w:rsidP="00D33A8F">
            <w:pPr>
              <w:spacing w:after="0" w:line="240" w:lineRule="auto"/>
              <w:jc w:val="both"/>
              <w:rPr>
                <w:rFonts w:ascii="Times New Roman" w:hAnsi="Times New Roman"/>
                <w:lang w:val="fi-FI"/>
              </w:rPr>
            </w:pPr>
            <w:proofErr w:type="spellStart"/>
            <w:r w:rsidRPr="00E721B9">
              <w:rPr>
                <w:rFonts w:ascii="Times New Roman" w:hAnsi="Times New Roman"/>
              </w:rPr>
              <w:t>Siswa</w:t>
            </w:r>
            <w:proofErr w:type="spellEnd"/>
            <w:r w:rsidRPr="00E721B9">
              <w:rPr>
                <w:rFonts w:ascii="Times New Roman" w:hAnsi="Times New Roman"/>
              </w:rPr>
              <w:t xml:space="preserve"> yang </w:t>
            </w:r>
            <w:proofErr w:type="spellStart"/>
            <w:r w:rsidRPr="00E721B9">
              <w:rPr>
                <w:rFonts w:ascii="Times New Roman" w:hAnsi="Times New Roman"/>
              </w:rPr>
              <w:t>mengajukan</w:t>
            </w:r>
            <w:proofErr w:type="spellEnd"/>
            <w:r w:rsidRPr="00E721B9">
              <w:rPr>
                <w:rFonts w:ascii="Times New Roman" w:hAnsi="Times New Roman"/>
              </w:rPr>
              <w:t xml:space="preserve"> </w:t>
            </w:r>
            <w:proofErr w:type="spellStart"/>
            <w:r w:rsidRPr="00E721B9">
              <w:rPr>
                <w:rFonts w:ascii="Times New Roman" w:hAnsi="Times New Roman"/>
              </w:rPr>
              <w:t>pertanyaan</w:t>
            </w:r>
            <w:proofErr w:type="spellEnd"/>
          </w:p>
        </w:tc>
        <w:tc>
          <w:tcPr>
            <w:tcW w:w="499" w:type="dxa"/>
            <w:shd w:val="clear" w:color="auto" w:fill="FFFFFF" w:themeFill="background1"/>
            <w:vAlign w:val="center"/>
          </w:tcPr>
          <w:p w14:paraId="4082DB26"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w:t>
            </w:r>
          </w:p>
        </w:tc>
        <w:tc>
          <w:tcPr>
            <w:tcW w:w="562" w:type="dxa"/>
            <w:shd w:val="clear" w:color="auto" w:fill="FFFFFF" w:themeFill="background1"/>
            <w:vAlign w:val="center"/>
          </w:tcPr>
          <w:p w14:paraId="771E238F"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6</w:t>
            </w:r>
          </w:p>
        </w:tc>
        <w:tc>
          <w:tcPr>
            <w:tcW w:w="562" w:type="dxa"/>
            <w:shd w:val="clear" w:color="auto" w:fill="FFFFFF" w:themeFill="background1"/>
            <w:vAlign w:val="center"/>
          </w:tcPr>
          <w:p w14:paraId="5A470E3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4</w:t>
            </w:r>
          </w:p>
        </w:tc>
        <w:tc>
          <w:tcPr>
            <w:tcW w:w="562" w:type="dxa"/>
            <w:shd w:val="clear" w:color="auto" w:fill="FFFFFF" w:themeFill="background1"/>
            <w:vAlign w:val="center"/>
          </w:tcPr>
          <w:p w14:paraId="72F9827C"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11</w:t>
            </w:r>
          </w:p>
        </w:tc>
        <w:tc>
          <w:tcPr>
            <w:tcW w:w="492" w:type="dxa"/>
            <w:shd w:val="clear" w:color="auto" w:fill="FFFFFF" w:themeFill="background1"/>
            <w:vAlign w:val="center"/>
          </w:tcPr>
          <w:p w14:paraId="690FD0D2"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5</w:t>
            </w:r>
          </w:p>
        </w:tc>
        <w:tc>
          <w:tcPr>
            <w:tcW w:w="582" w:type="dxa"/>
            <w:shd w:val="clear" w:color="auto" w:fill="FFFFFF" w:themeFill="background1"/>
            <w:vAlign w:val="center"/>
          </w:tcPr>
          <w:p w14:paraId="1ECAF93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15</w:t>
            </w:r>
          </w:p>
        </w:tc>
        <w:tc>
          <w:tcPr>
            <w:tcW w:w="678" w:type="dxa"/>
            <w:shd w:val="clear" w:color="auto" w:fill="FFFFFF" w:themeFill="background1"/>
            <w:vAlign w:val="center"/>
          </w:tcPr>
          <w:p w14:paraId="6BC735D3"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11</w:t>
            </w:r>
          </w:p>
        </w:tc>
        <w:tc>
          <w:tcPr>
            <w:tcW w:w="555" w:type="dxa"/>
            <w:shd w:val="clear" w:color="auto" w:fill="FFFFFF" w:themeFill="background1"/>
            <w:vAlign w:val="center"/>
          </w:tcPr>
          <w:p w14:paraId="5468DC1B"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5</w:t>
            </w:r>
          </w:p>
        </w:tc>
        <w:tc>
          <w:tcPr>
            <w:tcW w:w="541" w:type="dxa"/>
            <w:shd w:val="clear" w:color="auto" w:fill="FFFFFF" w:themeFill="background1"/>
            <w:vAlign w:val="center"/>
          </w:tcPr>
          <w:p w14:paraId="55D0ECC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14</w:t>
            </w:r>
          </w:p>
        </w:tc>
        <w:tc>
          <w:tcPr>
            <w:tcW w:w="458" w:type="dxa"/>
            <w:shd w:val="clear" w:color="auto" w:fill="FFFFFF" w:themeFill="background1"/>
            <w:vAlign w:val="center"/>
          </w:tcPr>
          <w:p w14:paraId="4B18302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7</w:t>
            </w:r>
          </w:p>
        </w:tc>
        <w:tc>
          <w:tcPr>
            <w:tcW w:w="527" w:type="dxa"/>
            <w:shd w:val="clear" w:color="auto" w:fill="FFFFFF" w:themeFill="background1"/>
            <w:vAlign w:val="center"/>
          </w:tcPr>
          <w:p w14:paraId="79FC72A0"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19</w:t>
            </w:r>
          </w:p>
        </w:tc>
        <w:tc>
          <w:tcPr>
            <w:tcW w:w="693" w:type="dxa"/>
            <w:shd w:val="clear" w:color="auto" w:fill="FFFFFF" w:themeFill="background1"/>
            <w:vAlign w:val="center"/>
          </w:tcPr>
          <w:p w14:paraId="64C66D3E"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16</w:t>
            </w:r>
          </w:p>
        </w:tc>
      </w:tr>
      <w:tr w:rsidR="00D33A8F" w:rsidRPr="00E721B9" w14:paraId="07F17A8A" w14:textId="77777777" w:rsidTr="00C00833">
        <w:trPr>
          <w:trHeight w:val="376"/>
        </w:trPr>
        <w:tc>
          <w:tcPr>
            <w:tcW w:w="334" w:type="dxa"/>
            <w:shd w:val="clear" w:color="auto" w:fill="FFFFFF" w:themeFill="background1"/>
            <w:vAlign w:val="center"/>
          </w:tcPr>
          <w:p w14:paraId="2F184F8F"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4</w:t>
            </w:r>
          </w:p>
        </w:tc>
        <w:tc>
          <w:tcPr>
            <w:tcW w:w="1399" w:type="dxa"/>
            <w:shd w:val="clear" w:color="auto" w:fill="FFFFFF" w:themeFill="background1"/>
          </w:tcPr>
          <w:p w14:paraId="52B0ED27" w14:textId="77777777" w:rsidR="00D33A8F" w:rsidRPr="00E721B9" w:rsidRDefault="00D33A8F" w:rsidP="00D33A8F">
            <w:pPr>
              <w:spacing w:after="0" w:line="240" w:lineRule="auto"/>
              <w:jc w:val="both"/>
              <w:rPr>
                <w:rFonts w:ascii="Times New Roman" w:hAnsi="Times New Roman"/>
                <w:lang w:val="fi-FI"/>
              </w:rPr>
            </w:pPr>
            <w:proofErr w:type="spellStart"/>
            <w:r w:rsidRPr="00E721B9">
              <w:rPr>
                <w:rFonts w:ascii="Times New Roman" w:hAnsi="Times New Roman"/>
              </w:rPr>
              <w:t>Siswa</w:t>
            </w:r>
            <w:proofErr w:type="spellEnd"/>
            <w:r w:rsidRPr="00E721B9">
              <w:rPr>
                <w:rFonts w:ascii="Times New Roman" w:hAnsi="Times New Roman"/>
              </w:rPr>
              <w:t xml:space="preserve"> yang </w:t>
            </w:r>
            <w:proofErr w:type="spellStart"/>
            <w:r w:rsidRPr="00E721B9">
              <w:rPr>
                <w:rFonts w:ascii="Times New Roman" w:hAnsi="Times New Roman"/>
              </w:rPr>
              <w:t>menjawab</w:t>
            </w:r>
            <w:proofErr w:type="spellEnd"/>
            <w:r w:rsidRPr="00E721B9">
              <w:rPr>
                <w:rFonts w:ascii="Times New Roman" w:hAnsi="Times New Roman"/>
              </w:rPr>
              <w:t xml:space="preserve"> </w:t>
            </w:r>
            <w:proofErr w:type="spellStart"/>
            <w:r w:rsidRPr="00E721B9">
              <w:rPr>
                <w:rFonts w:ascii="Times New Roman" w:hAnsi="Times New Roman"/>
              </w:rPr>
              <w:t>pertanyaan</w:t>
            </w:r>
            <w:proofErr w:type="spellEnd"/>
            <w:r w:rsidRPr="00E721B9">
              <w:rPr>
                <w:rFonts w:ascii="Times New Roman" w:hAnsi="Times New Roman"/>
              </w:rPr>
              <w:t xml:space="preserve"> </w:t>
            </w:r>
            <w:proofErr w:type="spellStart"/>
            <w:r w:rsidRPr="00E721B9">
              <w:rPr>
                <w:rFonts w:ascii="Times New Roman" w:hAnsi="Times New Roman"/>
              </w:rPr>
              <w:t>lisan</w:t>
            </w:r>
            <w:proofErr w:type="spellEnd"/>
            <w:r w:rsidRPr="00E721B9">
              <w:rPr>
                <w:rFonts w:ascii="Times New Roman" w:hAnsi="Times New Roman"/>
              </w:rPr>
              <w:t xml:space="preserve"> guru</w:t>
            </w:r>
          </w:p>
        </w:tc>
        <w:tc>
          <w:tcPr>
            <w:tcW w:w="499" w:type="dxa"/>
            <w:shd w:val="clear" w:color="auto" w:fill="FFFFFF" w:themeFill="background1"/>
            <w:vAlign w:val="center"/>
          </w:tcPr>
          <w:p w14:paraId="6886C097"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8</w:t>
            </w:r>
          </w:p>
        </w:tc>
        <w:tc>
          <w:tcPr>
            <w:tcW w:w="562" w:type="dxa"/>
            <w:shd w:val="clear" w:color="auto" w:fill="FFFFFF" w:themeFill="background1"/>
            <w:vAlign w:val="center"/>
          </w:tcPr>
          <w:p w14:paraId="14974F61"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23</w:t>
            </w:r>
          </w:p>
        </w:tc>
        <w:tc>
          <w:tcPr>
            <w:tcW w:w="562" w:type="dxa"/>
            <w:shd w:val="clear" w:color="auto" w:fill="FFFFFF" w:themeFill="background1"/>
            <w:vAlign w:val="center"/>
          </w:tcPr>
          <w:p w14:paraId="0BCCECA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w:t>
            </w:r>
          </w:p>
        </w:tc>
        <w:tc>
          <w:tcPr>
            <w:tcW w:w="562" w:type="dxa"/>
            <w:shd w:val="clear" w:color="auto" w:fill="FFFFFF" w:themeFill="background1"/>
            <w:vAlign w:val="center"/>
          </w:tcPr>
          <w:p w14:paraId="4F9F3674"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27</w:t>
            </w:r>
          </w:p>
        </w:tc>
        <w:tc>
          <w:tcPr>
            <w:tcW w:w="492" w:type="dxa"/>
            <w:shd w:val="clear" w:color="auto" w:fill="FFFFFF" w:themeFill="background1"/>
            <w:vAlign w:val="center"/>
          </w:tcPr>
          <w:p w14:paraId="29F8E90B"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13</w:t>
            </w:r>
          </w:p>
        </w:tc>
        <w:tc>
          <w:tcPr>
            <w:tcW w:w="582" w:type="dxa"/>
            <w:shd w:val="clear" w:color="auto" w:fill="FFFFFF" w:themeFill="background1"/>
            <w:vAlign w:val="center"/>
          </w:tcPr>
          <w:p w14:paraId="4D1109DC"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38</w:t>
            </w:r>
          </w:p>
        </w:tc>
        <w:tc>
          <w:tcPr>
            <w:tcW w:w="678" w:type="dxa"/>
            <w:shd w:val="clear" w:color="auto" w:fill="FFFFFF" w:themeFill="background1"/>
            <w:vAlign w:val="center"/>
          </w:tcPr>
          <w:p w14:paraId="21B425F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29</w:t>
            </w:r>
          </w:p>
        </w:tc>
        <w:tc>
          <w:tcPr>
            <w:tcW w:w="555" w:type="dxa"/>
            <w:shd w:val="clear" w:color="auto" w:fill="FFFFFF" w:themeFill="background1"/>
            <w:vAlign w:val="center"/>
          </w:tcPr>
          <w:p w14:paraId="17218E43"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16</w:t>
            </w:r>
          </w:p>
        </w:tc>
        <w:tc>
          <w:tcPr>
            <w:tcW w:w="541" w:type="dxa"/>
            <w:shd w:val="clear" w:color="auto" w:fill="FFFFFF" w:themeFill="background1"/>
            <w:vAlign w:val="center"/>
          </w:tcPr>
          <w:p w14:paraId="7D5B5AC8"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44</w:t>
            </w:r>
          </w:p>
        </w:tc>
        <w:tc>
          <w:tcPr>
            <w:tcW w:w="458" w:type="dxa"/>
            <w:shd w:val="clear" w:color="auto" w:fill="FFFFFF" w:themeFill="background1"/>
            <w:vAlign w:val="center"/>
          </w:tcPr>
          <w:p w14:paraId="34B69E92"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14</w:t>
            </w:r>
          </w:p>
        </w:tc>
        <w:tc>
          <w:tcPr>
            <w:tcW w:w="527" w:type="dxa"/>
            <w:shd w:val="clear" w:color="auto" w:fill="FFFFFF" w:themeFill="background1"/>
            <w:vAlign w:val="center"/>
          </w:tcPr>
          <w:p w14:paraId="5CEE20E0"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38</w:t>
            </w:r>
          </w:p>
        </w:tc>
        <w:tc>
          <w:tcPr>
            <w:tcW w:w="693" w:type="dxa"/>
            <w:shd w:val="clear" w:color="auto" w:fill="FFFFFF" w:themeFill="background1"/>
            <w:vAlign w:val="center"/>
          </w:tcPr>
          <w:p w14:paraId="36702969"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41</w:t>
            </w:r>
          </w:p>
        </w:tc>
      </w:tr>
      <w:tr w:rsidR="00D33A8F" w:rsidRPr="00E721B9" w14:paraId="0A250B05" w14:textId="77777777" w:rsidTr="00C00833">
        <w:trPr>
          <w:trHeight w:val="376"/>
        </w:trPr>
        <w:tc>
          <w:tcPr>
            <w:tcW w:w="334" w:type="dxa"/>
            <w:shd w:val="clear" w:color="auto" w:fill="FFFFFF" w:themeFill="background1"/>
            <w:vAlign w:val="center"/>
          </w:tcPr>
          <w:p w14:paraId="55F6A7FE"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5</w:t>
            </w:r>
          </w:p>
        </w:tc>
        <w:tc>
          <w:tcPr>
            <w:tcW w:w="1399" w:type="dxa"/>
            <w:shd w:val="clear" w:color="auto" w:fill="FFFFFF" w:themeFill="background1"/>
          </w:tcPr>
          <w:p w14:paraId="7297AD63" w14:textId="77777777" w:rsidR="00D33A8F" w:rsidRPr="00E721B9" w:rsidRDefault="00D33A8F" w:rsidP="00D33A8F">
            <w:pPr>
              <w:spacing w:after="0" w:line="240" w:lineRule="auto"/>
              <w:jc w:val="both"/>
              <w:rPr>
                <w:rFonts w:ascii="Times New Roman" w:hAnsi="Times New Roman"/>
                <w:lang w:val="fi-FI"/>
              </w:rPr>
            </w:pPr>
            <w:proofErr w:type="spellStart"/>
            <w:r w:rsidRPr="00E721B9">
              <w:rPr>
                <w:rFonts w:ascii="Times New Roman" w:hAnsi="Times New Roman"/>
              </w:rPr>
              <w:t>Siswa</w:t>
            </w:r>
            <w:proofErr w:type="spellEnd"/>
            <w:r w:rsidRPr="00E721B9">
              <w:rPr>
                <w:rFonts w:ascii="Times New Roman" w:hAnsi="Times New Roman"/>
              </w:rPr>
              <w:t xml:space="preserve"> yang </w:t>
            </w:r>
            <w:proofErr w:type="spellStart"/>
            <w:r w:rsidRPr="00E721B9">
              <w:rPr>
                <w:rFonts w:ascii="Times New Roman" w:hAnsi="Times New Roman"/>
              </w:rPr>
              <w:t>mencatat</w:t>
            </w:r>
            <w:proofErr w:type="spellEnd"/>
            <w:r w:rsidRPr="00E721B9">
              <w:rPr>
                <w:rFonts w:ascii="Times New Roman" w:hAnsi="Times New Roman"/>
              </w:rPr>
              <w:t xml:space="preserve"> </w:t>
            </w:r>
            <w:proofErr w:type="spellStart"/>
            <w:r w:rsidRPr="00E721B9">
              <w:rPr>
                <w:rFonts w:ascii="Times New Roman" w:hAnsi="Times New Roman"/>
              </w:rPr>
              <w:t>atau</w:t>
            </w:r>
            <w:proofErr w:type="spellEnd"/>
            <w:r w:rsidRPr="00E721B9">
              <w:rPr>
                <w:rFonts w:ascii="Times New Roman" w:hAnsi="Times New Roman"/>
              </w:rPr>
              <w:t xml:space="preserve"> </w:t>
            </w:r>
            <w:proofErr w:type="spellStart"/>
            <w:r w:rsidRPr="00E721B9">
              <w:rPr>
                <w:rFonts w:ascii="Times New Roman" w:hAnsi="Times New Roman"/>
              </w:rPr>
              <w:t>menyalin</w:t>
            </w:r>
            <w:proofErr w:type="spellEnd"/>
          </w:p>
        </w:tc>
        <w:tc>
          <w:tcPr>
            <w:tcW w:w="499" w:type="dxa"/>
            <w:shd w:val="clear" w:color="auto" w:fill="FFFFFF" w:themeFill="background1"/>
            <w:vAlign w:val="center"/>
          </w:tcPr>
          <w:p w14:paraId="3FE3A14E"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33</w:t>
            </w:r>
          </w:p>
        </w:tc>
        <w:tc>
          <w:tcPr>
            <w:tcW w:w="562" w:type="dxa"/>
            <w:shd w:val="clear" w:color="auto" w:fill="FFFFFF" w:themeFill="background1"/>
            <w:vAlign w:val="center"/>
          </w:tcPr>
          <w:p w14:paraId="1AB00E5F"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94</w:t>
            </w:r>
          </w:p>
        </w:tc>
        <w:tc>
          <w:tcPr>
            <w:tcW w:w="562" w:type="dxa"/>
            <w:shd w:val="clear" w:color="auto" w:fill="FFFFFF" w:themeFill="background1"/>
            <w:vAlign w:val="center"/>
          </w:tcPr>
          <w:p w14:paraId="6F240E9A"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36</w:t>
            </w:r>
          </w:p>
        </w:tc>
        <w:tc>
          <w:tcPr>
            <w:tcW w:w="562" w:type="dxa"/>
            <w:shd w:val="clear" w:color="auto" w:fill="FFFFFF" w:themeFill="background1"/>
            <w:vAlign w:val="center"/>
          </w:tcPr>
          <w:p w14:paraId="55511DB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97</w:t>
            </w:r>
          </w:p>
        </w:tc>
        <w:tc>
          <w:tcPr>
            <w:tcW w:w="492" w:type="dxa"/>
            <w:shd w:val="clear" w:color="auto" w:fill="FFFFFF" w:themeFill="background1"/>
            <w:vAlign w:val="center"/>
          </w:tcPr>
          <w:p w14:paraId="23ED9B06"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34</w:t>
            </w:r>
          </w:p>
        </w:tc>
        <w:tc>
          <w:tcPr>
            <w:tcW w:w="582" w:type="dxa"/>
            <w:shd w:val="clear" w:color="auto" w:fill="FFFFFF" w:themeFill="background1"/>
            <w:vAlign w:val="center"/>
          </w:tcPr>
          <w:p w14:paraId="6D60E8BA"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w:t>
            </w:r>
          </w:p>
        </w:tc>
        <w:tc>
          <w:tcPr>
            <w:tcW w:w="678" w:type="dxa"/>
            <w:shd w:val="clear" w:color="auto" w:fill="FFFFFF" w:themeFill="background1"/>
            <w:vAlign w:val="center"/>
          </w:tcPr>
          <w:p w14:paraId="39CD2693"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97</w:t>
            </w:r>
          </w:p>
        </w:tc>
        <w:tc>
          <w:tcPr>
            <w:tcW w:w="555" w:type="dxa"/>
            <w:shd w:val="clear" w:color="auto" w:fill="FFFFFF" w:themeFill="background1"/>
            <w:vAlign w:val="center"/>
          </w:tcPr>
          <w:p w14:paraId="0E4DAAC0"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36</w:t>
            </w:r>
          </w:p>
        </w:tc>
        <w:tc>
          <w:tcPr>
            <w:tcW w:w="541" w:type="dxa"/>
            <w:shd w:val="clear" w:color="auto" w:fill="FFFFFF" w:themeFill="background1"/>
            <w:vAlign w:val="center"/>
          </w:tcPr>
          <w:p w14:paraId="549C36F4"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w:t>
            </w:r>
          </w:p>
        </w:tc>
        <w:tc>
          <w:tcPr>
            <w:tcW w:w="458" w:type="dxa"/>
            <w:shd w:val="clear" w:color="auto" w:fill="FFFFFF" w:themeFill="background1"/>
            <w:vAlign w:val="center"/>
          </w:tcPr>
          <w:p w14:paraId="07F5191E"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37</w:t>
            </w:r>
          </w:p>
        </w:tc>
        <w:tc>
          <w:tcPr>
            <w:tcW w:w="527" w:type="dxa"/>
            <w:shd w:val="clear" w:color="auto" w:fill="FFFFFF" w:themeFill="background1"/>
            <w:vAlign w:val="center"/>
          </w:tcPr>
          <w:p w14:paraId="60D14BA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w:t>
            </w:r>
          </w:p>
        </w:tc>
        <w:tc>
          <w:tcPr>
            <w:tcW w:w="693" w:type="dxa"/>
            <w:shd w:val="clear" w:color="auto" w:fill="FFFFFF" w:themeFill="background1"/>
            <w:vAlign w:val="center"/>
          </w:tcPr>
          <w:p w14:paraId="584FD82D"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100</w:t>
            </w:r>
          </w:p>
        </w:tc>
      </w:tr>
      <w:tr w:rsidR="00D33A8F" w:rsidRPr="00E721B9" w14:paraId="5DFCA8F5" w14:textId="77777777" w:rsidTr="00C00833">
        <w:trPr>
          <w:trHeight w:val="376"/>
        </w:trPr>
        <w:tc>
          <w:tcPr>
            <w:tcW w:w="334" w:type="dxa"/>
            <w:shd w:val="clear" w:color="auto" w:fill="FFFFFF" w:themeFill="background1"/>
            <w:vAlign w:val="center"/>
          </w:tcPr>
          <w:p w14:paraId="4A247C08"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6</w:t>
            </w:r>
          </w:p>
        </w:tc>
        <w:tc>
          <w:tcPr>
            <w:tcW w:w="1399" w:type="dxa"/>
            <w:shd w:val="clear" w:color="auto" w:fill="FFFFFF" w:themeFill="background1"/>
          </w:tcPr>
          <w:p w14:paraId="74B7281A" w14:textId="77777777" w:rsidR="00D33A8F" w:rsidRPr="00E721B9" w:rsidRDefault="00D33A8F" w:rsidP="00D33A8F">
            <w:pPr>
              <w:spacing w:after="0" w:line="240" w:lineRule="auto"/>
              <w:jc w:val="both"/>
              <w:rPr>
                <w:rFonts w:ascii="Times New Roman" w:hAnsi="Times New Roman"/>
              </w:rPr>
            </w:pPr>
            <w:proofErr w:type="spellStart"/>
            <w:r w:rsidRPr="00E721B9">
              <w:rPr>
                <w:rFonts w:ascii="Times New Roman" w:hAnsi="Times New Roman"/>
              </w:rPr>
              <w:t>Siswa</w:t>
            </w:r>
            <w:proofErr w:type="spellEnd"/>
            <w:r w:rsidRPr="00E721B9">
              <w:rPr>
                <w:rFonts w:ascii="Times New Roman" w:hAnsi="Times New Roman"/>
              </w:rPr>
              <w:t xml:space="preserve"> yang </w:t>
            </w:r>
            <w:proofErr w:type="spellStart"/>
            <w:r w:rsidRPr="00E721B9">
              <w:rPr>
                <w:rFonts w:ascii="Times New Roman" w:hAnsi="Times New Roman"/>
              </w:rPr>
              <w:t>bekerja</w:t>
            </w:r>
            <w:proofErr w:type="spellEnd"/>
            <w:r w:rsidRPr="00E721B9">
              <w:rPr>
                <w:rFonts w:ascii="Times New Roman" w:hAnsi="Times New Roman"/>
              </w:rPr>
              <w:t xml:space="preserve"> </w:t>
            </w:r>
            <w:proofErr w:type="spellStart"/>
            <w:r w:rsidRPr="00E721B9">
              <w:rPr>
                <w:rFonts w:ascii="Times New Roman" w:hAnsi="Times New Roman"/>
              </w:rPr>
              <w:t>sama</w:t>
            </w:r>
            <w:proofErr w:type="spellEnd"/>
            <w:r w:rsidRPr="00E721B9">
              <w:rPr>
                <w:rFonts w:ascii="Times New Roman" w:hAnsi="Times New Roman"/>
              </w:rPr>
              <w:t xml:space="preserve"> </w:t>
            </w:r>
            <w:proofErr w:type="spellStart"/>
            <w:r w:rsidRPr="00E721B9">
              <w:rPr>
                <w:rFonts w:ascii="Times New Roman" w:hAnsi="Times New Roman"/>
              </w:rPr>
              <w:t>dengan</w:t>
            </w:r>
            <w:proofErr w:type="spellEnd"/>
            <w:r w:rsidRPr="00E721B9">
              <w:rPr>
                <w:rFonts w:ascii="Times New Roman" w:hAnsi="Times New Roman"/>
              </w:rPr>
              <w:t xml:space="preserve"> </w:t>
            </w:r>
            <w:proofErr w:type="spellStart"/>
            <w:r w:rsidRPr="00E721B9">
              <w:rPr>
                <w:rFonts w:ascii="Times New Roman" w:hAnsi="Times New Roman"/>
              </w:rPr>
              <w:t>anggota</w:t>
            </w:r>
            <w:proofErr w:type="spellEnd"/>
            <w:r w:rsidRPr="00E721B9">
              <w:rPr>
                <w:rFonts w:ascii="Times New Roman" w:hAnsi="Times New Roman"/>
              </w:rPr>
              <w:t xml:space="preserve"> </w:t>
            </w:r>
            <w:proofErr w:type="spellStart"/>
            <w:r w:rsidRPr="00E721B9">
              <w:rPr>
                <w:rFonts w:ascii="Times New Roman" w:hAnsi="Times New Roman"/>
              </w:rPr>
              <w:t>kelompoknya</w:t>
            </w:r>
            <w:proofErr w:type="spellEnd"/>
          </w:p>
        </w:tc>
        <w:tc>
          <w:tcPr>
            <w:tcW w:w="499" w:type="dxa"/>
            <w:shd w:val="clear" w:color="auto" w:fill="FFFFFF" w:themeFill="background1"/>
            <w:vAlign w:val="center"/>
          </w:tcPr>
          <w:p w14:paraId="318A6E8C"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29</w:t>
            </w:r>
          </w:p>
        </w:tc>
        <w:tc>
          <w:tcPr>
            <w:tcW w:w="562" w:type="dxa"/>
            <w:shd w:val="clear" w:color="auto" w:fill="FFFFFF" w:themeFill="background1"/>
            <w:vAlign w:val="center"/>
          </w:tcPr>
          <w:p w14:paraId="26BFC980"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83</w:t>
            </w:r>
          </w:p>
        </w:tc>
        <w:tc>
          <w:tcPr>
            <w:tcW w:w="562" w:type="dxa"/>
            <w:shd w:val="clear" w:color="auto" w:fill="FFFFFF" w:themeFill="background1"/>
            <w:vAlign w:val="center"/>
          </w:tcPr>
          <w:p w14:paraId="26A208C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30</w:t>
            </w:r>
          </w:p>
        </w:tc>
        <w:tc>
          <w:tcPr>
            <w:tcW w:w="562" w:type="dxa"/>
            <w:shd w:val="clear" w:color="auto" w:fill="FFFFFF" w:themeFill="background1"/>
            <w:vAlign w:val="center"/>
          </w:tcPr>
          <w:p w14:paraId="31373C2B"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81</w:t>
            </w:r>
          </w:p>
        </w:tc>
        <w:tc>
          <w:tcPr>
            <w:tcW w:w="492" w:type="dxa"/>
            <w:shd w:val="clear" w:color="auto" w:fill="FFFFFF" w:themeFill="background1"/>
            <w:vAlign w:val="center"/>
          </w:tcPr>
          <w:p w14:paraId="2F0C05DA"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32</w:t>
            </w:r>
          </w:p>
        </w:tc>
        <w:tc>
          <w:tcPr>
            <w:tcW w:w="582" w:type="dxa"/>
            <w:shd w:val="clear" w:color="auto" w:fill="FFFFFF" w:themeFill="background1"/>
            <w:vAlign w:val="center"/>
          </w:tcPr>
          <w:p w14:paraId="7B4959ED"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94</w:t>
            </w:r>
          </w:p>
        </w:tc>
        <w:tc>
          <w:tcPr>
            <w:tcW w:w="678" w:type="dxa"/>
            <w:shd w:val="clear" w:color="auto" w:fill="FFFFFF" w:themeFill="background1"/>
            <w:vAlign w:val="center"/>
          </w:tcPr>
          <w:p w14:paraId="480BE237"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86</w:t>
            </w:r>
          </w:p>
        </w:tc>
        <w:tc>
          <w:tcPr>
            <w:tcW w:w="555" w:type="dxa"/>
            <w:shd w:val="clear" w:color="auto" w:fill="FFFFFF" w:themeFill="background1"/>
            <w:vAlign w:val="center"/>
          </w:tcPr>
          <w:p w14:paraId="0AF24168"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34</w:t>
            </w:r>
          </w:p>
        </w:tc>
        <w:tc>
          <w:tcPr>
            <w:tcW w:w="541" w:type="dxa"/>
            <w:shd w:val="clear" w:color="auto" w:fill="FFFFFF" w:themeFill="background1"/>
            <w:vAlign w:val="center"/>
          </w:tcPr>
          <w:p w14:paraId="0AC3FC11"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94</w:t>
            </w:r>
          </w:p>
        </w:tc>
        <w:tc>
          <w:tcPr>
            <w:tcW w:w="458" w:type="dxa"/>
            <w:shd w:val="clear" w:color="auto" w:fill="FFFFFF" w:themeFill="background1"/>
            <w:vAlign w:val="center"/>
          </w:tcPr>
          <w:p w14:paraId="1BA9BE04"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35</w:t>
            </w:r>
          </w:p>
        </w:tc>
        <w:tc>
          <w:tcPr>
            <w:tcW w:w="527" w:type="dxa"/>
            <w:shd w:val="clear" w:color="auto" w:fill="FFFFFF" w:themeFill="background1"/>
            <w:vAlign w:val="center"/>
          </w:tcPr>
          <w:p w14:paraId="59EB6EE0"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95</w:t>
            </w:r>
          </w:p>
        </w:tc>
        <w:tc>
          <w:tcPr>
            <w:tcW w:w="693" w:type="dxa"/>
            <w:shd w:val="clear" w:color="auto" w:fill="FFFFFF" w:themeFill="background1"/>
            <w:vAlign w:val="center"/>
          </w:tcPr>
          <w:p w14:paraId="380975E5"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94</w:t>
            </w:r>
          </w:p>
        </w:tc>
      </w:tr>
      <w:tr w:rsidR="00D33A8F" w:rsidRPr="00E721B9" w14:paraId="750A267D" w14:textId="77777777" w:rsidTr="00C00833">
        <w:trPr>
          <w:trHeight w:val="376"/>
        </w:trPr>
        <w:tc>
          <w:tcPr>
            <w:tcW w:w="334" w:type="dxa"/>
            <w:shd w:val="clear" w:color="auto" w:fill="FFFFFF" w:themeFill="background1"/>
            <w:vAlign w:val="center"/>
          </w:tcPr>
          <w:p w14:paraId="40EAA5E1"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7</w:t>
            </w:r>
          </w:p>
        </w:tc>
        <w:tc>
          <w:tcPr>
            <w:tcW w:w="1399" w:type="dxa"/>
            <w:shd w:val="clear" w:color="auto" w:fill="FFFFFF" w:themeFill="background1"/>
          </w:tcPr>
          <w:p w14:paraId="04EA91A4" w14:textId="77777777" w:rsidR="00D33A8F" w:rsidRPr="00E721B9" w:rsidRDefault="00D33A8F" w:rsidP="00D33A8F">
            <w:pPr>
              <w:spacing w:after="0" w:line="240" w:lineRule="auto"/>
              <w:jc w:val="both"/>
              <w:rPr>
                <w:rFonts w:ascii="Times New Roman" w:hAnsi="Times New Roman"/>
              </w:rPr>
            </w:pPr>
            <w:r w:rsidRPr="00E721B9">
              <w:rPr>
                <w:rFonts w:ascii="Times New Roman" w:hAnsi="Times New Roman"/>
                <w:lang w:val="fi-FI"/>
              </w:rPr>
              <w:t>Siswa yang melakukan aktivitas mengganggu</w:t>
            </w:r>
          </w:p>
        </w:tc>
        <w:tc>
          <w:tcPr>
            <w:tcW w:w="499" w:type="dxa"/>
            <w:shd w:val="clear" w:color="auto" w:fill="FFFFFF" w:themeFill="background1"/>
            <w:vAlign w:val="center"/>
          </w:tcPr>
          <w:p w14:paraId="35E1FF72"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3</w:t>
            </w:r>
          </w:p>
        </w:tc>
        <w:tc>
          <w:tcPr>
            <w:tcW w:w="562" w:type="dxa"/>
            <w:shd w:val="clear" w:color="auto" w:fill="FFFFFF" w:themeFill="background1"/>
            <w:vAlign w:val="center"/>
          </w:tcPr>
          <w:p w14:paraId="3A117B1A"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9</w:t>
            </w:r>
          </w:p>
        </w:tc>
        <w:tc>
          <w:tcPr>
            <w:tcW w:w="562" w:type="dxa"/>
            <w:shd w:val="clear" w:color="auto" w:fill="FFFFFF" w:themeFill="background1"/>
            <w:vAlign w:val="center"/>
          </w:tcPr>
          <w:p w14:paraId="4BAC613F"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w:t>
            </w:r>
          </w:p>
        </w:tc>
        <w:tc>
          <w:tcPr>
            <w:tcW w:w="562" w:type="dxa"/>
            <w:shd w:val="clear" w:color="auto" w:fill="FFFFFF" w:themeFill="background1"/>
            <w:vAlign w:val="center"/>
          </w:tcPr>
          <w:p w14:paraId="2F1B8EB2"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5</w:t>
            </w:r>
          </w:p>
        </w:tc>
        <w:tc>
          <w:tcPr>
            <w:tcW w:w="492" w:type="dxa"/>
            <w:shd w:val="clear" w:color="auto" w:fill="FFFFFF" w:themeFill="background1"/>
            <w:vAlign w:val="center"/>
          </w:tcPr>
          <w:p w14:paraId="4F3E1037"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w:t>
            </w:r>
          </w:p>
        </w:tc>
        <w:tc>
          <w:tcPr>
            <w:tcW w:w="582" w:type="dxa"/>
            <w:shd w:val="clear" w:color="auto" w:fill="FFFFFF" w:themeFill="background1"/>
            <w:vAlign w:val="center"/>
          </w:tcPr>
          <w:p w14:paraId="1B00E7BF"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0</w:t>
            </w:r>
          </w:p>
        </w:tc>
        <w:tc>
          <w:tcPr>
            <w:tcW w:w="678" w:type="dxa"/>
            <w:shd w:val="clear" w:color="auto" w:fill="FFFFFF" w:themeFill="background1"/>
            <w:vAlign w:val="center"/>
          </w:tcPr>
          <w:p w14:paraId="0CC75518"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7</w:t>
            </w:r>
          </w:p>
        </w:tc>
        <w:tc>
          <w:tcPr>
            <w:tcW w:w="555" w:type="dxa"/>
            <w:shd w:val="clear" w:color="auto" w:fill="FFFFFF" w:themeFill="background1"/>
            <w:vAlign w:val="center"/>
          </w:tcPr>
          <w:p w14:paraId="561830DD"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2</w:t>
            </w:r>
          </w:p>
        </w:tc>
        <w:tc>
          <w:tcPr>
            <w:tcW w:w="541" w:type="dxa"/>
            <w:shd w:val="clear" w:color="auto" w:fill="FFFFFF" w:themeFill="background1"/>
            <w:vAlign w:val="center"/>
          </w:tcPr>
          <w:p w14:paraId="7917827F"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5</w:t>
            </w:r>
          </w:p>
        </w:tc>
        <w:tc>
          <w:tcPr>
            <w:tcW w:w="458" w:type="dxa"/>
            <w:shd w:val="clear" w:color="auto" w:fill="FFFFFF" w:themeFill="background1"/>
            <w:vAlign w:val="center"/>
          </w:tcPr>
          <w:p w14:paraId="15F637C7"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w:t>
            </w:r>
          </w:p>
        </w:tc>
        <w:tc>
          <w:tcPr>
            <w:tcW w:w="527" w:type="dxa"/>
            <w:shd w:val="clear" w:color="auto" w:fill="FFFFFF" w:themeFill="background1"/>
            <w:vAlign w:val="center"/>
          </w:tcPr>
          <w:p w14:paraId="21C687AA"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0</w:t>
            </w:r>
          </w:p>
        </w:tc>
        <w:tc>
          <w:tcPr>
            <w:tcW w:w="693" w:type="dxa"/>
            <w:shd w:val="clear" w:color="auto" w:fill="FFFFFF" w:themeFill="background1"/>
            <w:vAlign w:val="center"/>
          </w:tcPr>
          <w:p w14:paraId="584F4B57" w14:textId="77777777" w:rsidR="00D33A8F" w:rsidRPr="00E721B9" w:rsidRDefault="00D33A8F" w:rsidP="00D33A8F">
            <w:pPr>
              <w:spacing w:after="0" w:line="240" w:lineRule="auto"/>
              <w:jc w:val="center"/>
              <w:rPr>
                <w:rFonts w:ascii="Times New Roman" w:hAnsi="Times New Roman"/>
              </w:rPr>
            </w:pPr>
            <w:r w:rsidRPr="00E721B9">
              <w:rPr>
                <w:rFonts w:ascii="Times New Roman" w:hAnsi="Times New Roman"/>
              </w:rPr>
              <w:t>5</w:t>
            </w:r>
          </w:p>
        </w:tc>
      </w:tr>
    </w:tbl>
    <w:p w14:paraId="21737A1B" w14:textId="77777777" w:rsidR="00D33A8F" w:rsidRPr="00E721B9" w:rsidRDefault="00D33A8F" w:rsidP="00D33A8F">
      <w:pPr>
        <w:spacing w:after="0" w:line="240" w:lineRule="auto"/>
        <w:rPr>
          <w:rFonts w:ascii="Times New Roman" w:hAnsi="Times New Roman"/>
          <w:sz w:val="20"/>
          <w:szCs w:val="20"/>
        </w:rPr>
      </w:pPr>
    </w:p>
    <w:p w14:paraId="6620187A" w14:textId="1DDF6CDE" w:rsidR="00D33A8F" w:rsidRPr="00D33A8F" w:rsidRDefault="00D33A8F" w:rsidP="00E721B9">
      <w:pPr>
        <w:spacing w:after="0"/>
        <w:jc w:val="both"/>
        <w:rPr>
          <w:rFonts w:ascii="Times New Roman" w:hAnsi="Times New Roman"/>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t xml:space="preserve">Hasil </w:t>
      </w:r>
      <w:proofErr w:type="spellStart"/>
      <w:r w:rsidRPr="00D33A8F">
        <w:rPr>
          <w:rFonts w:ascii="Times New Roman" w:hAnsi="Times New Roman"/>
          <w:sz w:val="24"/>
          <w:szCs w:val="24"/>
        </w:rPr>
        <w:t>analisis</w:t>
      </w:r>
      <w:proofErr w:type="spellEnd"/>
      <w:r w:rsidRPr="00D33A8F">
        <w:rPr>
          <w:rFonts w:ascii="Times New Roman" w:hAnsi="Times New Roman"/>
          <w:sz w:val="24"/>
          <w:szCs w:val="24"/>
        </w:rPr>
        <w:t xml:space="preserve"> data </w:t>
      </w:r>
      <w:proofErr w:type="spellStart"/>
      <w:r w:rsidRPr="00D33A8F">
        <w:rPr>
          <w:rFonts w:ascii="Times New Roman" w:hAnsi="Times New Roman"/>
          <w:sz w:val="24"/>
          <w:szCs w:val="24"/>
        </w:rPr>
        <w:t>mengenai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aktivitas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pada </w:t>
      </w:r>
      <w:proofErr w:type="spellStart"/>
      <w:r w:rsidRPr="00D33A8F">
        <w:rPr>
          <w:rFonts w:ascii="Times New Roman" w:hAnsi="Times New Roman"/>
          <w:sz w:val="24"/>
          <w:szCs w:val="24"/>
        </w:rPr>
        <w:t>siklus</w:t>
      </w:r>
      <w:proofErr w:type="spellEnd"/>
      <w:r w:rsidRPr="00D33A8F">
        <w:rPr>
          <w:rFonts w:ascii="Times New Roman" w:hAnsi="Times New Roman"/>
          <w:sz w:val="24"/>
          <w:szCs w:val="24"/>
        </w:rPr>
        <w:t xml:space="preserve"> I dan </w:t>
      </w:r>
      <w:proofErr w:type="spellStart"/>
      <w:r w:rsidRPr="00D33A8F">
        <w:rPr>
          <w:rFonts w:ascii="Times New Roman" w:hAnsi="Times New Roman"/>
          <w:sz w:val="24"/>
          <w:szCs w:val="24"/>
        </w:rPr>
        <w:t>Siklus</w:t>
      </w:r>
      <w:proofErr w:type="spellEnd"/>
      <w:r w:rsidRPr="00D33A8F">
        <w:rPr>
          <w:rFonts w:ascii="Times New Roman" w:hAnsi="Times New Roman"/>
          <w:sz w:val="24"/>
          <w:szCs w:val="24"/>
        </w:rPr>
        <w:t xml:space="preserve"> II </w:t>
      </w:r>
      <w:proofErr w:type="spellStart"/>
      <w:r w:rsidRPr="00D33A8F">
        <w:rPr>
          <w:rFonts w:ascii="Times New Roman" w:hAnsi="Times New Roman"/>
          <w:sz w:val="24"/>
          <w:szCs w:val="24"/>
        </w:rPr>
        <w:t>seperti</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terdapat</w:t>
      </w:r>
      <w:proofErr w:type="spellEnd"/>
      <w:r w:rsidRPr="00D33A8F">
        <w:rPr>
          <w:rFonts w:ascii="Times New Roman" w:hAnsi="Times New Roman"/>
          <w:sz w:val="24"/>
          <w:szCs w:val="24"/>
        </w:rPr>
        <w:t xml:space="preserve"> pada </w:t>
      </w:r>
      <w:proofErr w:type="spellStart"/>
      <w:r w:rsidRPr="00D33A8F">
        <w:rPr>
          <w:rFonts w:ascii="Times New Roman" w:hAnsi="Times New Roman"/>
          <w:sz w:val="24"/>
          <w:szCs w:val="24"/>
        </w:rPr>
        <w:t>Tabel</w:t>
      </w:r>
      <w:proofErr w:type="spellEnd"/>
      <w:r w:rsidRPr="00D33A8F">
        <w:rPr>
          <w:rFonts w:ascii="Times New Roman" w:hAnsi="Times New Roman"/>
          <w:sz w:val="24"/>
          <w:szCs w:val="24"/>
        </w:rPr>
        <w:t xml:space="preserve"> </w:t>
      </w:r>
      <w:r>
        <w:rPr>
          <w:rFonts w:ascii="Times New Roman" w:hAnsi="Times New Roman"/>
          <w:sz w:val="24"/>
          <w:szCs w:val="24"/>
        </w:rPr>
        <w:t>5</w:t>
      </w:r>
      <w:r w:rsidRPr="00D33A8F">
        <w:rPr>
          <w:rFonts w:ascii="Times New Roman" w:hAnsi="Times New Roman"/>
          <w:sz w:val="24"/>
          <w:szCs w:val="24"/>
        </w:rPr>
        <w:t xml:space="preserve"> di </w:t>
      </w:r>
      <w:proofErr w:type="spellStart"/>
      <w:r w:rsidRPr="00D33A8F">
        <w:rPr>
          <w:rFonts w:ascii="Times New Roman" w:hAnsi="Times New Roman"/>
          <w:sz w:val="24"/>
          <w:szCs w:val="24"/>
        </w:rPr>
        <w:t>atas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menunjukkan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bahwa</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 xml:space="preserve">secara umum terjadi peningkatan aktivitas siswa. </w:t>
      </w:r>
      <w:r w:rsidRPr="00D33A8F">
        <w:rPr>
          <w:rFonts w:ascii="Times New Roman" w:hAnsi="Times New Roman"/>
          <w:sz w:val="24"/>
          <w:szCs w:val="24"/>
        </w:rPr>
        <w:t>P</w:t>
      </w:r>
      <w:r w:rsidRPr="00D33A8F">
        <w:rPr>
          <w:rFonts w:ascii="Times New Roman" w:hAnsi="Times New Roman"/>
          <w:sz w:val="24"/>
          <w:szCs w:val="24"/>
          <w:lang w:val="id-ID"/>
        </w:rPr>
        <w:t xml:space="preserve">eningkatan terlihat pada kehadiran siswa pertemuan I yaitu 95 % menjadi 100 % pada pertemuan II. Akan tetapi pada pertemuan III kehadiran siswa menurun menjadi 92 %. Pada siklus II terlihat peningkatan kehadiran siswa sebanyak 97 % pada pertemuan IV meningkat menjadi 100 % pada pertemuan V. </w:t>
      </w:r>
    </w:p>
    <w:p w14:paraId="7857E2C6" w14:textId="002F77B8" w:rsidR="00D33A8F" w:rsidRPr="00D33A8F" w:rsidRDefault="00D33A8F" w:rsidP="00E721B9">
      <w:pPr>
        <w:spacing w:after="0"/>
        <w:jc w:val="both"/>
        <w:rPr>
          <w:rFonts w:ascii="Times New Roman" w:hAnsi="Times New Roman"/>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 xml:space="preserve">Perhatian siswa pada proses pembelajaran makin baik terlihat dengan perubahan angka menyimak penjelasan guru dari siklus I yaitu 92 % dan pada siklus II menjadi 98 %. Siswa yang mengajukan pertanyaan makin banyak dari siklus I ke Siklus II yaitu dari 11 % menjadi 16 % sedangkan siswa yang menjawab pertanyaan dari guru pada siklus I sekitar 29 % meningkat pada siklus II menjadi 41 %. Ini membuktikan siswa lebih berani dan perhatian terhadap materi meningkat. Sedangkan siswa yang tidak memperhatikan pelajaran mengalami penurunan yang positif terlihat dari persentase 7 % menurun menjadi 5 %. </w:t>
      </w:r>
    </w:p>
    <w:p w14:paraId="5EA3B9B1" w14:textId="77777777" w:rsidR="00D33A8F" w:rsidRPr="00D33A8F" w:rsidRDefault="00D33A8F" w:rsidP="00E721B9">
      <w:pPr>
        <w:spacing w:after="0"/>
        <w:jc w:val="both"/>
        <w:rPr>
          <w:rFonts w:ascii="Times New Roman" w:hAnsi="Times New Roman"/>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 xml:space="preserve">Kerjasama siswa antar anggota kelompoknya tampak mengalami peningkatan, hal ini terlihat pada Siklus I kerjasama siswa hanya 86 % dan meningkat menjadi 94 % pada Siklus II. Hal ini menunjukkan bahwa penerimaan siswa terhadap anggota kelompoknya mulai membaik terbukti saat guru mengajukan sebuah pertanyaan dan kemudian siswa diberi waktu mencari jawabannya maka semua anggota kelompok aktif mencari jawaban pertanyaan tersebut. Keaktifan siswa dalam mengikuti pelajaran selama proses belajar berlangsung sangat baik, dimana semua siswa dengan tertib menyimak dan mencatat uraian guru. </w:t>
      </w:r>
    </w:p>
    <w:p w14:paraId="4A17AD91" w14:textId="77777777" w:rsidR="00D33A8F" w:rsidRPr="00D33A8F" w:rsidRDefault="00D33A8F" w:rsidP="00D33A8F">
      <w:pPr>
        <w:spacing w:after="0" w:line="240" w:lineRule="auto"/>
        <w:ind w:firstLine="720"/>
        <w:jc w:val="both"/>
        <w:rPr>
          <w:rFonts w:ascii="Times New Roman" w:hAnsi="Times New Roman"/>
          <w:sz w:val="24"/>
          <w:szCs w:val="24"/>
        </w:rPr>
      </w:pPr>
    </w:p>
    <w:p w14:paraId="096A6D98" w14:textId="6DED2510" w:rsidR="00D33A8F" w:rsidRPr="00D33A8F" w:rsidRDefault="00E721B9" w:rsidP="00E721B9">
      <w:pPr>
        <w:spacing w:after="0"/>
        <w:jc w:val="both"/>
        <w:rPr>
          <w:rFonts w:ascii="Times New Roman" w:hAnsi="Times New Roman"/>
          <w:b/>
          <w:bCs/>
          <w:sz w:val="24"/>
          <w:szCs w:val="24"/>
          <w:lang w:val="id-ID"/>
        </w:rPr>
      </w:pPr>
      <w:r w:rsidRPr="00D33A8F">
        <w:rPr>
          <w:rFonts w:ascii="Times New Roman" w:hAnsi="Times New Roman"/>
          <w:b/>
          <w:bCs/>
          <w:sz w:val="24"/>
          <w:szCs w:val="24"/>
          <w:lang w:val="id-ID"/>
        </w:rPr>
        <w:t>PEMBAHASAN</w:t>
      </w:r>
    </w:p>
    <w:p w14:paraId="52FB127F" w14:textId="77777777" w:rsidR="00D33A8F" w:rsidRPr="00D33A8F" w:rsidRDefault="00D33A8F" w:rsidP="00E721B9">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 xml:space="preserve">Berdasarkan hasil analisis deskriptif </w:t>
      </w:r>
      <w:r w:rsidRPr="00D33A8F">
        <w:rPr>
          <w:rFonts w:ascii="Times New Roman" w:hAnsi="Times New Roman"/>
          <w:sz w:val="24"/>
          <w:szCs w:val="24"/>
        </w:rPr>
        <w:t xml:space="preserve">yang </w:t>
      </w:r>
      <w:proofErr w:type="spellStart"/>
      <w:r w:rsidRPr="00D33A8F">
        <w:rPr>
          <w:rFonts w:ascii="Times New Roman" w:hAnsi="Times New Roman"/>
          <w:sz w:val="24"/>
          <w:szCs w:val="24"/>
        </w:rPr>
        <w:t>telah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dilakukan</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nilai rata-rata hasil belajar biologi siswa kelas VIII SMP Negeri 1 Pallangga</w:t>
      </w:r>
      <w:r w:rsidRPr="00D33A8F">
        <w:rPr>
          <w:rFonts w:ascii="Times New Roman" w:hAnsi="Times New Roman"/>
          <w:sz w:val="24"/>
          <w:szCs w:val="24"/>
        </w:rPr>
        <w:t>,</w:t>
      </w:r>
      <w:r w:rsidRPr="00D33A8F">
        <w:rPr>
          <w:rFonts w:ascii="Times New Roman" w:hAnsi="Times New Roman"/>
          <w:sz w:val="24"/>
          <w:szCs w:val="24"/>
          <w:lang w:val="id-ID"/>
        </w:rPr>
        <w:t xml:space="preserve"> </w:t>
      </w:r>
      <w:proofErr w:type="spellStart"/>
      <w:r w:rsidRPr="00D33A8F">
        <w:rPr>
          <w:rFonts w:ascii="Times New Roman" w:hAnsi="Times New Roman"/>
          <w:sz w:val="24"/>
          <w:szCs w:val="24"/>
        </w:rPr>
        <w:t>mengalami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peningkatan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Peningkatan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disebabkan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karena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proses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peneliti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menggunakan</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tipe</w:t>
      </w:r>
      <w:proofErr w:type="spellEnd"/>
      <w:r w:rsidRPr="00D33A8F">
        <w:rPr>
          <w:rFonts w:ascii="Times New Roman" w:hAnsi="Times New Roman"/>
          <w:sz w:val="24"/>
          <w:szCs w:val="24"/>
        </w:rPr>
        <w:t xml:space="preserve"> NHT, </w:t>
      </w:r>
      <w:proofErr w:type="spellStart"/>
      <w:r w:rsidRPr="00D33A8F">
        <w:rPr>
          <w:rFonts w:ascii="Times New Roman" w:hAnsi="Times New Roman"/>
          <w:sz w:val="24"/>
          <w:szCs w:val="24"/>
        </w:rPr>
        <w:t>sehingga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interaksi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diperbaiki</w:t>
      </w:r>
      <w:proofErr w:type="spellEnd"/>
      <w:r w:rsidRPr="00D33A8F">
        <w:rPr>
          <w:rFonts w:ascii="Times New Roman" w:hAnsi="Times New Roman"/>
          <w:sz w:val="24"/>
          <w:szCs w:val="24"/>
        </w:rPr>
        <w:t xml:space="preserve"> dan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termotivasi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lagi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karena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adanya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penggunaan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nomor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kepala</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membuat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harus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saat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dminta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menjawab</w:t>
      </w:r>
      <w:proofErr w:type="spellEnd"/>
      <w:r w:rsidRPr="00D33A8F">
        <w:rPr>
          <w:rFonts w:ascii="Times New Roman" w:hAnsi="Times New Roman"/>
          <w:sz w:val="24"/>
          <w:szCs w:val="24"/>
        </w:rPr>
        <w:t xml:space="preserve"> oleh guru. Peran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merata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karena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berkolaborasi</w:t>
      </w:r>
      <w:proofErr w:type="spellEnd"/>
      <w:r w:rsidRPr="00D33A8F">
        <w:rPr>
          <w:rFonts w:ascii="Times New Roman" w:hAnsi="Times New Roman"/>
          <w:sz w:val="24"/>
          <w:szCs w:val="24"/>
        </w:rPr>
        <w:t xml:space="preserve"> demi </w:t>
      </w:r>
      <w:proofErr w:type="spellStart"/>
      <w:r w:rsidRPr="00D33A8F">
        <w:rPr>
          <w:rFonts w:ascii="Times New Roman" w:hAnsi="Times New Roman"/>
          <w:sz w:val="24"/>
          <w:szCs w:val="24"/>
        </w:rPr>
        <w:t>menjaga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nama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masing-masing.</w:t>
      </w:r>
    </w:p>
    <w:p w14:paraId="05016769" w14:textId="77777777" w:rsidR="00D33A8F" w:rsidRPr="00D33A8F" w:rsidRDefault="00D33A8F" w:rsidP="00E721B9">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r>
      <w:proofErr w:type="spellStart"/>
      <w:r w:rsidRPr="00D33A8F">
        <w:rPr>
          <w:rFonts w:ascii="Times New Roman" w:hAnsi="Times New Roman"/>
          <w:sz w:val="24"/>
          <w:szCs w:val="24"/>
        </w:rPr>
        <w:t>Pemberian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nomor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dimaksudkan</w:t>
      </w:r>
      <w:proofErr w:type="spellEnd"/>
      <w:r w:rsidRPr="00D33A8F">
        <w:rPr>
          <w:rFonts w:ascii="Times New Roman" w:hAnsi="Times New Roman"/>
          <w:sz w:val="24"/>
          <w:szCs w:val="24"/>
        </w:rPr>
        <w:t xml:space="preserve"> agar </w:t>
      </w:r>
      <w:proofErr w:type="spellStart"/>
      <w:r w:rsidRPr="00D33A8F">
        <w:rPr>
          <w:rFonts w:ascii="Times New Roman" w:hAnsi="Times New Roman"/>
          <w:sz w:val="24"/>
          <w:szCs w:val="24"/>
        </w:rPr>
        <w:t>semua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anggota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kesempatan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sama</w:t>
      </w:r>
      <w:proofErr w:type="spellEnd"/>
      <w:r w:rsidRPr="00D33A8F">
        <w:rPr>
          <w:rFonts w:ascii="Times New Roman" w:hAnsi="Times New Roman"/>
          <w:sz w:val="24"/>
          <w:szCs w:val="24"/>
        </w:rPr>
        <w:t xml:space="preserve">, juga </w:t>
      </w:r>
      <w:proofErr w:type="spellStart"/>
      <w:r w:rsidRPr="00D33A8F">
        <w:rPr>
          <w:rFonts w:ascii="Times New Roman" w:hAnsi="Times New Roman"/>
          <w:sz w:val="24"/>
          <w:szCs w:val="24"/>
        </w:rPr>
        <w:t>sebagai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upaya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membangkitkan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motivasi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secara</w:t>
      </w:r>
      <w:proofErr w:type="spellEnd"/>
      <w:r w:rsidRPr="00D33A8F">
        <w:rPr>
          <w:rFonts w:ascii="Times New Roman" w:hAnsi="Times New Roman"/>
          <w:sz w:val="24"/>
          <w:szCs w:val="24"/>
        </w:rPr>
        <w:t xml:space="preserve"> individual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mengemukakan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secara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lisan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sehingga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diharapkan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tidak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adalagi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bergantung</w:t>
      </w:r>
      <w:proofErr w:type="spellEnd"/>
      <w:r w:rsidRPr="00D33A8F">
        <w:rPr>
          <w:rFonts w:ascii="Times New Roman" w:hAnsi="Times New Roman"/>
          <w:sz w:val="24"/>
          <w:szCs w:val="24"/>
        </w:rPr>
        <w:t xml:space="preserve"> pada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Setiap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anggota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memiliki</w:t>
      </w:r>
      <w:proofErr w:type="spellEnd"/>
      <w:r w:rsidRPr="00D33A8F">
        <w:rPr>
          <w:rFonts w:ascii="Times New Roman" w:hAnsi="Times New Roman"/>
          <w:sz w:val="24"/>
          <w:szCs w:val="24"/>
        </w:rPr>
        <w:t xml:space="preserve"> rasa </w:t>
      </w:r>
      <w:proofErr w:type="spellStart"/>
      <w:r w:rsidRPr="00D33A8F">
        <w:rPr>
          <w:rFonts w:ascii="Times New Roman" w:hAnsi="Times New Roman"/>
          <w:sz w:val="24"/>
          <w:szCs w:val="24"/>
        </w:rPr>
        <w:t>tanggung</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jawab</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tinggi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terhadap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setiap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permasalahan</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dibahas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sehingga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setiap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anggota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selalu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siap</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jika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sewaktu-waktu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ditunjuk</w:t>
      </w:r>
      <w:proofErr w:type="spellEnd"/>
      <w:r w:rsidRPr="00D33A8F">
        <w:rPr>
          <w:rFonts w:ascii="Times New Roman" w:hAnsi="Times New Roman"/>
          <w:sz w:val="24"/>
          <w:szCs w:val="24"/>
        </w:rPr>
        <w:t xml:space="preserve"> oleh guru </w:t>
      </w:r>
      <w:proofErr w:type="spellStart"/>
      <w:r w:rsidRPr="00D33A8F">
        <w:rPr>
          <w:rFonts w:ascii="Times New Roman" w:hAnsi="Times New Roman"/>
          <w:sz w:val="24"/>
          <w:szCs w:val="24"/>
        </w:rPr>
        <w:t>berdasarkan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nomor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kepala</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diberikan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Anonim</w:t>
      </w:r>
      <w:proofErr w:type="spellEnd"/>
      <w:r w:rsidRPr="00D33A8F">
        <w:rPr>
          <w:rFonts w:ascii="Times New Roman" w:hAnsi="Times New Roman"/>
          <w:sz w:val="24"/>
          <w:szCs w:val="24"/>
        </w:rPr>
        <w:t>, 2006).</w:t>
      </w:r>
    </w:p>
    <w:p w14:paraId="21E8CF62" w14:textId="77777777" w:rsidR="00D33A8F" w:rsidRPr="00D33A8F" w:rsidRDefault="00D33A8F" w:rsidP="00E721B9">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r>
      <w:proofErr w:type="spellStart"/>
      <w:r w:rsidRPr="00D33A8F">
        <w:rPr>
          <w:rFonts w:ascii="Times New Roman" w:hAnsi="Times New Roman"/>
          <w:sz w:val="24"/>
          <w:szCs w:val="24"/>
        </w:rPr>
        <w:t>Penerapan</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tipe</w:t>
      </w:r>
      <w:proofErr w:type="spellEnd"/>
      <w:r w:rsidRPr="00D33A8F">
        <w:rPr>
          <w:rFonts w:ascii="Times New Roman" w:hAnsi="Times New Roman"/>
          <w:sz w:val="24"/>
          <w:szCs w:val="24"/>
        </w:rPr>
        <w:t xml:space="preserve"> NHT </w:t>
      </w:r>
      <w:proofErr w:type="spellStart"/>
      <w:r w:rsidRPr="00D33A8F">
        <w:rPr>
          <w:rFonts w:ascii="Times New Roman" w:hAnsi="Times New Roman"/>
          <w:sz w:val="24"/>
          <w:szCs w:val="24"/>
        </w:rPr>
        <w:t>ternyata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mampu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memotivasi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dengan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melalui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kerjasama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yang pada </w:t>
      </w:r>
      <w:proofErr w:type="spellStart"/>
      <w:r w:rsidRPr="00D33A8F">
        <w:rPr>
          <w:rFonts w:ascii="Times New Roman" w:hAnsi="Times New Roman"/>
          <w:sz w:val="24"/>
          <w:szCs w:val="24"/>
        </w:rPr>
        <w:t>akhirnya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mampu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aktivitas</w:t>
      </w:r>
      <w:proofErr w:type="spellEnd"/>
      <w:r w:rsidRPr="00D33A8F">
        <w:rPr>
          <w:rFonts w:ascii="Times New Roman" w:hAnsi="Times New Roman"/>
          <w:sz w:val="24"/>
          <w:szCs w:val="24"/>
        </w:rPr>
        <w:t xml:space="preserve"> dan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mereka</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Pembelajaran kooperatif pada umumnya bertujuan untuk melibatkan siswa dalam berkolaborasi demi mencapai tujuan bersama, dengan lebih banyak melibatkan siswa menelaah materi yang tercakup dalam suatu pelajaran dan mengecek pemahaman mereka terhadap isi pelajaran tersebut sehingga mampu merangsang siswa untuk untuk belajar lebih aktif</w:t>
      </w:r>
      <w:r w:rsidRPr="00D33A8F">
        <w:rPr>
          <w:rFonts w:ascii="Times New Roman" w:hAnsi="Times New Roman"/>
          <w:sz w:val="24"/>
          <w:szCs w:val="24"/>
        </w:rPr>
        <w:t xml:space="preserve"> (</w:t>
      </w:r>
      <w:proofErr w:type="spellStart"/>
      <w:r w:rsidRPr="00D33A8F">
        <w:rPr>
          <w:rFonts w:ascii="Times New Roman" w:hAnsi="Times New Roman"/>
          <w:sz w:val="24"/>
          <w:szCs w:val="24"/>
        </w:rPr>
        <w:t>Trianto</w:t>
      </w:r>
      <w:proofErr w:type="spellEnd"/>
      <w:r w:rsidRPr="00D33A8F">
        <w:rPr>
          <w:rFonts w:ascii="Times New Roman" w:hAnsi="Times New Roman"/>
          <w:sz w:val="24"/>
          <w:szCs w:val="24"/>
        </w:rPr>
        <w:t>, 2007).</w:t>
      </w:r>
    </w:p>
    <w:p w14:paraId="7B68AAD4" w14:textId="77777777" w:rsidR="00D33A8F" w:rsidRPr="00D33A8F" w:rsidRDefault="00D33A8F" w:rsidP="00E721B9">
      <w:pPr>
        <w:spacing w:after="0"/>
        <w:jc w:val="both"/>
        <w:rPr>
          <w:rFonts w:ascii="Times New Roman" w:hAnsi="Times New Roman"/>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t>H</w:t>
      </w:r>
      <w:r w:rsidRPr="00D33A8F">
        <w:rPr>
          <w:rFonts w:ascii="Times New Roman" w:hAnsi="Times New Roman"/>
          <w:sz w:val="24"/>
          <w:szCs w:val="24"/>
          <w:lang w:val="id-ID"/>
        </w:rPr>
        <w:t xml:space="preserve">al ini terlihat saat mereka bekerjasama dalam kelompok untuk mencari jawaban yang tepat dari setiap pertanyaan yang diajukan oleh guru. Meskipun pada awalnya kerjasama dalam masing-masing kelompok berbeda, karena ada beberapa siswa yang merasa tidak dapat bekerjasama dengan anggota kelompok yang telah terpilih dan adapula yang selalu menguasai kelompoknya yang menyebabkan ketidakseimbangan peran siswa dalam kelompok masing-masing.Namun, dengan pengarahan serta motivasi yang diberikan oleh guru maka keadaan tersebut dapat teratasi. Sehingga interaksi siswa dalam kelompok mulai berubah dan memperlihatkan hasil yang lebih baik, terbukti pada Siklus II hasil belajar siswa meningkat. </w:t>
      </w:r>
    </w:p>
    <w:p w14:paraId="796E8B1C" w14:textId="77777777" w:rsidR="00D33A8F" w:rsidRPr="00D33A8F" w:rsidRDefault="00D33A8F" w:rsidP="00E721B9">
      <w:pPr>
        <w:spacing w:after="0"/>
        <w:jc w:val="both"/>
        <w:rPr>
          <w:rFonts w:ascii="Times New Roman" w:hAnsi="Times New Roman"/>
          <w:sz w:val="24"/>
          <w:szCs w:val="24"/>
          <w:lang w:val="id-ID"/>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Jika dibandingkan dengan kategorisasi standar skala lima maka dapat diketahu</w:t>
      </w:r>
      <w:proofErr w:type="spellStart"/>
      <w:r w:rsidRPr="00D33A8F">
        <w:rPr>
          <w:rFonts w:ascii="Times New Roman" w:hAnsi="Times New Roman"/>
          <w:sz w:val="24"/>
          <w:szCs w:val="24"/>
        </w:rPr>
        <w:t>i</w:t>
      </w:r>
      <w:proofErr w:type="spellEnd"/>
      <w:r w:rsidRPr="00D33A8F">
        <w:rPr>
          <w:rFonts w:ascii="Times New Roman" w:hAnsi="Times New Roman"/>
          <w:sz w:val="24"/>
          <w:szCs w:val="24"/>
          <w:lang w:val="id-ID"/>
        </w:rPr>
        <w:t xml:space="preserve"> frekuensi perbandingan jumlah siswa yang memperoleh kategori rendah pada siklus I sebanyak 6 orang siswa dan pada siklus II tidak lagi ditemukan siswa yang memperoleh kategori nilai rendah, kategori sedang pada siklus I sebanyak 6 orang siswa dan pada siklus II menurun menjadi 5 orang siswa. Siswa yang memperoleh kategori tinggi pada siklus I sebanyak 25 orang siswa dan meningkat pada siklus II menjadi 29 orang siswa. Siswa yang memperoleh kategori sangat tinggi hanya ditemukan pada siklus II yaitu 3 orang siswa. Baik pada siklus I maupun Siklus II tidak ditemukan siswa yang memiliki kategori nilai sangat rendah. </w:t>
      </w:r>
    </w:p>
    <w:p w14:paraId="20DBBA5E" w14:textId="77777777" w:rsidR="00D33A8F" w:rsidRPr="00D33A8F" w:rsidRDefault="00D33A8F" w:rsidP="00E721B9">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r>
      <w:r w:rsidRPr="00D33A8F">
        <w:rPr>
          <w:rFonts w:ascii="Times New Roman" w:hAnsi="Times New Roman"/>
          <w:sz w:val="24"/>
          <w:szCs w:val="24"/>
          <w:lang w:val="id-ID"/>
        </w:rPr>
        <w:t xml:space="preserve">Ketuntasan rata-rata hasil belajar biologi siswa yang tercermin pada kategorisasi standar ketuntasan belajar minimum pada mata pelajaran biologi di SMP Negeri 1 Pallangga seperti yang ada pada tabel </w:t>
      </w:r>
      <w:r w:rsidRPr="00D33A8F">
        <w:rPr>
          <w:rFonts w:ascii="Times New Roman" w:hAnsi="Times New Roman"/>
          <w:sz w:val="24"/>
          <w:szCs w:val="24"/>
        </w:rPr>
        <w:t>4.4</w:t>
      </w:r>
      <w:r w:rsidRPr="00D33A8F">
        <w:rPr>
          <w:rFonts w:ascii="Times New Roman" w:hAnsi="Times New Roman"/>
          <w:sz w:val="24"/>
          <w:szCs w:val="24"/>
          <w:lang w:val="id-ID"/>
        </w:rPr>
        <w:t>. Hal ini terlihat dari data yang diperoleh bahwa nilai rata-rata siswa pada siklus I yaitu 64,76 nilai tersebut belum termasuk dalam kategori tuntas, karena nilai kurang dari standar ketuntasan belajar minimum mata pelajaran biologi yaitu 65,00 sedangkan nilai rata-rata siswa pada siklus II , yaitu 73,65 nilai tersebut sudah termasuk dalam kategori tuntas.</w:t>
      </w:r>
    </w:p>
    <w:p w14:paraId="3BEB3400" w14:textId="3BA465F0" w:rsidR="00D33A8F" w:rsidRPr="00D33A8F" w:rsidRDefault="00D33A8F" w:rsidP="00E721B9">
      <w:pPr>
        <w:spacing w:after="0"/>
        <w:jc w:val="both"/>
        <w:rPr>
          <w:rFonts w:ascii="Times New Roman" w:hAnsi="Times New Roman"/>
          <w:sz w:val="24"/>
          <w:szCs w:val="24"/>
        </w:rPr>
      </w:pPr>
      <w:r w:rsidRPr="00D33A8F">
        <w:rPr>
          <w:rFonts w:ascii="Times New Roman" w:hAnsi="Times New Roman"/>
          <w:sz w:val="24"/>
          <w:szCs w:val="24"/>
        </w:rPr>
        <w:t xml:space="preserve"> </w:t>
      </w:r>
      <w:r w:rsidRPr="00D33A8F">
        <w:rPr>
          <w:rFonts w:ascii="Times New Roman" w:hAnsi="Times New Roman"/>
          <w:sz w:val="24"/>
          <w:szCs w:val="24"/>
        </w:rPr>
        <w:tab/>
      </w:r>
      <w:proofErr w:type="spellStart"/>
      <w:r w:rsidRPr="00D33A8F">
        <w:rPr>
          <w:rFonts w:ascii="Times New Roman" w:hAnsi="Times New Roman"/>
          <w:sz w:val="24"/>
          <w:szCs w:val="24"/>
        </w:rPr>
        <w:t>Melalui</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tidak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sendiri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tetapi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bekerjasama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dengan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anggota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lainnya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Adanya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semangat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persaingan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antar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menjadi</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terbaik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tanpa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harus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melupakan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tujuan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sendiri</w:t>
      </w:r>
      <w:proofErr w:type="spellEnd"/>
      <w:r w:rsidRPr="00D33A8F">
        <w:rPr>
          <w:rFonts w:ascii="Times New Roman" w:hAnsi="Times New Roman"/>
          <w:sz w:val="24"/>
          <w:szCs w:val="24"/>
        </w:rPr>
        <w:t xml:space="preserve">, dan pada </w:t>
      </w:r>
      <w:proofErr w:type="spellStart"/>
      <w:r w:rsidRPr="00D33A8F">
        <w:rPr>
          <w:rFonts w:ascii="Times New Roman" w:hAnsi="Times New Roman"/>
          <w:sz w:val="24"/>
          <w:szCs w:val="24"/>
        </w:rPr>
        <w:t>akhirnya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belajarnya</w:t>
      </w:r>
      <w:proofErr w:type="spellEnd"/>
      <w:r w:rsidRPr="00D33A8F">
        <w:rPr>
          <w:rFonts w:ascii="Times New Roman" w:hAnsi="Times New Roman"/>
          <w:sz w:val="24"/>
          <w:szCs w:val="24"/>
        </w:rPr>
        <w:t xml:space="preserve"> pun </w:t>
      </w:r>
      <w:proofErr w:type="spellStart"/>
      <w:r w:rsidRPr="00D33A8F">
        <w:rPr>
          <w:rFonts w:ascii="Times New Roman" w:hAnsi="Times New Roman"/>
          <w:sz w:val="24"/>
          <w:szCs w:val="24"/>
        </w:rPr>
        <w:t>meningkat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sebelumnya</w:t>
      </w:r>
      <w:proofErr w:type="spellEnd"/>
      <w:r w:rsidRPr="00D33A8F">
        <w:rPr>
          <w:rFonts w:ascii="Times New Roman" w:hAnsi="Times New Roman"/>
          <w:sz w:val="24"/>
          <w:szCs w:val="24"/>
        </w:rPr>
        <w:t xml:space="preserve">. </w:t>
      </w:r>
      <w:r w:rsidRPr="00D33A8F">
        <w:rPr>
          <w:rFonts w:ascii="Times New Roman" w:hAnsi="Times New Roman"/>
          <w:sz w:val="24"/>
          <w:szCs w:val="24"/>
          <w:lang w:val="id-ID"/>
        </w:rPr>
        <w:t xml:space="preserve">Penelitian serupa juga menunjukkan hal yang sama, </w:t>
      </w:r>
      <w:proofErr w:type="spellStart"/>
      <w:r w:rsidRPr="00D33A8F">
        <w:rPr>
          <w:rFonts w:ascii="Times New Roman" w:hAnsi="Times New Roman"/>
          <w:sz w:val="24"/>
          <w:szCs w:val="24"/>
        </w:rPr>
        <w:t>seperti</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diungkapkan</w:t>
      </w:r>
      <w:proofErr w:type="spellEnd"/>
      <w:r w:rsidRPr="00D33A8F">
        <w:rPr>
          <w:rFonts w:ascii="Times New Roman" w:hAnsi="Times New Roman"/>
          <w:sz w:val="24"/>
          <w:szCs w:val="24"/>
        </w:rPr>
        <w:t xml:space="preserve"> oleh </w:t>
      </w:r>
      <w:proofErr w:type="spellStart"/>
      <w:r w:rsidRPr="00D33A8F">
        <w:rPr>
          <w:rFonts w:ascii="Times New Roman" w:hAnsi="Times New Roman"/>
          <w:sz w:val="24"/>
          <w:szCs w:val="24"/>
        </w:rPr>
        <w:t>Karmila</w:t>
      </w:r>
      <w:proofErr w:type="spellEnd"/>
      <w:r w:rsidRPr="00D33A8F">
        <w:rPr>
          <w:rFonts w:ascii="Times New Roman" w:hAnsi="Times New Roman"/>
          <w:sz w:val="24"/>
          <w:szCs w:val="24"/>
        </w:rPr>
        <w:t xml:space="preserve"> (2007), yang </w:t>
      </w:r>
      <w:proofErr w:type="spellStart"/>
      <w:r w:rsidRPr="00D33A8F">
        <w:rPr>
          <w:rFonts w:ascii="Times New Roman" w:hAnsi="Times New Roman"/>
          <w:sz w:val="24"/>
          <w:szCs w:val="24"/>
        </w:rPr>
        <w:t>mengemukakan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bahwa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tipe</w:t>
      </w:r>
      <w:proofErr w:type="spellEnd"/>
      <w:r w:rsidRPr="00D33A8F">
        <w:rPr>
          <w:rFonts w:ascii="Times New Roman" w:hAnsi="Times New Roman"/>
          <w:sz w:val="24"/>
          <w:szCs w:val="24"/>
        </w:rPr>
        <w:t xml:space="preserve"> NHT pada </w:t>
      </w:r>
      <w:proofErr w:type="spellStart"/>
      <w:r w:rsidRPr="00D33A8F">
        <w:rPr>
          <w:rFonts w:ascii="Times New Roman" w:hAnsi="Times New Roman"/>
          <w:sz w:val="24"/>
          <w:szCs w:val="24"/>
        </w:rPr>
        <w:t>materi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pokok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kelarutan</w:t>
      </w:r>
      <w:proofErr w:type="spellEnd"/>
      <w:r w:rsidRPr="00D33A8F">
        <w:rPr>
          <w:rFonts w:ascii="Times New Roman" w:hAnsi="Times New Roman"/>
          <w:sz w:val="24"/>
          <w:szCs w:val="24"/>
        </w:rPr>
        <w:t xml:space="preserve"> dan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kali </w:t>
      </w:r>
      <w:proofErr w:type="spellStart"/>
      <w:r w:rsidRPr="00D33A8F">
        <w:rPr>
          <w:rFonts w:ascii="Times New Roman" w:hAnsi="Times New Roman"/>
          <w:sz w:val="24"/>
          <w:szCs w:val="24"/>
        </w:rPr>
        <w:t>kelarutan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bidang</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studi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kimia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aktivitas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Peningkatan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aktivitas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sebesar</w:t>
      </w:r>
      <w:proofErr w:type="spellEnd"/>
      <w:r w:rsidRPr="00D33A8F">
        <w:rPr>
          <w:rFonts w:ascii="Times New Roman" w:hAnsi="Times New Roman"/>
          <w:sz w:val="24"/>
          <w:szCs w:val="24"/>
        </w:rPr>
        <w:t xml:space="preserve"> 6, 65%, dan </w:t>
      </w:r>
      <w:proofErr w:type="spellStart"/>
      <w:r w:rsidRPr="00D33A8F">
        <w:rPr>
          <w:rFonts w:ascii="Times New Roman" w:hAnsi="Times New Roman"/>
          <w:sz w:val="24"/>
          <w:szCs w:val="24"/>
        </w:rPr>
        <w:t>peningkatan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sebesar</w:t>
      </w:r>
      <w:proofErr w:type="spellEnd"/>
      <w:r w:rsidRPr="00D33A8F">
        <w:rPr>
          <w:rFonts w:ascii="Times New Roman" w:hAnsi="Times New Roman"/>
          <w:sz w:val="24"/>
          <w:szCs w:val="24"/>
        </w:rPr>
        <w:t xml:space="preserve"> 24, 48%. </w:t>
      </w:r>
      <w:proofErr w:type="spellStart"/>
      <w:r w:rsidRPr="00D33A8F">
        <w:rPr>
          <w:rFonts w:ascii="Times New Roman" w:hAnsi="Times New Roman"/>
          <w:sz w:val="24"/>
          <w:szCs w:val="24"/>
        </w:rPr>
        <w:t>Melalui</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tidak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sendiri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tetapi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bekerjasama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dengan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anggota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Adanya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semangat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persaingan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antar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menjadi</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menjadi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motivasi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bagi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sehingga</w:t>
      </w:r>
      <w:proofErr w:type="spellEnd"/>
      <w:r w:rsidRPr="00D33A8F">
        <w:rPr>
          <w:rFonts w:ascii="Times New Roman" w:hAnsi="Times New Roman"/>
          <w:sz w:val="24"/>
          <w:szCs w:val="24"/>
        </w:rPr>
        <w:t xml:space="preserve"> pada </w:t>
      </w:r>
      <w:proofErr w:type="spellStart"/>
      <w:r w:rsidRPr="00D33A8F">
        <w:rPr>
          <w:rFonts w:ascii="Times New Roman" w:hAnsi="Times New Roman"/>
          <w:sz w:val="24"/>
          <w:szCs w:val="24"/>
        </w:rPr>
        <w:t>akhirnya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belajarnya</w:t>
      </w:r>
      <w:proofErr w:type="spellEnd"/>
      <w:r w:rsidRPr="00D33A8F">
        <w:rPr>
          <w:rFonts w:ascii="Times New Roman" w:hAnsi="Times New Roman"/>
          <w:sz w:val="24"/>
          <w:szCs w:val="24"/>
        </w:rPr>
        <w:t xml:space="preserve"> pun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lagi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dari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sebelumnya</w:t>
      </w:r>
      <w:proofErr w:type="spellEnd"/>
      <w:r w:rsidRPr="00D33A8F">
        <w:rPr>
          <w:rFonts w:ascii="Times New Roman" w:hAnsi="Times New Roman"/>
          <w:sz w:val="24"/>
          <w:szCs w:val="24"/>
        </w:rPr>
        <w:t xml:space="preserve">. Hal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menunjukkan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bahwa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dengan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penerapan</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tipe</w:t>
      </w:r>
      <w:proofErr w:type="spellEnd"/>
      <w:r w:rsidRPr="00D33A8F">
        <w:rPr>
          <w:rFonts w:ascii="Times New Roman" w:hAnsi="Times New Roman"/>
          <w:sz w:val="24"/>
          <w:szCs w:val="24"/>
        </w:rPr>
        <w:t xml:space="preserve"> NHT </w:t>
      </w:r>
      <w:proofErr w:type="spellStart"/>
      <w:r w:rsidRPr="00D33A8F">
        <w:rPr>
          <w:rFonts w:ascii="Times New Roman" w:hAnsi="Times New Roman"/>
          <w:sz w:val="24"/>
          <w:szCs w:val="24"/>
        </w:rPr>
        <w:t>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meningkatkan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hasil</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w:t>
      </w:r>
    </w:p>
    <w:p w14:paraId="4936B4B3" w14:textId="77777777" w:rsidR="00D33A8F" w:rsidRPr="00D33A8F" w:rsidRDefault="00D33A8F" w:rsidP="00D33A8F">
      <w:pPr>
        <w:spacing w:after="0" w:line="240" w:lineRule="auto"/>
        <w:ind w:firstLine="720"/>
        <w:jc w:val="both"/>
        <w:rPr>
          <w:rFonts w:ascii="Times New Roman" w:hAnsi="Times New Roman"/>
          <w:sz w:val="24"/>
          <w:szCs w:val="24"/>
          <w:lang w:val="id-ID"/>
        </w:rPr>
      </w:pPr>
    </w:p>
    <w:p w14:paraId="52BF028E" w14:textId="32FCB7DD" w:rsidR="00D33A8F" w:rsidRPr="00D33A8F" w:rsidRDefault="00E721B9" w:rsidP="00E721B9">
      <w:pPr>
        <w:spacing w:after="0"/>
        <w:jc w:val="both"/>
        <w:rPr>
          <w:rFonts w:ascii="Times New Roman" w:hAnsi="Times New Roman"/>
          <w:b/>
          <w:bCs/>
          <w:sz w:val="24"/>
          <w:szCs w:val="24"/>
          <w:lang w:val="it-IT"/>
        </w:rPr>
      </w:pPr>
      <w:r w:rsidRPr="00D33A8F">
        <w:rPr>
          <w:rFonts w:ascii="Times New Roman" w:hAnsi="Times New Roman"/>
          <w:b/>
          <w:bCs/>
          <w:sz w:val="24"/>
          <w:szCs w:val="24"/>
          <w:lang w:val="it-IT"/>
        </w:rPr>
        <w:t>KESIMPULAN</w:t>
      </w:r>
    </w:p>
    <w:p w14:paraId="04D1DF07" w14:textId="77777777" w:rsidR="00D33A8F" w:rsidRPr="00D33A8F" w:rsidRDefault="00D33A8F" w:rsidP="00E721B9">
      <w:pPr>
        <w:spacing w:after="0"/>
        <w:jc w:val="both"/>
        <w:rPr>
          <w:rFonts w:ascii="Times New Roman" w:hAnsi="Times New Roman"/>
          <w:sz w:val="24"/>
          <w:szCs w:val="24"/>
          <w:lang w:val="it-IT"/>
        </w:rPr>
      </w:pPr>
      <w:r w:rsidRPr="00D33A8F">
        <w:rPr>
          <w:rFonts w:ascii="Times New Roman" w:hAnsi="Times New Roman"/>
          <w:sz w:val="24"/>
          <w:szCs w:val="24"/>
          <w:lang w:val="it-IT"/>
        </w:rPr>
        <w:t xml:space="preserve"> </w:t>
      </w:r>
      <w:r w:rsidRPr="00D33A8F">
        <w:rPr>
          <w:rFonts w:ascii="Times New Roman" w:hAnsi="Times New Roman"/>
          <w:sz w:val="24"/>
          <w:szCs w:val="24"/>
          <w:lang w:val="it-IT"/>
        </w:rPr>
        <w:tab/>
        <w:t>Berdasarkan hasil analisis data dan pembahasan, maka dapat disimpulkan bahwa hasil belajar siswa kelas VIII-1 pada konsep Sistem pencernaan pada manusia yang diajar menggunakan model pembelajaran kooperatif tipe NHT dapat meningkat meningkat. Siklus I rata-rata hasil belajar siswa sebesar 64,76 dan meningkat pada siklus II dengan nilai rata-rata sebesar 73,65. Peningkatan hasil belajar ini juga dikuti oleh peningkatan aktiivitas belajar siswa.</w:t>
      </w:r>
    </w:p>
    <w:p w14:paraId="0265B011" w14:textId="77777777" w:rsidR="00D33A8F" w:rsidRPr="00D33A8F" w:rsidRDefault="00D33A8F" w:rsidP="00D33A8F">
      <w:pPr>
        <w:tabs>
          <w:tab w:val="left" w:pos="374"/>
        </w:tabs>
        <w:spacing w:after="0" w:line="240" w:lineRule="auto"/>
        <w:jc w:val="both"/>
        <w:rPr>
          <w:rFonts w:ascii="Times New Roman" w:hAnsi="Times New Roman"/>
          <w:sz w:val="24"/>
          <w:szCs w:val="24"/>
          <w:lang w:val="it-IT"/>
        </w:rPr>
      </w:pPr>
    </w:p>
    <w:p w14:paraId="12202936" w14:textId="6EC5AAB4" w:rsidR="00D33A8F" w:rsidRPr="00D33A8F" w:rsidRDefault="00E721B9" w:rsidP="00E721B9">
      <w:pPr>
        <w:spacing w:after="0"/>
        <w:jc w:val="both"/>
        <w:rPr>
          <w:rFonts w:ascii="Times New Roman" w:hAnsi="Times New Roman"/>
          <w:b/>
          <w:bCs/>
          <w:sz w:val="24"/>
          <w:szCs w:val="24"/>
          <w:lang w:val="it-IT"/>
        </w:rPr>
      </w:pPr>
      <w:r w:rsidRPr="00D33A8F">
        <w:rPr>
          <w:rFonts w:ascii="Times New Roman" w:hAnsi="Times New Roman"/>
          <w:b/>
          <w:bCs/>
          <w:sz w:val="24"/>
          <w:szCs w:val="24"/>
          <w:lang w:val="it-IT"/>
        </w:rPr>
        <w:t>SARAN</w:t>
      </w:r>
    </w:p>
    <w:p w14:paraId="76D9B676" w14:textId="77777777" w:rsidR="00D33A8F" w:rsidRPr="00D33A8F" w:rsidRDefault="00D33A8F" w:rsidP="00E721B9">
      <w:pPr>
        <w:numPr>
          <w:ilvl w:val="1"/>
          <w:numId w:val="3"/>
        </w:numPr>
        <w:tabs>
          <w:tab w:val="clear" w:pos="1440"/>
          <w:tab w:val="num" w:pos="360"/>
        </w:tabs>
        <w:spacing w:after="0"/>
        <w:ind w:left="360"/>
        <w:jc w:val="both"/>
        <w:rPr>
          <w:rFonts w:ascii="Times New Roman" w:hAnsi="Times New Roman"/>
          <w:sz w:val="24"/>
          <w:szCs w:val="24"/>
        </w:rPr>
      </w:pPr>
      <w:proofErr w:type="spellStart"/>
      <w:r w:rsidRPr="00D33A8F">
        <w:rPr>
          <w:rFonts w:ascii="Times New Roman" w:hAnsi="Times New Roman"/>
          <w:sz w:val="24"/>
          <w:szCs w:val="24"/>
        </w:rPr>
        <w:t>Penerapan</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NHT </w:t>
      </w:r>
      <w:proofErr w:type="spellStart"/>
      <w:r w:rsidRPr="00D33A8F">
        <w:rPr>
          <w:rFonts w:ascii="Times New Roman" w:hAnsi="Times New Roman"/>
          <w:sz w:val="24"/>
          <w:szCs w:val="24"/>
        </w:rPr>
        <w:t>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dilakukan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sebagai</w:t>
      </w:r>
      <w:proofErr w:type="spellEnd"/>
      <w:r w:rsidRPr="00D33A8F">
        <w:rPr>
          <w:rFonts w:ascii="Times New Roman" w:hAnsi="Times New Roman"/>
          <w:sz w:val="24"/>
          <w:szCs w:val="24"/>
        </w:rPr>
        <w:t xml:space="preserve"> salah </w:t>
      </w:r>
      <w:proofErr w:type="spellStart"/>
      <w:r w:rsidRPr="00D33A8F">
        <w:rPr>
          <w:rFonts w:ascii="Times New Roman" w:hAnsi="Times New Roman"/>
          <w:sz w:val="24"/>
          <w:szCs w:val="24"/>
        </w:rPr>
        <w:t>satu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alternatif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melaksanakan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Biologi</w:t>
      </w:r>
      <w:proofErr w:type="spellEnd"/>
      <w:r w:rsidRPr="00D33A8F">
        <w:rPr>
          <w:rFonts w:ascii="Times New Roman" w:hAnsi="Times New Roman"/>
          <w:sz w:val="24"/>
          <w:szCs w:val="24"/>
        </w:rPr>
        <w:t xml:space="preserve"> di </w:t>
      </w:r>
      <w:proofErr w:type="spellStart"/>
      <w:r w:rsidRPr="00D33A8F">
        <w:rPr>
          <w:rFonts w:ascii="Times New Roman" w:hAnsi="Times New Roman"/>
          <w:sz w:val="24"/>
          <w:szCs w:val="24"/>
        </w:rPr>
        <w:t>sekolah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karena</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dapat</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melatih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untuk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berinteraksi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dengan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dalam</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bentuk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kerjasama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kelompok</w:t>
      </w:r>
      <w:proofErr w:type="spellEnd"/>
      <w:r w:rsidRPr="00D33A8F">
        <w:rPr>
          <w:rFonts w:ascii="Times New Roman" w:hAnsi="Times New Roman"/>
          <w:sz w:val="24"/>
          <w:szCs w:val="24"/>
        </w:rPr>
        <w:t>.</w:t>
      </w:r>
    </w:p>
    <w:p w14:paraId="1939C667" w14:textId="77777777" w:rsidR="00D33A8F" w:rsidRPr="00D33A8F" w:rsidRDefault="00D33A8F" w:rsidP="00E721B9">
      <w:pPr>
        <w:numPr>
          <w:ilvl w:val="1"/>
          <w:numId w:val="3"/>
        </w:numPr>
        <w:tabs>
          <w:tab w:val="clear" w:pos="1440"/>
          <w:tab w:val="num" w:pos="360"/>
        </w:tabs>
        <w:spacing w:after="0"/>
        <w:ind w:left="360"/>
        <w:jc w:val="both"/>
        <w:rPr>
          <w:rFonts w:ascii="Times New Roman" w:hAnsi="Times New Roman"/>
          <w:sz w:val="24"/>
          <w:szCs w:val="24"/>
        </w:rPr>
      </w:pPr>
      <w:proofErr w:type="spellStart"/>
      <w:r w:rsidRPr="00D33A8F">
        <w:rPr>
          <w:rFonts w:ascii="Times New Roman" w:hAnsi="Times New Roman"/>
          <w:sz w:val="24"/>
          <w:szCs w:val="24"/>
        </w:rPr>
        <w:t>Direkomendasikan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kepada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peneliti</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hendak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meneliti</w:t>
      </w:r>
      <w:proofErr w:type="spellEnd"/>
      <w:r w:rsidRPr="00D33A8F">
        <w:rPr>
          <w:rFonts w:ascii="Times New Roman" w:hAnsi="Times New Roman"/>
          <w:sz w:val="24"/>
          <w:szCs w:val="24"/>
        </w:rPr>
        <w:t xml:space="preserve"> model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ini</w:t>
      </w:r>
      <w:proofErr w:type="spellEnd"/>
      <w:r w:rsidRPr="00D33A8F">
        <w:rPr>
          <w:rFonts w:ascii="Times New Roman" w:hAnsi="Times New Roman"/>
          <w:sz w:val="24"/>
          <w:szCs w:val="24"/>
        </w:rPr>
        <w:t xml:space="preserve"> agar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memahami</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kooperatif</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sehingga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mampu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mengembangkan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pembelajaran</w:t>
      </w:r>
      <w:proofErr w:type="spellEnd"/>
      <w:r w:rsidRPr="00D33A8F">
        <w:rPr>
          <w:rFonts w:ascii="Times New Roman" w:hAnsi="Times New Roman"/>
          <w:sz w:val="24"/>
          <w:szCs w:val="24"/>
        </w:rPr>
        <w:t xml:space="preserve"> demi </w:t>
      </w:r>
      <w:proofErr w:type="spellStart"/>
      <w:r w:rsidRPr="00D33A8F">
        <w:rPr>
          <w:rFonts w:ascii="Times New Roman" w:hAnsi="Times New Roman"/>
          <w:sz w:val="24"/>
          <w:szCs w:val="24"/>
        </w:rPr>
        <w:t>peningkatan</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kualitas</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belajar</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siswa</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menuju</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arah</w:t>
      </w:r>
      <w:proofErr w:type="spellEnd"/>
      <w:r w:rsidRPr="00D33A8F">
        <w:rPr>
          <w:rFonts w:ascii="Times New Roman" w:hAnsi="Times New Roman"/>
          <w:sz w:val="24"/>
          <w:szCs w:val="24"/>
        </w:rPr>
        <w:t xml:space="preserve"> yang </w:t>
      </w:r>
      <w:proofErr w:type="spellStart"/>
      <w:r w:rsidRPr="00D33A8F">
        <w:rPr>
          <w:rFonts w:ascii="Times New Roman" w:hAnsi="Times New Roman"/>
          <w:sz w:val="24"/>
          <w:szCs w:val="24"/>
        </w:rPr>
        <w:t>lebih</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baik</w:t>
      </w:r>
      <w:proofErr w:type="spellEnd"/>
      <w:r w:rsidRPr="00D33A8F">
        <w:rPr>
          <w:rFonts w:ascii="Times New Roman" w:hAnsi="Times New Roman"/>
          <w:sz w:val="24"/>
          <w:szCs w:val="24"/>
        </w:rPr>
        <w:t xml:space="preserve"> </w:t>
      </w:r>
      <w:proofErr w:type="spellStart"/>
      <w:r w:rsidRPr="00D33A8F">
        <w:rPr>
          <w:rFonts w:ascii="Times New Roman" w:hAnsi="Times New Roman"/>
          <w:sz w:val="24"/>
          <w:szCs w:val="24"/>
        </w:rPr>
        <w:t>lagi</w:t>
      </w:r>
      <w:proofErr w:type="spellEnd"/>
      <w:r w:rsidRPr="00D33A8F">
        <w:rPr>
          <w:rFonts w:ascii="Times New Roman" w:hAnsi="Times New Roman"/>
          <w:sz w:val="24"/>
          <w:szCs w:val="24"/>
        </w:rPr>
        <w:t>.</w:t>
      </w:r>
    </w:p>
    <w:p w14:paraId="587D28DF" w14:textId="77777777" w:rsidR="00D33A8F" w:rsidRPr="00D33A8F" w:rsidRDefault="00D33A8F" w:rsidP="00D33A8F">
      <w:pPr>
        <w:spacing w:after="0" w:line="240" w:lineRule="auto"/>
        <w:rPr>
          <w:rFonts w:ascii="Times New Roman" w:hAnsi="Times New Roman"/>
          <w:b/>
          <w:bCs/>
          <w:sz w:val="24"/>
          <w:szCs w:val="24"/>
          <w:lang w:val="id-ID"/>
        </w:rPr>
      </w:pPr>
    </w:p>
    <w:p w14:paraId="5495C97A" w14:textId="77777777" w:rsidR="00D33A8F" w:rsidRPr="00D33A8F" w:rsidRDefault="00D33A8F" w:rsidP="00E721B9">
      <w:pPr>
        <w:tabs>
          <w:tab w:val="left" w:pos="540"/>
        </w:tabs>
        <w:spacing w:after="0"/>
        <w:ind w:right="-9"/>
        <w:rPr>
          <w:rFonts w:ascii="Times New Roman" w:hAnsi="Times New Roman"/>
          <w:b/>
          <w:bCs/>
          <w:sz w:val="24"/>
          <w:szCs w:val="24"/>
        </w:rPr>
      </w:pPr>
      <w:r w:rsidRPr="00D33A8F">
        <w:rPr>
          <w:rFonts w:ascii="Times New Roman" w:hAnsi="Times New Roman"/>
          <w:b/>
          <w:bCs/>
          <w:sz w:val="24"/>
          <w:szCs w:val="24"/>
          <w:lang w:val="id-ID"/>
        </w:rPr>
        <w:t>DAFTAR PUSTAKA</w:t>
      </w:r>
    </w:p>
    <w:p w14:paraId="115F3EB1" w14:textId="77777777" w:rsidR="00D33A8F" w:rsidRPr="00D33A8F" w:rsidRDefault="00D33A8F" w:rsidP="00E721B9">
      <w:pPr>
        <w:spacing w:after="0"/>
        <w:ind w:left="720" w:hanging="706"/>
        <w:jc w:val="both"/>
        <w:rPr>
          <w:rFonts w:ascii="Times New Roman" w:hAnsi="Times New Roman"/>
          <w:bCs/>
          <w:sz w:val="24"/>
          <w:szCs w:val="24"/>
        </w:rPr>
      </w:pPr>
      <w:proofErr w:type="spellStart"/>
      <w:r w:rsidRPr="00D33A8F">
        <w:rPr>
          <w:rFonts w:ascii="Times New Roman" w:hAnsi="Times New Roman"/>
          <w:bCs/>
          <w:sz w:val="24"/>
          <w:szCs w:val="24"/>
        </w:rPr>
        <w:t>Angkowo</w:t>
      </w:r>
      <w:proofErr w:type="spellEnd"/>
      <w:r w:rsidRPr="00D33A8F">
        <w:rPr>
          <w:rFonts w:ascii="Times New Roman" w:hAnsi="Times New Roman"/>
          <w:bCs/>
          <w:sz w:val="24"/>
          <w:szCs w:val="24"/>
        </w:rPr>
        <w:t xml:space="preserve">, R. &amp; A. </w:t>
      </w:r>
      <w:proofErr w:type="spellStart"/>
      <w:r w:rsidRPr="00D33A8F">
        <w:rPr>
          <w:rFonts w:ascii="Times New Roman" w:hAnsi="Times New Roman"/>
          <w:bCs/>
          <w:sz w:val="24"/>
          <w:szCs w:val="24"/>
        </w:rPr>
        <w:t>Kosasih</w:t>
      </w:r>
      <w:proofErr w:type="spellEnd"/>
      <w:r w:rsidRPr="00D33A8F">
        <w:rPr>
          <w:rFonts w:ascii="Times New Roman" w:hAnsi="Times New Roman"/>
          <w:bCs/>
          <w:sz w:val="24"/>
          <w:szCs w:val="24"/>
        </w:rPr>
        <w:t xml:space="preserve">. 2007. </w:t>
      </w:r>
      <w:proofErr w:type="spellStart"/>
      <w:r w:rsidRPr="00D33A8F">
        <w:rPr>
          <w:rFonts w:ascii="Times New Roman" w:hAnsi="Times New Roman"/>
          <w:bCs/>
          <w:i/>
          <w:sz w:val="24"/>
          <w:szCs w:val="24"/>
        </w:rPr>
        <w:t>Optmalisasi</w:t>
      </w:r>
      <w:proofErr w:type="spellEnd"/>
      <w:r w:rsidRPr="00D33A8F">
        <w:rPr>
          <w:rFonts w:ascii="Times New Roman" w:hAnsi="Times New Roman"/>
          <w:bCs/>
          <w:i/>
          <w:sz w:val="24"/>
          <w:szCs w:val="24"/>
        </w:rPr>
        <w:t xml:space="preserve"> Media </w:t>
      </w:r>
      <w:proofErr w:type="spellStart"/>
      <w:r w:rsidRPr="00D33A8F">
        <w:rPr>
          <w:rFonts w:ascii="Times New Roman" w:hAnsi="Times New Roman"/>
          <w:bCs/>
          <w:i/>
          <w:sz w:val="24"/>
          <w:szCs w:val="24"/>
        </w:rPr>
        <w:t>Pembelajaran</w:t>
      </w:r>
      <w:proofErr w:type="spellEnd"/>
      <w:r w:rsidRPr="00D33A8F">
        <w:rPr>
          <w:rFonts w:ascii="Times New Roman" w:hAnsi="Times New Roman"/>
          <w:bCs/>
          <w:sz w:val="24"/>
          <w:szCs w:val="24"/>
        </w:rPr>
        <w:t xml:space="preserve">. Jakarta. </w:t>
      </w:r>
      <w:proofErr w:type="spellStart"/>
      <w:r w:rsidRPr="00D33A8F">
        <w:rPr>
          <w:rFonts w:ascii="Times New Roman" w:hAnsi="Times New Roman"/>
          <w:bCs/>
          <w:sz w:val="24"/>
          <w:szCs w:val="24"/>
        </w:rPr>
        <w:t>Grasindo</w:t>
      </w:r>
      <w:proofErr w:type="spellEnd"/>
      <w:r w:rsidRPr="00D33A8F">
        <w:rPr>
          <w:rFonts w:ascii="Times New Roman" w:hAnsi="Times New Roman"/>
          <w:bCs/>
          <w:sz w:val="24"/>
          <w:szCs w:val="24"/>
        </w:rPr>
        <w:t>.</w:t>
      </w:r>
    </w:p>
    <w:p w14:paraId="0DF4B8F6" w14:textId="77777777" w:rsidR="00D33A8F" w:rsidRPr="00D33A8F" w:rsidRDefault="00D33A8F" w:rsidP="00E721B9">
      <w:pPr>
        <w:spacing w:after="0"/>
        <w:ind w:left="1080" w:hanging="1080"/>
        <w:rPr>
          <w:rFonts w:ascii="Times New Roman" w:hAnsi="Times New Roman"/>
          <w:sz w:val="24"/>
          <w:szCs w:val="24"/>
          <w:lang w:val="sv-SE"/>
        </w:rPr>
      </w:pPr>
      <w:r w:rsidRPr="00D33A8F">
        <w:rPr>
          <w:rFonts w:ascii="Times New Roman" w:hAnsi="Times New Roman"/>
          <w:sz w:val="24"/>
          <w:szCs w:val="24"/>
          <w:lang w:val="sv-SE"/>
        </w:rPr>
        <w:t xml:space="preserve">Haling, Abd. 2004. </w:t>
      </w:r>
      <w:r w:rsidRPr="00D33A8F">
        <w:rPr>
          <w:rFonts w:ascii="Times New Roman" w:hAnsi="Times New Roman"/>
          <w:i/>
          <w:iCs/>
          <w:sz w:val="24"/>
          <w:szCs w:val="24"/>
          <w:lang w:val="sv-SE"/>
        </w:rPr>
        <w:t>Belajar dan Pembelajaran</w:t>
      </w:r>
      <w:r w:rsidRPr="00D33A8F">
        <w:rPr>
          <w:rFonts w:ascii="Times New Roman" w:hAnsi="Times New Roman"/>
          <w:sz w:val="24"/>
          <w:szCs w:val="24"/>
          <w:lang w:val="sv-SE"/>
        </w:rPr>
        <w:t xml:space="preserve"> (</w:t>
      </w:r>
      <w:r w:rsidRPr="00D33A8F">
        <w:rPr>
          <w:rFonts w:ascii="Times New Roman" w:hAnsi="Times New Roman"/>
          <w:i/>
          <w:iCs/>
          <w:sz w:val="24"/>
          <w:szCs w:val="24"/>
          <w:lang w:val="sv-SE"/>
        </w:rPr>
        <w:t>Suatu ringkasan</w:t>
      </w:r>
      <w:r w:rsidRPr="00D33A8F">
        <w:rPr>
          <w:rFonts w:ascii="Times New Roman" w:hAnsi="Times New Roman"/>
          <w:sz w:val="24"/>
          <w:szCs w:val="24"/>
          <w:lang w:val="sv-SE"/>
        </w:rPr>
        <w:t>). Fakultas Ilmu Pendidikan UNM. Makassar.</w:t>
      </w:r>
    </w:p>
    <w:p w14:paraId="006872BD" w14:textId="77777777" w:rsidR="00D33A8F" w:rsidRPr="00D33A8F" w:rsidRDefault="00D33A8F" w:rsidP="00E721B9">
      <w:pPr>
        <w:spacing w:after="0"/>
        <w:ind w:left="1122" w:hanging="1122"/>
        <w:jc w:val="both"/>
        <w:rPr>
          <w:rFonts w:ascii="Times New Roman" w:hAnsi="Times New Roman"/>
          <w:sz w:val="24"/>
          <w:szCs w:val="24"/>
          <w:lang w:val="sv-SE"/>
        </w:rPr>
      </w:pPr>
      <w:r w:rsidRPr="00D33A8F">
        <w:rPr>
          <w:rFonts w:ascii="Times New Roman" w:hAnsi="Times New Roman"/>
          <w:sz w:val="24"/>
          <w:szCs w:val="24"/>
          <w:lang w:val="sv-SE"/>
        </w:rPr>
        <w:t xml:space="preserve">Hamalik, Oemar. 1994. </w:t>
      </w:r>
      <w:r w:rsidRPr="00D33A8F">
        <w:rPr>
          <w:rFonts w:ascii="Times New Roman" w:hAnsi="Times New Roman"/>
          <w:i/>
          <w:iCs/>
          <w:sz w:val="24"/>
          <w:szCs w:val="24"/>
          <w:lang w:val="sv-SE"/>
        </w:rPr>
        <w:t>Proses Belajar Mengajar</w:t>
      </w:r>
      <w:r w:rsidRPr="00D33A8F">
        <w:rPr>
          <w:rFonts w:ascii="Times New Roman" w:hAnsi="Times New Roman"/>
          <w:sz w:val="24"/>
          <w:szCs w:val="24"/>
          <w:lang w:val="sv-SE"/>
        </w:rPr>
        <w:t>. Bumi Aksara. Jakarta.</w:t>
      </w:r>
    </w:p>
    <w:p w14:paraId="42066712" w14:textId="77777777" w:rsidR="00D33A8F" w:rsidRPr="00D33A8F" w:rsidRDefault="00D33A8F" w:rsidP="00E721B9">
      <w:pPr>
        <w:spacing w:after="0"/>
        <w:ind w:left="720" w:hanging="720"/>
        <w:jc w:val="both"/>
        <w:rPr>
          <w:rFonts w:ascii="Times New Roman" w:hAnsi="Times New Roman"/>
          <w:sz w:val="24"/>
          <w:szCs w:val="24"/>
          <w:lang w:val="es-GT"/>
        </w:rPr>
      </w:pPr>
      <w:r w:rsidRPr="00D33A8F">
        <w:rPr>
          <w:rFonts w:ascii="Times New Roman" w:hAnsi="Times New Roman"/>
          <w:sz w:val="24"/>
          <w:szCs w:val="24"/>
          <w:lang w:val="es-GT"/>
        </w:rPr>
        <w:t xml:space="preserve">Ibrahim, M., dan </w:t>
      </w:r>
      <w:proofErr w:type="spellStart"/>
      <w:r w:rsidRPr="00D33A8F">
        <w:rPr>
          <w:rFonts w:ascii="Times New Roman" w:hAnsi="Times New Roman"/>
          <w:sz w:val="24"/>
          <w:szCs w:val="24"/>
          <w:lang w:val="es-GT"/>
        </w:rPr>
        <w:t>Nur</w:t>
      </w:r>
      <w:proofErr w:type="spellEnd"/>
      <w:r w:rsidRPr="00D33A8F">
        <w:rPr>
          <w:rFonts w:ascii="Times New Roman" w:hAnsi="Times New Roman"/>
          <w:sz w:val="24"/>
          <w:szCs w:val="24"/>
          <w:lang w:val="es-GT"/>
        </w:rPr>
        <w:t xml:space="preserve">, M., 2000. </w:t>
      </w:r>
      <w:proofErr w:type="spellStart"/>
      <w:r w:rsidRPr="00D33A8F">
        <w:rPr>
          <w:rFonts w:ascii="Times New Roman" w:hAnsi="Times New Roman"/>
          <w:i/>
          <w:iCs/>
          <w:sz w:val="24"/>
          <w:szCs w:val="24"/>
          <w:lang w:val="es-GT"/>
        </w:rPr>
        <w:t>Pengajaran</w:t>
      </w:r>
      <w:proofErr w:type="spellEnd"/>
      <w:r w:rsidRPr="00D33A8F">
        <w:rPr>
          <w:rFonts w:ascii="Times New Roman" w:hAnsi="Times New Roman"/>
          <w:i/>
          <w:iCs/>
          <w:sz w:val="24"/>
          <w:szCs w:val="24"/>
          <w:lang w:val="es-GT"/>
        </w:rPr>
        <w:t xml:space="preserve"> </w:t>
      </w:r>
      <w:proofErr w:type="spellStart"/>
      <w:r w:rsidRPr="00D33A8F">
        <w:rPr>
          <w:rFonts w:ascii="Times New Roman" w:hAnsi="Times New Roman"/>
          <w:i/>
          <w:iCs/>
          <w:sz w:val="24"/>
          <w:szCs w:val="24"/>
          <w:lang w:val="es-GT"/>
        </w:rPr>
        <w:t>Berdasarkan</w:t>
      </w:r>
      <w:proofErr w:type="spellEnd"/>
      <w:r w:rsidRPr="00D33A8F">
        <w:rPr>
          <w:rFonts w:ascii="Times New Roman" w:hAnsi="Times New Roman"/>
          <w:i/>
          <w:iCs/>
          <w:sz w:val="24"/>
          <w:szCs w:val="24"/>
          <w:lang w:val="es-GT"/>
        </w:rPr>
        <w:t xml:space="preserve"> </w:t>
      </w:r>
      <w:proofErr w:type="spellStart"/>
      <w:r w:rsidRPr="00D33A8F">
        <w:rPr>
          <w:rFonts w:ascii="Times New Roman" w:hAnsi="Times New Roman"/>
          <w:i/>
          <w:iCs/>
          <w:sz w:val="24"/>
          <w:szCs w:val="24"/>
          <w:lang w:val="es-GT"/>
        </w:rPr>
        <w:t>Masalah</w:t>
      </w:r>
      <w:proofErr w:type="spellEnd"/>
      <w:r w:rsidRPr="00D33A8F">
        <w:rPr>
          <w:rFonts w:ascii="Times New Roman" w:hAnsi="Times New Roman"/>
          <w:sz w:val="24"/>
          <w:szCs w:val="24"/>
          <w:lang w:val="es-GT"/>
        </w:rPr>
        <w:t xml:space="preserve">. </w:t>
      </w:r>
      <w:proofErr w:type="spellStart"/>
      <w:r w:rsidRPr="00D33A8F">
        <w:rPr>
          <w:rFonts w:ascii="Times New Roman" w:hAnsi="Times New Roman"/>
          <w:sz w:val="24"/>
          <w:szCs w:val="24"/>
          <w:lang w:val="es-GT"/>
        </w:rPr>
        <w:t>University</w:t>
      </w:r>
      <w:proofErr w:type="spellEnd"/>
      <w:r w:rsidRPr="00D33A8F">
        <w:rPr>
          <w:rFonts w:ascii="Times New Roman" w:hAnsi="Times New Roman"/>
          <w:sz w:val="24"/>
          <w:szCs w:val="24"/>
          <w:lang w:val="es-GT"/>
        </w:rPr>
        <w:t xml:space="preserve"> </w:t>
      </w:r>
      <w:proofErr w:type="spellStart"/>
      <w:r w:rsidRPr="00D33A8F">
        <w:rPr>
          <w:rFonts w:ascii="Times New Roman" w:hAnsi="Times New Roman"/>
          <w:sz w:val="24"/>
          <w:szCs w:val="24"/>
          <w:lang w:val="es-GT"/>
        </w:rPr>
        <w:t>Press</w:t>
      </w:r>
      <w:proofErr w:type="spellEnd"/>
      <w:r w:rsidRPr="00D33A8F">
        <w:rPr>
          <w:rFonts w:ascii="Times New Roman" w:hAnsi="Times New Roman"/>
          <w:sz w:val="24"/>
          <w:szCs w:val="24"/>
          <w:lang w:val="es-GT"/>
        </w:rPr>
        <w:t>. Surabaya.</w:t>
      </w:r>
    </w:p>
    <w:p w14:paraId="0AACF00A" w14:textId="77777777" w:rsidR="00D33A8F" w:rsidRPr="00D33A8F" w:rsidRDefault="00D33A8F" w:rsidP="00E721B9">
      <w:pPr>
        <w:spacing w:after="0"/>
        <w:ind w:left="1122" w:hanging="1122"/>
        <w:jc w:val="both"/>
        <w:rPr>
          <w:rFonts w:ascii="Times New Roman" w:hAnsi="Times New Roman"/>
          <w:sz w:val="24"/>
          <w:szCs w:val="24"/>
          <w:lang w:val="sv-SE"/>
        </w:rPr>
      </w:pPr>
      <w:proofErr w:type="spellStart"/>
      <w:r w:rsidRPr="00D33A8F">
        <w:rPr>
          <w:rFonts w:ascii="Times New Roman" w:hAnsi="Times New Roman"/>
          <w:sz w:val="24"/>
          <w:szCs w:val="24"/>
          <w:lang w:val="es-GT"/>
        </w:rPr>
        <w:t>Jati</w:t>
      </w:r>
      <w:proofErr w:type="spellEnd"/>
      <w:r w:rsidRPr="00D33A8F">
        <w:rPr>
          <w:rFonts w:ascii="Times New Roman" w:hAnsi="Times New Roman"/>
          <w:sz w:val="24"/>
          <w:szCs w:val="24"/>
          <w:lang w:val="es-GT"/>
        </w:rPr>
        <w:t xml:space="preserve">, </w:t>
      </w:r>
      <w:proofErr w:type="spellStart"/>
      <w:r w:rsidRPr="00D33A8F">
        <w:rPr>
          <w:rFonts w:ascii="Times New Roman" w:hAnsi="Times New Roman"/>
          <w:sz w:val="24"/>
          <w:szCs w:val="24"/>
          <w:lang w:val="es-GT"/>
        </w:rPr>
        <w:t>Wijaya</w:t>
      </w:r>
      <w:proofErr w:type="spellEnd"/>
      <w:r w:rsidRPr="00D33A8F">
        <w:rPr>
          <w:rFonts w:ascii="Times New Roman" w:hAnsi="Times New Roman"/>
          <w:sz w:val="24"/>
          <w:szCs w:val="24"/>
          <w:lang w:val="es-GT"/>
        </w:rPr>
        <w:t xml:space="preserve">. 2007. </w:t>
      </w:r>
      <w:proofErr w:type="spellStart"/>
      <w:r w:rsidRPr="00D33A8F">
        <w:rPr>
          <w:rFonts w:ascii="Times New Roman" w:hAnsi="Times New Roman"/>
          <w:i/>
          <w:iCs/>
          <w:sz w:val="24"/>
          <w:szCs w:val="24"/>
          <w:lang w:val="es-GT"/>
        </w:rPr>
        <w:t>Aktif</w:t>
      </w:r>
      <w:proofErr w:type="spellEnd"/>
      <w:r w:rsidRPr="00D33A8F">
        <w:rPr>
          <w:rFonts w:ascii="Times New Roman" w:hAnsi="Times New Roman"/>
          <w:i/>
          <w:iCs/>
          <w:sz w:val="24"/>
          <w:szCs w:val="24"/>
          <w:lang w:val="es-GT"/>
        </w:rPr>
        <w:t xml:space="preserve"> </w:t>
      </w:r>
      <w:proofErr w:type="spellStart"/>
      <w:r w:rsidRPr="00D33A8F">
        <w:rPr>
          <w:rFonts w:ascii="Times New Roman" w:hAnsi="Times New Roman"/>
          <w:i/>
          <w:iCs/>
          <w:sz w:val="24"/>
          <w:szCs w:val="24"/>
          <w:lang w:val="es-GT"/>
        </w:rPr>
        <w:t>Biologi</w:t>
      </w:r>
      <w:proofErr w:type="spellEnd"/>
      <w:r w:rsidRPr="00D33A8F">
        <w:rPr>
          <w:rFonts w:ascii="Times New Roman" w:hAnsi="Times New Roman"/>
          <w:i/>
          <w:iCs/>
          <w:sz w:val="24"/>
          <w:szCs w:val="24"/>
          <w:lang w:val="es-GT"/>
        </w:rPr>
        <w:t xml:space="preserve"> 2</w:t>
      </w:r>
      <w:r w:rsidRPr="00D33A8F">
        <w:rPr>
          <w:rFonts w:ascii="Times New Roman" w:hAnsi="Times New Roman"/>
          <w:sz w:val="24"/>
          <w:szCs w:val="24"/>
          <w:lang w:val="es-GT"/>
        </w:rPr>
        <w:t xml:space="preserve">. </w:t>
      </w:r>
      <w:r w:rsidRPr="00D33A8F">
        <w:rPr>
          <w:rFonts w:ascii="Times New Roman" w:hAnsi="Times New Roman"/>
          <w:sz w:val="24"/>
          <w:szCs w:val="24"/>
          <w:lang w:val="sv-SE"/>
        </w:rPr>
        <w:t xml:space="preserve">Ganeca. Jakarta. </w:t>
      </w:r>
    </w:p>
    <w:p w14:paraId="278170F9" w14:textId="77777777" w:rsidR="00D33A8F" w:rsidRPr="00D33A8F" w:rsidRDefault="00D33A8F" w:rsidP="00E721B9">
      <w:pPr>
        <w:spacing w:after="0"/>
        <w:ind w:left="720" w:hanging="734"/>
        <w:jc w:val="both"/>
        <w:rPr>
          <w:rFonts w:ascii="Times New Roman" w:hAnsi="Times New Roman"/>
          <w:sz w:val="24"/>
          <w:szCs w:val="24"/>
          <w:lang w:val="sv-SE"/>
        </w:rPr>
      </w:pPr>
      <w:r w:rsidRPr="00D33A8F">
        <w:rPr>
          <w:rFonts w:ascii="Times New Roman" w:hAnsi="Times New Roman"/>
          <w:sz w:val="24"/>
          <w:szCs w:val="24"/>
          <w:lang w:val="sv-SE"/>
        </w:rPr>
        <w:t xml:space="preserve">Karmila, Sri. 2007. </w:t>
      </w:r>
      <w:r w:rsidRPr="00D33A8F">
        <w:rPr>
          <w:rFonts w:ascii="Times New Roman" w:hAnsi="Times New Roman"/>
          <w:i/>
          <w:sz w:val="24"/>
          <w:szCs w:val="24"/>
          <w:lang w:val="sv-SE"/>
        </w:rPr>
        <w:t>Peningkatan Aktivitas Belajar Siswa Melalui Penggunaan Model Pembeajaran Kooperatif Struktural Tipe Numbered Head Together (NHT) Pada Siswa SMA Negeri Makassar (Pada Materi Pokok Kelarutan Dan Hasil Kali Kelarutan)</w:t>
      </w:r>
      <w:r w:rsidRPr="00D33A8F">
        <w:rPr>
          <w:rFonts w:ascii="Times New Roman" w:hAnsi="Times New Roman"/>
          <w:sz w:val="24"/>
          <w:szCs w:val="24"/>
          <w:lang w:val="sv-SE"/>
        </w:rPr>
        <w:t>. Skripsi Jurusan Kimia FMIPA. Makassar.</w:t>
      </w:r>
    </w:p>
    <w:p w14:paraId="2BD7C2EC" w14:textId="77777777" w:rsidR="00D33A8F" w:rsidRPr="00D33A8F" w:rsidRDefault="00D33A8F" w:rsidP="00E721B9">
      <w:pPr>
        <w:spacing w:after="0"/>
        <w:ind w:left="1122" w:hanging="1122"/>
        <w:jc w:val="both"/>
        <w:rPr>
          <w:rFonts w:ascii="Times New Roman" w:hAnsi="Times New Roman"/>
          <w:sz w:val="24"/>
          <w:szCs w:val="24"/>
          <w:lang w:val="sv-SE"/>
        </w:rPr>
      </w:pPr>
      <w:r w:rsidRPr="00D33A8F">
        <w:rPr>
          <w:rFonts w:ascii="Times New Roman" w:hAnsi="Times New Roman"/>
          <w:sz w:val="24"/>
          <w:szCs w:val="24"/>
          <w:lang w:val="sv-SE"/>
        </w:rPr>
        <w:t>Lie, Anita. 2004.</w:t>
      </w:r>
      <w:r w:rsidRPr="00D33A8F">
        <w:rPr>
          <w:rFonts w:ascii="Times New Roman" w:hAnsi="Times New Roman"/>
          <w:i/>
          <w:iCs/>
          <w:sz w:val="24"/>
          <w:szCs w:val="24"/>
          <w:lang w:val="sv-SE"/>
        </w:rPr>
        <w:t xml:space="preserve"> Cooperatif Learning.</w:t>
      </w:r>
      <w:r w:rsidRPr="00D33A8F">
        <w:rPr>
          <w:rFonts w:ascii="Times New Roman" w:hAnsi="Times New Roman"/>
          <w:sz w:val="24"/>
          <w:szCs w:val="24"/>
          <w:lang w:val="sv-SE"/>
        </w:rPr>
        <w:t xml:space="preserve"> Grasindo. Jakarta.</w:t>
      </w:r>
    </w:p>
    <w:p w14:paraId="0F5D8FA2" w14:textId="77777777" w:rsidR="00D33A8F" w:rsidRPr="00D33A8F" w:rsidRDefault="00D33A8F" w:rsidP="00E721B9">
      <w:pPr>
        <w:spacing w:after="0"/>
        <w:ind w:left="1122" w:hanging="1122"/>
        <w:jc w:val="both"/>
        <w:rPr>
          <w:rFonts w:ascii="Times New Roman" w:hAnsi="Times New Roman"/>
          <w:sz w:val="24"/>
          <w:szCs w:val="24"/>
          <w:lang w:val="sv-SE"/>
        </w:rPr>
      </w:pPr>
      <w:r w:rsidRPr="00D33A8F">
        <w:rPr>
          <w:rFonts w:ascii="Times New Roman" w:hAnsi="Times New Roman"/>
          <w:sz w:val="24"/>
          <w:szCs w:val="24"/>
          <w:lang w:val="sv-SE"/>
        </w:rPr>
        <w:t xml:space="preserve">_______. 1999. </w:t>
      </w:r>
      <w:r w:rsidRPr="00D33A8F">
        <w:rPr>
          <w:rFonts w:ascii="Times New Roman" w:hAnsi="Times New Roman"/>
          <w:i/>
          <w:sz w:val="24"/>
          <w:szCs w:val="24"/>
          <w:lang w:val="sv-SE"/>
        </w:rPr>
        <w:t>Model Pembelajaran Gotong Royong</w:t>
      </w:r>
      <w:r w:rsidRPr="00D33A8F">
        <w:rPr>
          <w:rFonts w:ascii="Times New Roman" w:hAnsi="Times New Roman"/>
          <w:sz w:val="24"/>
          <w:szCs w:val="24"/>
          <w:lang w:val="sv-SE"/>
        </w:rPr>
        <w:t>, Citra Media. Surabaya.</w:t>
      </w:r>
    </w:p>
    <w:p w14:paraId="135C00A9" w14:textId="77777777" w:rsidR="00D33A8F" w:rsidRPr="00D33A8F" w:rsidRDefault="00D33A8F" w:rsidP="00E721B9">
      <w:pPr>
        <w:spacing w:after="0"/>
        <w:ind w:left="720" w:hanging="720"/>
        <w:jc w:val="both"/>
        <w:rPr>
          <w:rFonts w:ascii="Times New Roman" w:hAnsi="Times New Roman"/>
          <w:sz w:val="24"/>
          <w:szCs w:val="24"/>
          <w:lang w:val="sv-SE"/>
        </w:rPr>
      </w:pPr>
      <w:r w:rsidRPr="00D33A8F">
        <w:rPr>
          <w:rFonts w:ascii="Times New Roman" w:hAnsi="Times New Roman"/>
          <w:sz w:val="24"/>
          <w:szCs w:val="24"/>
          <w:lang w:val="sv-SE"/>
        </w:rPr>
        <w:t xml:space="preserve">Mulyasa. 2003. </w:t>
      </w:r>
      <w:r w:rsidRPr="00D33A8F">
        <w:rPr>
          <w:rFonts w:ascii="Times New Roman" w:hAnsi="Times New Roman"/>
          <w:i/>
          <w:sz w:val="24"/>
          <w:szCs w:val="24"/>
          <w:lang w:val="sv-SE"/>
        </w:rPr>
        <w:t xml:space="preserve">Kurikulum Berbasis Kompetensi, Konsep, Karakteristik dan </w:t>
      </w:r>
      <w:r w:rsidRPr="00D33A8F">
        <w:rPr>
          <w:rFonts w:ascii="Times New Roman" w:hAnsi="Times New Roman"/>
          <w:sz w:val="24"/>
          <w:szCs w:val="24"/>
          <w:lang w:val="sv-SE"/>
        </w:rPr>
        <w:t>Implementasinya. Remaja Rosdakarya. Bandung.</w:t>
      </w:r>
    </w:p>
    <w:p w14:paraId="4B921FD2" w14:textId="77777777" w:rsidR="00D33A8F" w:rsidRPr="00D33A8F" w:rsidRDefault="00D33A8F" w:rsidP="00E721B9">
      <w:pPr>
        <w:spacing w:after="0"/>
        <w:ind w:left="720" w:hanging="720"/>
        <w:jc w:val="both"/>
        <w:rPr>
          <w:rFonts w:ascii="Times New Roman" w:hAnsi="Times New Roman"/>
          <w:sz w:val="24"/>
          <w:szCs w:val="24"/>
          <w:lang w:val="sv-SE"/>
        </w:rPr>
      </w:pPr>
      <w:r w:rsidRPr="00D33A8F">
        <w:rPr>
          <w:rFonts w:ascii="Times New Roman" w:hAnsi="Times New Roman"/>
          <w:sz w:val="24"/>
          <w:szCs w:val="24"/>
          <w:lang w:val="sv-SE"/>
        </w:rPr>
        <w:t xml:space="preserve">Nasution, M.A. 1987. </w:t>
      </w:r>
      <w:r w:rsidRPr="00D33A8F">
        <w:rPr>
          <w:rFonts w:ascii="Times New Roman" w:hAnsi="Times New Roman"/>
          <w:i/>
          <w:iCs/>
          <w:sz w:val="24"/>
          <w:szCs w:val="24"/>
          <w:lang w:val="sv-SE"/>
        </w:rPr>
        <w:t>Kurikulum Dan Pengajaran</w:t>
      </w:r>
      <w:r w:rsidRPr="00D33A8F">
        <w:rPr>
          <w:rFonts w:ascii="Times New Roman" w:hAnsi="Times New Roman"/>
          <w:sz w:val="24"/>
          <w:szCs w:val="24"/>
          <w:lang w:val="sv-SE"/>
        </w:rPr>
        <w:t>. Bumi Akasara. Bandung.</w:t>
      </w:r>
    </w:p>
    <w:p w14:paraId="3FDB9F9E" w14:textId="77777777" w:rsidR="00D33A8F" w:rsidRPr="00D33A8F" w:rsidRDefault="00D33A8F" w:rsidP="00E721B9">
      <w:pPr>
        <w:spacing w:after="0"/>
        <w:ind w:left="720" w:hanging="720"/>
        <w:jc w:val="both"/>
        <w:rPr>
          <w:rFonts w:ascii="Times New Roman" w:hAnsi="Times New Roman"/>
          <w:sz w:val="24"/>
          <w:szCs w:val="24"/>
          <w:lang w:val="sv-SE"/>
        </w:rPr>
      </w:pPr>
      <w:r w:rsidRPr="00D33A8F">
        <w:rPr>
          <w:rFonts w:ascii="Times New Roman" w:hAnsi="Times New Roman"/>
          <w:sz w:val="24"/>
          <w:szCs w:val="24"/>
          <w:lang w:val="sv-SE"/>
        </w:rPr>
        <w:t xml:space="preserve">Nurhayati B, Lukman Wellang Sappe. 2004. </w:t>
      </w:r>
      <w:r w:rsidRPr="00D33A8F">
        <w:rPr>
          <w:rFonts w:ascii="Times New Roman" w:hAnsi="Times New Roman"/>
          <w:i/>
          <w:iCs/>
          <w:sz w:val="24"/>
          <w:szCs w:val="24"/>
          <w:lang w:val="sv-SE"/>
        </w:rPr>
        <w:t>Strategi Belajar Mengajar.</w:t>
      </w:r>
      <w:r w:rsidRPr="00D33A8F">
        <w:rPr>
          <w:rFonts w:ascii="Times New Roman" w:hAnsi="Times New Roman"/>
          <w:sz w:val="24"/>
          <w:szCs w:val="24"/>
          <w:lang w:val="sv-SE"/>
        </w:rPr>
        <w:t xml:space="preserve"> Universitas Negeri Makassar. Makassar.</w:t>
      </w:r>
    </w:p>
    <w:p w14:paraId="6787528D" w14:textId="77777777" w:rsidR="00D33A8F" w:rsidRPr="00D33A8F" w:rsidRDefault="00D33A8F" w:rsidP="00E721B9">
      <w:pPr>
        <w:spacing w:after="0"/>
        <w:ind w:left="1122" w:hanging="1122"/>
        <w:jc w:val="both"/>
        <w:rPr>
          <w:rFonts w:ascii="Times New Roman" w:hAnsi="Times New Roman"/>
          <w:sz w:val="24"/>
          <w:szCs w:val="24"/>
          <w:lang w:val="sv-SE"/>
        </w:rPr>
      </w:pPr>
      <w:r w:rsidRPr="00D33A8F">
        <w:rPr>
          <w:rFonts w:ascii="Times New Roman" w:hAnsi="Times New Roman"/>
          <w:sz w:val="24"/>
          <w:szCs w:val="24"/>
          <w:lang w:val="sv-SE"/>
        </w:rPr>
        <w:t xml:space="preserve">Prawirohartono, Slamet. 2005. </w:t>
      </w:r>
      <w:r w:rsidRPr="00D33A8F">
        <w:rPr>
          <w:rFonts w:ascii="Times New Roman" w:hAnsi="Times New Roman"/>
          <w:i/>
          <w:iCs/>
          <w:sz w:val="24"/>
          <w:szCs w:val="24"/>
          <w:lang w:val="sv-SE"/>
        </w:rPr>
        <w:t>Sains Biologi 2b</w:t>
      </w:r>
      <w:r w:rsidRPr="00D33A8F">
        <w:rPr>
          <w:rFonts w:ascii="Times New Roman" w:hAnsi="Times New Roman"/>
          <w:sz w:val="24"/>
          <w:szCs w:val="24"/>
          <w:lang w:val="sv-SE"/>
        </w:rPr>
        <w:t xml:space="preserve">. Bumi Aksara. Jakarta. </w:t>
      </w:r>
    </w:p>
    <w:p w14:paraId="4D76E97A" w14:textId="77777777" w:rsidR="00D33A8F" w:rsidRPr="00D33A8F" w:rsidRDefault="00D33A8F" w:rsidP="00E721B9">
      <w:pPr>
        <w:spacing w:after="0"/>
        <w:ind w:left="720" w:hanging="720"/>
        <w:jc w:val="both"/>
        <w:rPr>
          <w:rFonts w:ascii="Times New Roman" w:hAnsi="Times New Roman"/>
          <w:sz w:val="24"/>
          <w:szCs w:val="24"/>
          <w:lang w:val="fi-FI"/>
        </w:rPr>
      </w:pPr>
      <w:r w:rsidRPr="00D33A8F">
        <w:rPr>
          <w:rFonts w:ascii="Times New Roman" w:hAnsi="Times New Roman"/>
          <w:sz w:val="24"/>
          <w:szCs w:val="24"/>
          <w:lang w:val="sv-SE"/>
        </w:rPr>
        <w:t xml:space="preserve">Rahmawati. 2006. </w:t>
      </w:r>
      <w:r w:rsidRPr="00D33A8F">
        <w:rPr>
          <w:rFonts w:ascii="Times New Roman" w:hAnsi="Times New Roman"/>
          <w:i/>
          <w:iCs/>
          <w:sz w:val="24"/>
          <w:szCs w:val="24"/>
          <w:lang w:val="sv-SE"/>
        </w:rPr>
        <w:t>Meningkatkan Aktivitas Belajar Matematika Siswa Melalui Penerapan Model Pembelajaran Kooperatif Tipe Team Assisted Individualization (TAI) Pada Kelas VII SMP Negeri 3 Makassar</w:t>
      </w:r>
      <w:r w:rsidRPr="00D33A8F">
        <w:rPr>
          <w:rFonts w:ascii="Times New Roman" w:hAnsi="Times New Roman"/>
          <w:b/>
          <w:bCs/>
          <w:sz w:val="24"/>
          <w:szCs w:val="24"/>
          <w:lang w:val="sv-SE"/>
        </w:rPr>
        <w:t xml:space="preserve">. </w:t>
      </w:r>
      <w:r w:rsidRPr="00D33A8F">
        <w:rPr>
          <w:rFonts w:ascii="Times New Roman" w:hAnsi="Times New Roman"/>
          <w:i/>
          <w:iCs/>
          <w:sz w:val="24"/>
          <w:szCs w:val="24"/>
          <w:lang w:val="fi-FI"/>
        </w:rPr>
        <w:t xml:space="preserve">Skripsi. </w:t>
      </w:r>
      <w:r w:rsidRPr="00D33A8F">
        <w:rPr>
          <w:rFonts w:ascii="Times New Roman" w:hAnsi="Times New Roman"/>
          <w:sz w:val="24"/>
          <w:szCs w:val="24"/>
          <w:lang w:val="fi-FI"/>
        </w:rPr>
        <w:t>Jurusan Matematika dan Ilmu Pengetahuan Alam FMIPA UNM: Makassar.</w:t>
      </w:r>
    </w:p>
    <w:p w14:paraId="65E7C9A1" w14:textId="77777777" w:rsidR="00D33A8F" w:rsidRPr="00D33A8F" w:rsidRDefault="00D33A8F" w:rsidP="00E721B9">
      <w:pPr>
        <w:spacing w:after="0"/>
        <w:ind w:left="935" w:hanging="935"/>
        <w:jc w:val="both"/>
        <w:rPr>
          <w:rFonts w:ascii="Times New Roman" w:hAnsi="Times New Roman"/>
          <w:sz w:val="24"/>
          <w:szCs w:val="24"/>
          <w:lang w:val="sv-SE"/>
        </w:rPr>
      </w:pPr>
      <w:r w:rsidRPr="00D33A8F">
        <w:rPr>
          <w:rFonts w:ascii="Times New Roman" w:hAnsi="Times New Roman"/>
          <w:sz w:val="24"/>
          <w:szCs w:val="24"/>
          <w:lang w:val="sv-SE"/>
        </w:rPr>
        <w:t xml:space="preserve">Roestiyah. 1989. </w:t>
      </w:r>
      <w:r w:rsidRPr="00D33A8F">
        <w:rPr>
          <w:rFonts w:ascii="Times New Roman" w:hAnsi="Times New Roman"/>
          <w:i/>
          <w:iCs/>
          <w:sz w:val="24"/>
          <w:szCs w:val="24"/>
          <w:lang w:val="sv-SE"/>
        </w:rPr>
        <w:t>Didaktik Metodik</w:t>
      </w:r>
      <w:r w:rsidRPr="00D33A8F">
        <w:rPr>
          <w:rFonts w:ascii="Times New Roman" w:hAnsi="Times New Roman"/>
          <w:sz w:val="24"/>
          <w:szCs w:val="24"/>
          <w:lang w:val="sv-SE"/>
        </w:rPr>
        <w:t>. Rineka Cipta. Jakarta.</w:t>
      </w:r>
    </w:p>
    <w:sectPr w:rsidR="00D33A8F" w:rsidRPr="00D33A8F" w:rsidSect="00487F15">
      <w:headerReference w:type="default" r:id="rId8"/>
      <w:footerReference w:type="default" r:id="rId9"/>
      <w:pgSz w:w="11906" w:h="16838" w:code="9"/>
      <w:pgMar w:top="1701" w:right="1701" w:bottom="1701" w:left="1701" w:header="1140" w:footer="561" w:gutter="0"/>
      <w:pgNumType w:start="109" w:chapStyle="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D5EF" w14:textId="77777777" w:rsidR="00DE004C" w:rsidRDefault="00DE004C" w:rsidP="00D33A8F">
      <w:pPr>
        <w:spacing w:after="0" w:line="240" w:lineRule="auto"/>
      </w:pPr>
      <w:r>
        <w:separator/>
      </w:r>
    </w:p>
  </w:endnote>
  <w:endnote w:type="continuationSeparator" w:id="0">
    <w:p w14:paraId="5341ED33" w14:textId="77777777" w:rsidR="00DE004C" w:rsidRDefault="00DE004C" w:rsidP="00D3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76FB" w14:textId="18BBD127" w:rsidR="00146B18" w:rsidRPr="009B6400" w:rsidRDefault="00660F8E" w:rsidP="009B6400">
    <w:pPr>
      <w:pStyle w:val="Footer"/>
      <w:pBdr>
        <w:top w:val="thinThickSmallGap" w:sz="24" w:space="1" w:color="622423"/>
      </w:pBdr>
      <w:tabs>
        <w:tab w:val="clear" w:pos="4680"/>
        <w:tab w:val="clear" w:pos="9360"/>
        <w:tab w:val="right" w:pos="8364"/>
      </w:tabs>
      <w:rPr>
        <w:rFonts w:ascii="Algerian" w:hAnsi="Algerian"/>
        <w:b/>
        <w:sz w:val="18"/>
        <w:szCs w:val="18"/>
      </w:rPr>
    </w:pPr>
    <w:r w:rsidRPr="009B6400">
      <w:rPr>
        <w:rFonts w:ascii="Algerian" w:hAnsi="Algerian"/>
        <w:b/>
        <w:sz w:val="18"/>
        <w:szCs w:val="18"/>
      </w:rPr>
      <w:t xml:space="preserve">BIOLOGI SEL (vol </w:t>
    </w:r>
    <w:r w:rsidR="00112BDA">
      <w:rPr>
        <w:rFonts w:ascii="Algerian" w:hAnsi="Algerian"/>
        <w:b/>
        <w:sz w:val="18"/>
        <w:szCs w:val="18"/>
      </w:rPr>
      <w:t>9</w:t>
    </w:r>
    <w:r w:rsidRPr="009B6400">
      <w:rPr>
        <w:rFonts w:ascii="Algerian" w:hAnsi="Algerian"/>
        <w:b/>
        <w:sz w:val="18"/>
        <w:szCs w:val="18"/>
      </w:rPr>
      <w:t xml:space="preserve"> no </w:t>
    </w:r>
    <w:r w:rsidR="00D33A8F">
      <w:rPr>
        <w:rFonts w:ascii="Algerian" w:hAnsi="Algerian"/>
        <w:b/>
        <w:sz w:val="18"/>
        <w:szCs w:val="18"/>
      </w:rPr>
      <w:t>1</w:t>
    </w:r>
    <w:r w:rsidRPr="009B6400">
      <w:rPr>
        <w:rFonts w:ascii="Algerian" w:hAnsi="Algerian"/>
        <w:b/>
        <w:sz w:val="18"/>
        <w:szCs w:val="18"/>
      </w:rPr>
      <w:t xml:space="preserve"> </w:t>
    </w:r>
    <w:proofErr w:type="spellStart"/>
    <w:r w:rsidRPr="009B6400">
      <w:rPr>
        <w:rFonts w:ascii="Algerian" w:hAnsi="Algerian"/>
        <w:b/>
        <w:sz w:val="18"/>
        <w:szCs w:val="18"/>
      </w:rPr>
      <w:t>edisi</w:t>
    </w:r>
    <w:proofErr w:type="spellEnd"/>
    <w:r w:rsidRPr="009B6400">
      <w:rPr>
        <w:rFonts w:ascii="Algerian" w:hAnsi="Algerian"/>
        <w:b/>
        <w:sz w:val="18"/>
        <w:szCs w:val="18"/>
      </w:rPr>
      <w:t xml:space="preserve"> </w:t>
    </w:r>
    <w:proofErr w:type="spellStart"/>
    <w:r w:rsidRPr="009B6400">
      <w:rPr>
        <w:rFonts w:ascii="Algerian" w:hAnsi="Algerian"/>
        <w:b/>
        <w:sz w:val="18"/>
        <w:szCs w:val="18"/>
      </w:rPr>
      <w:t>jan-jun</w:t>
    </w:r>
    <w:proofErr w:type="spellEnd"/>
    <w:r w:rsidRPr="009B6400">
      <w:rPr>
        <w:rFonts w:ascii="Algerian" w:hAnsi="Algerian"/>
        <w:b/>
        <w:sz w:val="18"/>
        <w:szCs w:val="18"/>
      </w:rPr>
      <w:t xml:space="preserve"> 20</w:t>
    </w:r>
    <w:r w:rsidR="00112BDA">
      <w:rPr>
        <w:rFonts w:ascii="Algerian" w:hAnsi="Algerian"/>
        <w:b/>
        <w:sz w:val="18"/>
        <w:szCs w:val="18"/>
      </w:rPr>
      <w:t>20</w:t>
    </w:r>
    <w:r w:rsidRPr="009B6400">
      <w:rPr>
        <w:rFonts w:ascii="Algerian" w:hAnsi="Algerian"/>
        <w:b/>
        <w:sz w:val="18"/>
        <w:szCs w:val="18"/>
      </w:rPr>
      <w:t xml:space="preserve"> </w:t>
    </w:r>
    <w:proofErr w:type="spellStart"/>
    <w:r w:rsidRPr="009B6400">
      <w:rPr>
        <w:rFonts w:ascii="Algerian" w:hAnsi="Algerian"/>
        <w:b/>
        <w:sz w:val="18"/>
        <w:szCs w:val="18"/>
      </w:rPr>
      <w:t>issn</w:t>
    </w:r>
    <w:proofErr w:type="spellEnd"/>
    <w:r w:rsidRPr="009B6400">
      <w:rPr>
        <w:rFonts w:ascii="Algerian" w:hAnsi="Algerian"/>
        <w:b/>
        <w:sz w:val="18"/>
        <w:szCs w:val="18"/>
      </w:rPr>
      <w:t xml:space="preserve"> 2252-858x/e-ISSN 2541-1225)</w:t>
    </w:r>
    <w:r w:rsidRPr="009B6400">
      <w:rPr>
        <w:rFonts w:ascii="Algerian" w:hAnsi="Algerian"/>
        <w:b/>
        <w:sz w:val="18"/>
        <w:szCs w:val="18"/>
      </w:rPr>
      <w:tab/>
      <w:t xml:space="preserve">Page </w:t>
    </w:r>
    <w:r w:rsidRPr="009B6400">
      <w:rPr>
        <w:rFonts w:ascii="Algerian" w:hAnsi="Algerian"/>
        <w:b/>
        <w:sz w:val="18"/>
        <w:szCs w:val="18"/>
      </w:rPr>
      <w:fldChar w:fldCharType="begin"/>
    </w:r>
    <w:r w:rsidRPr="009B6400">
      <w:rPr>
        <w:rFonts w:ascii="Algerian" w:hAnsi="Algerian"/>
        <w:b/>
        <w:sz w:val="18"/>
        <w:szCs w:val="18"/>
      </w:rPr>
      <w:instrText xml:space="preserve"> PAGE   \* MERGEFORMAT </w:instrText>
    </w:r>
    <w:r w:rsidRPr="009B6400">
      <w:rPr>
        <w:rFonts w:ascii="Algerian" w:hAnsi="Algerian"/>
        <w:b/>
        <w:sz w:val="18"/>
        <w:szCs w:val="18"/>
      </w:rPr>
      <w:fldChar w:fldCharType="separate"/>
    </w:r>
    <w:r>
      <w:rPr>
        <w:rFonts w:ascii="Algerian" w:hAnsi="Algerian"/>
        <w:b/>
        <w:noProof/>
        <w:sz w:val="18"/>
        <w:szCs w:val="18"/>
      </w:rPr>
      <w:t>101</w:t>
    </w:r>
    <w:r w:rsidRPr="009B6400">
      <w:rPr>
        <w:rFonts w:ascii="Algerian" w:hAnsi="Algerian"/>
        <w:b/>
        <w:sz w:val="18"/>
        <w:szCs w:val="18"/>
      </w:rPr>
      <w:fldChar w:fldCharType="end"/>
    </w:r>
  </w:p>
  <w:p w14:paraId="6F293CD1" w14:textId="77777777" w:rsidR="00146B18" w:rsidRPr="009B6400" w:rsidRDefault="00DE004C" w:rsidP="00146B18">
    <w:pPr>
      <w:spacing w:after="0" w:line="240" w:lineRule="auto"/>
      <w:rPr>
        <w:sz w:val="18"/>
        <w:szCs w:val="18"/>
      </w:rPr>
    </w:pPr>
  </w:p>
  <w:p w14:paraId="1C0F22A0" w14:textId="77777777" w:rsidR="00146B18" w:rsidRPr="009B6400" w:rsidRDefault="00DE004C" w:rsidP="00146B18">
    <w:pPr>
      <w:spacing w:after="0" w:line="240" w:lineRule="auto"/>
      <w:rPr>
        <w:sz w:val="18"/>
        <w:szCs w:val="18"/>
      </w:rPr>
    </w:pPr>
  </w:p>
  <w:p w14:paraId="0BB021FB" w14:textId="77777777" w:rsidR="00146B18" w:rsidRPr="009B6400" w:rsidRDefault="00660F8E" w:rsidP="00146B18">
    <w:pPr>
      <w:tabs>
        <w:tab w:val="left" w:pos="5189"/>
      </w:tabs>
      <w:spacing w:after="0" w:line="240" w:lineRule="auto"/>
      <w:rPr>
        <w:sz w:val="18"/>
        <w:szCs w:val="18"/>
      </w:rPr>
    </w:pPr>
    <w:r w:rsidRPr="009B6400">
      <w:rPr>
        <w:sz w:val="18"/>
        <w:szCs w:val="18"/>
      </w:rPr>
      <w:tab/>
    </w:r>
  </w:p>
  <w:p w14:paraId="7F144317" w14:textId="77777777" w:rsidR="00146B18" w:rsidRPr="009B6400" w:rsidRDefault="00DE004C" w:rsidP="00146B18">
    <w:pPr>
      <w:spacing w:after="0" w:line="240" w:lineRule="auto"/>
      <w:rPr>
        <w:sz w:val="18"/>
        <w:szCs w:val="18"/>
      </w:rPr>
    </w:pPr>
  </w:p>
  <w:p w14:paraId="475ED04D" w14:textId="77777777" w:rsidR="00146B18" w:rsidRPr="009B6400" w:rsidRDefault="00DE004C" w:rsidP="00146B18">
    <w:pPr>
      <w:spacing w:after="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D345" w14:textId="77777777" w:rsidR="00DE004C" w:rsidRDefault="00DE004C" w:rsidP="00D33A8F">
      <w:pPr>
        <w:spacing w:after="0" w:line="240" w:lineRule="auto"/>
      </w:pPr>
      <w:r>
        <w:separator/>
      </w:r>
    </w:p>
  </w:footnote>
  <w:footnote w:type="continuationSeparator" w:id="0">
    <w:p w14:paraId="61545798" w14:textId="77777777" w:rsidR="00DE004C" w:rsidRDefault="00DE004C" w:rsidP="00D33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0F20" w14:textId="77777777" w:rsidR="00146B18" w:rsidRDefault="00DE004C" w:rsidP="00146B18">
    <w:pPr>
      <w:pStyle w:val="Header"/>
      <w:jc w:val="right"/>
    </w:pPr>
  </w:p>
  <w:tbl>
    <w:tblPr>
      <w:tblW w:w="4764" w:type="pct"/>
      <w:tblInd w:w="11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185"/>
      <w:gridCol w:w="1918"/>
    </w:tblGrid>
    <w:tr w:rsidR="00146B18" w:rsidRPr="008F019D" w14:paraId="36727949" w14:textId="77777777" w:rsidTr="00D33A8F">
      <w:trPr>
        <w:trHeight w:val="288"/>
      </w:trPr>
      <w:tc>
        <w:tcPr>
          <w:tcW w:w="6185" w:type="dxa"/>
        </w:tcPr>
        <w:p w14:paraId="31A30968" w14:textId="2FC94C65" w:rsidR="00146B18" w:rsidRPr="00114F27" w:rsidRDefault="00660F8E" w:rsidP="00146B18">
          <w:pPr>
            <w:pStyle w:val="Header"/>
            <w:jc w:val="right"/>
            <w:rPr>
              <w:rFonts w:ascii="Algerian" w:hAnsi="Algerian"/>
              <w:b/>
              <w:sz w:val="20"/>
              <w:szCs w:val="20"/>
            </w:rPr>
          </w:pPr>
          <w:proofErr w:type="spellStart"/>
          <w:r w:rsidRPr="00114F27">
            <w:rPr>
              <w:rFonts w:ascii="Algerian" w:hAnsi="Algerian"/>
              <w:b/>
              <w:sz w:val="20"/>
              <w:szCs w:val="20"/>
            </w:rPr>
            <w:t>Jurnal</w:t>
          </w:r>
          <w:proofErr w:type="spellEnd"/>
          <w:r w:rsidRPr="00114F27">
            <w:rPr>
              <w:rFonts w:ascii="Algerian" w:hAnsi="Algerian"/>
              <w:b/>
              <w:sz w:val="20"/>
              <w:szCs w:val="20"/>
            </w:rPr>
            <w:t xml:space="preserve"> </w:t>
          </w:r>
          <w:r>
            <w:rPr>
              <w:rFonts w:ascii="Algerian" w:hAnsi="Algerian"/>
              <w:b/>
              <w:sz w:val="20"/>
              <w:szCs w:val="20"/>
            </w:rPr>
            <w:t>Biology Science &amp; Education 20</w:t>
          </w:r>
          <w:r w:rsidR="00487F15">
            <w:rPr>
              <w:rFonts w:ascii="Algerian" w:hAnsi="Algerian"/>
              <w:b/>
              <w:sz w:val="20"/>
              <w:szCs w:val="20"/>
            </w:rPr>
            <w:t>20</w:t>
          </w:r>
        </w:p>
      </w:tc>
      <w:tc>
        <w:tcPr>
          <w:tcW w:w="1918" w:type="dxa"/>
        </w:tcPr>
        <w:p w14:paraId="56AC98E5" w14:textId="19B14FE2" w:rsidR="00146B18" w:rsidRPr="00D50824" w:rsidRDefault="00D33A8F" w:rsidP="00146B18">
          <w:pPr>
            <w:pStyle w:val="Header"/>
            <w:rPr>
              <w:rFonts w:ascii="Algerian" w:hAnsi="Algerian"/>
              <w:b/>
              <w:bCs/>
              <w:sz w:val="20"/>
              <w:szCs w:val="20"/>
            </w:rPr>
          </w:pPr>
          <w:r>
            <w:rPr>
              <w:rFonts w:ascii="Algerian" w:hAnsi="Algerian"/>
              <w:b/>
              <w:bCs/>
              <w:sz w:val="20"/>
              <w:szCs w:val="20"/>
            </w:rPr>
            <w:t xml:space="preserve">Dian </w:t>
          </w:r>
          <w:proofErr w:type="spellStart"/>
          <w:r>
            <w:rPr>
              <w:rFonts w:ascii="Algerian" w:hAnsi="Algerian"/>
              <w:b/>
              <w:bCs/>
              <w:sz w:val="20"/>
              <w:szCs w:val="20"/>
            </w:rPr>
            <w:t>safitri</w:t>
          </w:r>
          <w:proofErr w:type="spellEnd"/>
        </w:p>
      </w:tc>
    </w:tr>
  </w:tbl>
  <w:p w14:paraId="60A3B52B" w14:textId="77777777" w:rsidR="00146B18" w:rsidRDefault="00DE004C" w:rsidP="00146B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8F1"/>
    <w:multiLevelType w:val="hybridMultilevel"/>
    <w:tmpl w:val="20909B28"/>
    <w:lvl w:ilvl="0" w:tplc="04090015">
      <w:start w:val="1"/>
      <w:numFmt w:val="upperLetter"/>
      <w:lvlText w:val="%1."/>
      <w:lvlJc w:val="left"/>
      <w:pPr>
        <w:tabs>
          <w:tab w:val="num" w:pos="720"/>
        </w:tabs>
        <w:ind w:left="720" w:hanging="360"/>
      </w:pPr>
      <w:rPr>
        <w:rFonts w:cs="Times New Roman"/>
      </w:rPr>
    </w:lvl>
    <w:lvl w:ilvl="1" w:tplc="34CE2636">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BD353C5"/>
    <w:multiLevelType w:val="hybridMultilevel"/>
    <w:tmpl w:val="3F32C620"/>
    <w:lvl w:ilvl="0" w:tplc="3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A7DAB"/>
    <w:multiLevelType w:val="hybridMultilevel"/>
    <w:tmpl w:val="CA56EEC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8F"/>
    <w:rsid w:val="000C48AB"/>
    <w:rsid w:val="00112BDA"/>
    <w:rsid w:val="00487F15"/>
    <w:rsid w:val="005D25CD"/>
    <w:rsid w:val="00660F8E"/>
    <w:rsid w:val="00A91706"/>
    <w:rsid w:val="00A94778"/>
    <w:rsid w:val="00D33A8F"/>
    <w:rsid w:val="00DE004C"/>
    <w:rsid w:val="00E7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6CDB"/>
  <w15:chartTrackingRefBased/>
  <w15:docId w15:val="{470F6BD6-5E06-4F12-9ECA-256F3046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A8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3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A8F"/>
    <w:rPr>
      <w:rFonts w:ascii="Calibri" w:eastAsia="Times New Roman" w:hAnsi="Calibri" w:cs="Times New Roman"/>
    </w:rPr>
  </w:style>
  <w:style w:type="paragraph" w:styleId="Header">
    <w:name w:val="header"/>
    <w:basedOn w:val="Normal"/>
    <w:link w:val="HeaderChar"/>
    <w:uiPriority w:val="99"/>
    <w:unhideWhenUsed/>
    <w:rsid w:val="00D33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A8F"/>
    <w:rPr>
      <w:rFonts w:ascii="Calibri" w:eastAsia="Times New Roman" w:hAnsi="Calibri" w:cs="Times New Roman"/>
    </w:rPr>
  </w:style>
  <w:style w:type="character" w:styleId="Hyperlink">
    <w:name w:val="Hyperlink"/>
    <w:basedOn w:val="DefaultParagraphFont"/>
    <w:uiPriority w:val="99"/>
    <w:rsid w:val="00D33A8F"/>
    <w:rPr>
      <w:color w:val="0000FF"/>
      <w:u w:val="single"/>
    </w:rPr>
  </w:style>
  <w:style w:type="paragraph" w:styleId="ListParagraph">
    <w:name w:val="List Paragraph"/>
    <w:basedOn w:val="Normal"/>
    <w:link w:val="ListParagraphChar"/>
    <w:uiPriority w:val="34"/>
    <w:qFormat/>
    <w:rsid w:val="00D33A8F"/>
    <w:pPr>
      <w:ind w:left="720"/>
      <w:contextualSpacing/>
    </w:pPr>
    <w:rPr>
      <w:lang w:eastAsia="ja-JP"/>
    </w:rPr>
  </w:style>
  <w:style w:type="character" w:customStyle="1" w:styleId="ListParagraphChar">
    <w:name w:val="List Paragraph Char"/>
    <w:link w:val="ListParagraph"/>
    <w:uiPriority w:val="34"/>
    <w:locked/>
    <w:rsid w:val="00D33A8F"/>
    <w:rPr>
      <w:rFonts w:ascii="Calibri" w:eastAsia="Times New Roman" w:hAnsi="Calibri" w:cs="Times New Roman"/>
      <w:lang w:eastAsia="ja-JP"/>
    </w:rPr>
  </w:style>
  <w:style w:type="paragraph" w:styleId="Caption">
    <w:name w:val="caption"/>
    <w:basedOn w:val="Normal"/>
    <w:next w:val="Normal"/>
    <w:uiPriority w:val="35"/>
    <w:unhideWhenUsed/>
    <w:qFormat/>
    <w:rsid w:val="00D33A8F"/>
    <w:pPr>
      <w:spacing w:line="240" w:lineRule="auto"/>
    </w:pPr>
    <w:rPr>
      <w:rFonts w:asciiTheme="minorHAnsi" w:eastAsiaTheme="minorHAnsi" w:hAnsiTheme="minorHAnsi" w:cstheme="minorBidi"/>
      <w:i/>
      <w:iCs/>
      <w:color w:val="44546A" w:themeColor="text2"/>
      <w:sz w:val="18"/>
      <w:szCs w:val="18"/>
      <w:lang w:val="id-ID"/>
    </w:rPr>
  </w:style>
  <w:style w:type="table" w:styleId="TableGrid">
    <w:name w:val="Table Grid"/>
    <w:basedOn w:val="TableNormal"/>
    <w:uiPriority w:val="99"/>
    <w:rsid w:val="00D33A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fitr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2022-03-09T12:46:00Z</dcterms:created>
  <dcterms:modified xsi:type="dcterms:W3CDTF">2022-03-09T12:46:00Z</dcterms:modified>
</cp:coreProperties>
</file>