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A19" w:rsidRPr="00972292" w:rsidRDefault="00AE06AC" w:rsidP="00CC1BC7">
      <w:pPr>
        <w:spacing w:after="0" w:line="240" w:lineRule="auto"/>
        <w:ind w:right="-23"/>
        <w:jc w:val="center"/>
        <w:rPr>
          <w:rFonts w:ascii="Arial" w:hAnsi="Arial" w:cs="Arial"/>
          <w:b/>
          <w:sz w:val="28"/>
          <w:szCs w:val="28"/>
          <w:lang w:val="en-ID"/>
        </w:rPr>
      </w:pPr>
      <w:r w:rsidRPr="00972292">
        <w:rPr>
          <w:rFonts w:ascii="Arial" w:hAnsi="Arial" w:cs="Arial"/>
          <w:b/>
          <w:sz w:val="28"/>
          <w:szCs w:val="28"/>
          <w:lang w:val="en-ID"/>
        </w:rPr>
        <w:t>KAJIAN ETNOBOTANI TUMBUHAN OBAT PADA MASYARAKAT DESA WATMURI KECAMATAN NIRUNMAS KABUPATEN KEPULAUAN TANIMBAR</w:t>
      </w:r>
    </w:p>
    <w:p w:rsidR="00986A15" w:rsidRPr="00972292" w:rsidRDefault="00986A15" w:rsidP="00CC1BC7">
      <w:pPr>
        <w:spacing w:after="0" w:line="240" w:lineRule="auto"/>
        <w:ind w:right="-23"/>
        <w:jc w:val="center"/>
        <w:rPr>
          <w:rFonts w:ascii="Arial" w:hAnsi="Arial" w:cs="Arial"/>
          <w:b/>
          <w:sz w:val="28"/>
          <w:szCs w:val="28"/>
          <w:lang w:val="en-ID"/>
        </w:rPr>
      </w:pPr>
    </w:p>
    <w:p w:rsidR="00A71BB6" w:rsidRPr="00972292" w:rsidRDefault="00631F92" w:rsidP="00CC1BC7">
      <w:pPr>
        <w:spacing w:after="0" w:line="240" w:lineRule="auto"/>
        <w:ind w:right="-23"/>
        <w:jc w:val="center"/>
        <w:rPr>
          <w:rFonts w:ascii="Arial" w:eastAsia="Calibri" w:hAnsi="Arial" w:cs="Arial"/>
          <w:b/>
          <w:sz w:val="28"/>
          <w:szCs w:val="28"/>
        </w:rPr>
      </w:pPr>
      <w:r w:rsidRPr="00972292">
        <w:rPr>
          <w:rFonts w:ascii="Arial" w:eastAsia="Calibri" w:hAnsi="Arial" w:cs="Arial"/>
          <w:b/>
          <w:sz w:val="28"/>
          <w:szCs w:val="28"/>
        </w:rPr>
        <w:t>ETHNOBOTANIC STUDY OF MEDIC</w:t>
      </w:r>
      <w:r w:rsidR="00AD2BE1" w:rsidRPr="00972292">
        <w:rPr>
          <w:rFonts w:ascii="Arial" w:eastAsia="Calibri" w:hAnsi="Arial" w:cs="Arial"/>
          <w:b/>
          <w:sz w:val="28"/>
          <w:szCs w:val="28"/>
        </w:rPr>
        <w:t>I</w:t>
      </w:r>
      <w:r w:rsidRPr="00972292">
        <w:rPr>
          <w:rFonts w:ascii="Arial" w:eastAsia="Calibri" w:hAnsi="Arial" w:cs="Arial"/>
          <w:b/>
          <w:sz w:val="28"/>
          <w:szCs w:val="28"/>
        </w:rPr>
        <w:t>NAL</w:t>
      </w:r>
      <w:r w:rsidR="00A71BB6" w:rsidRPr="00972292">
        <w:rPr>
          <w:rFonts w:ascii="Arial" w:eastAsia="Calibri" w:hAnsi="Arial" w:cs="Arial"/>
          <w:b/>
          <w:sz w:val="28"/>
          <w:szCs w:val="28"/>
        </w:rPr>
        <w:t xml:space="preserve"> PLANT</w:t>
      </w:r>
      <w:r w:rsidR="00AD2BE1" w:rsidRPr="00972292">
        <w:rPr>
          <w:rFonts w:ascii="Arial" w:eastAsia="Calibri" w:hAnsi="Arial" w:cs="Arial"/>
          <w:b/>
          <w:sz w:val="28"/>
          <w:szCs w:val="28"/>
        </w:rPr>
        <w:t>S</w:t>
      </w:r>
      <w:r w:rsidR="00A71BB6" w:rsidRPr="00972292">
        <w:rPr>
          <w:rFonts w:ascii="Arial" w:eastAsia="Calibri" w:hAnsi="Arial" w:cs="Arial"/>
          <w:b/>
          <w:sz w:val="28"/>
          <w:szCs w:val="28"/>
        </w:rPr>
        <w:t xml:space="preserve"> IN WATMURI VILLAGE COMMUNITY NIRUNMAS </w:t>
      </w:r>
      <w:r w:rsidRPr="00972292">
        <w:rPr>
          <w:rFonts w:ascii="Arial" w:eastAsia="Calibri" w:hAnsi="Arial" w:cs="Arial"/>
          <w:b/>
          <w:sz w:val="28"/>
          <w:szCs w:val="28"/>
        </w:rPr>
        <w:t>SUB</w:t>
      </w:r>
      <w:r w:rsidR="00A71BB6" w:rsidRPr="00972292">
        <w:rPr>
          <w:rFonts w:ascii="Arial" w:eastAsia="Calibri" w:hAnsi="Arial" w:cs="Arial"/>
          <w:b/>
          <w:sz w:val="28"/>
          <w:szCs w:val="28"/>
        </w:rPr>
        <w:t>DISTRICT</w:t>
      </w:r>
      <w:r w:rsidR="00AD2BE1" w:rsidRPr="00972292">
        <w:rPr>
          <w:rFonts w:ascii="Arial" w:eastAsia="Calibri" w:hAnsi="Arial" w:cs="Arial"/>
          <w:b/>
          <w:sz w:val="28"/>
          <w:szCs w:val="28"/>
        </w:rPr>
        <w:t xml:space="preserve">, </w:t>
      </w:r>
      <w:proofErr w:type="gramStart"/>
      <w:r w:rsidR="00AD2BE1" w:rsidRPr="00972292">
        <w:rPr>
          <w:rFonts w:ascii="Arial" w:eastAsia="Calibri" w:hAnsi="Arial" w:cs="Arial"/>
          <w:b/>
          <w:sz w:val="28"/>
          <w:szCs w:val="28"/>
        </w:rPr>
        <w:t xml:space="preserve">TANIMBAR </w:t>
      </w:r>
      <w:r w:rsidR="00A71BB6" w:rsidRPr="00972292">
        <w:rPr>
          <w:rFonts w:ascii="Arial" w:eastAsia="Calibri" w:hAnsi="Arial" w:cs="Arial"/>
          <w:b/>
          <w:sz w:val="28"/>
          <w:szCs w:val="28"/>
        </w:rPr>
        <w:t>ISLANDS</w:t>
      </w:r>
      <w:proofErr w:type="gramEnd"/>
      <w:r w:rsidR="00A71BB6" w:rsidRPr="00972292">
        <w:rPr>
          <w:rFonts w:ascii="Arial" w:eastAsia="Calibri" w:hAnsi="Arial" w:cs="Arial"/>
          <w:b/>
          <w:sz w:val="28"/>
          <w:szCs w:val="28"/>
        </w:rPr>
        <w:t xml:space="preserve"> DISTRICT</w:t>
      </w:r>
    </w:p>
    <w:p w:rsidR="002913A5" w:rsidRPr="007B48A0" w:rsidRDefault="002913A5" w:rsidP="00CC1BC7">
      <w:pPr>
        <w:spacing w:after="0" w:line="240" w:lineRule="auto"/>
        <w:ind w:right="-23"/>
        <w:jc w:val="center"/>
        <w:rPr>
          <w:rFonts w:asciiTheme="majorHAnsi" w:eastAsia="Calibri" w:hAnsiTheme="majorHAnsi" w:cs="Arial"/>
          <w:b/>
          <w:szCs w:val="24"/>
        </w:rPr>
      </w:pPr>
    </w:p>
    <w:p w:rsidR="00A71BB6" w:rsidRPr="00972292" w:rsidRDefault="0097182F" w:rsidP="00CC1BC7">
      <w:pPr>
        <w:spacing w:after="0" w:line="240" w:lineRule="auto"/>
        <w:ind w:right="-23"/>
        <w:jc w:val="center"/>
        <w:rPr>
          <w:b/>
          <w:sz w:val="22"/>
          <w:vertAlign w:val="superscript"/>
          <w:lang w:val="en-ID"/>
        </w:rPr>
      </w:pPr>
      <w:r w:rsidRPr="00972292">
        <w:rPr>
          <w:b/>
          <w:sz w:val="22"/>
          <w:lang w:val="en-ID"/>
        </w:rPr>
        <w:t>Yulius Batlajery</w:t>
      </w:r>
      <w:r w:rsidRPr="00972292">
        <w:rPr>
          <w:b/>
          <w:sz w:val="22"/>
          <w:vertAlign w:val="superscript"/>
          <w:lang w:val="en-ID"/>
        </w:rPr>
        <w:t>1</w:t>
      </w:r>
      <w:r w:rsidRPr="00972292">
        <w:rPr>
          <w:b/>
          <w:sz w:val="22"/>
          <w:lang w:val="en-ID"/>
        </w:rPr>
        <w:t xml:space="preserve">, </w:t>
      </w:r>
      <w:r w:rsidR="00A6051B" w:rsidRPr="00972292">
        <w:rPr>
          <w:sz w:val="22"/>
          <w:lang w:val="en-ID"/>
        </w:rPr>
        <w:t>Adriana</w:t>
      </w:r>
      <w:r w:rsidR="005B372D" w:rsidRPr="00972292">
        <w:rPr>
          <w:sz w:val="22"/>
          <w:lang w:val="en-ID"/>
        </w:rPr>
        <w:t xml:space="preserve"> Hiariej</w:t>
      </w:r>
      <w:r w:rsidRPr="00972292">
        <w:rPr>
          <w:sz w:val="22"/>
          <w:vertAlign w:val="superscript"/>
          <w:lang w:val="en-ID"/>
        </w:rPr>
        <w:t>1</w:t>
      </w:r>
      <w:r w:rsidR="005B372D" w:rsidRPr="00972292">
        <w:rPr>
          <w:sz w:val="22"/>
          <w:lang w:val="en-ID"/>
        </w:rPr>
        <w:t xml:space="preserve">, </w:t>
      </w:r>
      <w:r w:rsidR="00AE06AC" w:rsidRPr="00972292">
        <w:rPr>
          <w:sz w:val="22"/>
          <w:lang w:val="en-ID"/>
        </w:rPr>
        <w:t xml:space="preserve">dan </w:t>
      </w:r>
      <w:r w:rsidR="00A6051B" w:rsidRPr="00972292">
        <w:rPr>
          <w:sz w:val="22"/>
          <w:lang w:val="en-ID"/>
        </w:rPr>
        <w:t>Dece Elisabeth</w:t>
      </w:r>
      <w:r w:rsidR="005B372D" w:rsidRPr="00972292">
        <w:rPr>
          <w:sz w:val="22"/>
          <w:lang w:val="en-ID"/>
        </w:rPr>
        <w:t xml:space="preserve"> Sahertian</w:t>
      </w:r>
      <w:r w:rsidRPr="00972292">
        <w:rPr>
          <w:sz w:val="22"/>
          <w:vertAlign w:val="superscript"/>
          <w:lang w:val="en-ID"/>
        </w:rPr>
        <w:t>1*</w:t>
      </w:r>
    </w:p>
    <w:p w:rsidR="00AD2BE1" w:rsidRPr="00972292" w:rsidRDefault="00AD2BE1" w:rsidP="00CC1BC7">
      <w:pPr>
        <w:spacing w:after="0" w:line="240" w:lineRule="auto"/>
        <w:ind w:right="-23"/>
        <w:jc w:val="center"/>
        <w:rPr>
          <w:b/>
          <w:sz w:val="21"/>
          <w:szCs w:val="21"/>
          <w:lang w:val="en-ID"/>
        </w:rPr>
      </w:pPr>
      <w:r w:rsidRPr="00972292">
        <w:rPr>
          <w:iCs/>
          <w:sz w:val="21"/>
          <w:szCs w:val="21"/>
          <w:vertAlign w:val="superscript"/>
        </w:rPr>
        <w:t>1</w:t>
      </w:r>
      <w:r w:rsidRPr="00972292">
        <w:rPr>
          <w:iCs/>
          <w:sz w:val="21"/>
          <w:szCs w:val="21"/>
        </w:rPr>
        <w:t>Universitas Pattimura Ambon, Jl. Ir. M. Putuhena Kampus Poka Unpatti Ambon</w:t>
      </w:r>
    </w:p>
    <w:p w:rsidR="00631F92" w:rsidRPr="00972292" w:rsidRDefault="00AD2BE1" w:rsidP="00CC1BC7">
      <w:pPr>
        <w:spacing w:after="0" w:line="240" w:lineRule="auto"/>
        <w:ind w:right="-23"/>
        <w:jc w:val="center"/>
        <w:rPr>
          <w:sz w:val="21"/>
          <w:szCs w:val="21"/>
          <w:lang w:val="en-ID"/>
        </w:rPr>
      </w:pPr>
      <w:r w:rsidRPr="00972292">
        <w:rPr>
          <w:iCs/>
          <w:sz w:val="21"/>
          <w:szCs w:val="21"/>
        </w:rPr>
        <w:t>*</w:t>
      </w:r>
      <w:r w:rsidR="00972292">
        <w:rPr>
          <w:iCs/>
          <w:sz w:val="21"/>
          <w:szCs w:val="21"/>
        </w:rPr>
        <w:t>Korespondensi</w:t>
      </w:r>
      <w:r w:rsidRPr="00972292">
        <w:rPr>
          <w:iCs/>
          <w:sz w:val="21"/>
          <w:szCs w:val="21"/>
        </w:rPr>
        <w:t xml:space="preserve">: </w:t>
      </w:r>
      <w:r w:rsidRPr="00972292">
        <w:rPr>
          <w:sz w:val="21"/>
          <w:szCs w:val="21"/>
        </w:rPr>
        <w:t>dece.elisa@gmail.com</w:t>
      </w:r>
    </w:p>
    <w:p w:rsidR="00AD2BE1" w:rsidRPr="007B48A0" w:rsidRDefault="00AD2BE1" w:rsidP="00CC1BC7">
      <w:pPr>
        <w:spacing w:after="0" w:line="240" w:lineRule="auto"/>
        <w:ind w:right="-23"/>
        <w:jc w:val="center"/>
        <w:rPr>
          <w:b/>
          <w:sz w:val="20"/>
          <w:szCs w:val="20"/>
          <w:lang w:val="en-ID"/>
        </w:rPr>
      </w:pPr>
    </w:p>
    <w:p w:rsidR="00A6051B" w:rsidRPr="00972292" w:rsidRDefault="00A6051B" w:rsidP="00CC1BC7">
      <w:pPr>
        <w:spacing w:after="0" w:line="240" w:lineRule="auto"/>
        <w:ind w:right="-23"/>
        <w:jc w:val="center"/>
        <w:rPr>
          <w:b/>
          <w:szCs w:val="24"/>
          <w:lang w:val="en-ID"/>
        </w:rPr>
      </w:pPr>
      <w:r w:rsidRPr="00972292">
        <w:rPr>
          <w:b/>
          <w:szCs w:val="24"/>
          <w:lang w:val="en-ID"/>
        </w:rPr>
        <w:t>ABSTRAK</w:t>
      </w:r>
    </w:p>
    <w:p w:rsidR="00AE0B20" w:rsidRPr="00972292" w:rsidRDefault="00AD2BE1" w:rsidP="00CC1BC7">
      <w:pPr>
        <w:spacing w:after="0" w:line="240" w:lineRule="auto"/>
        <w:ind w:right="-23"/>
        <w:jc w:val="both"/>
        <w:rPr>
          <w:szCs w:val="24"/>
        </w:rPr>
      </w:pPr>
      <w:proofErr w:type="gramStart"/>
      <w:r w:rsidRPr="00972292">
        <w:rPr>
          <w:rFonts w:eastAsia="Calibri" w:cs="Times New Roman"/>
          <w:color w:val="000000"/>
          <w:szCs w:val="24"/>
        </w:rPr>
        <w:t>Penelitian telah dilakukan</w:t>
      </w:r>
      <w:r w:rsidR="00AE0B20" w:rsidRPr="00972292">
        <w:rPr>
          <w:rFonts w:eastAsia="Calibri" w:cs="Times New Roman"/>
          <w:color w:val="000000"/>
          <w:szCs w:val="24"/>
        </w:rPr>
        <w:t xml:space="preserve"> terhadap masyarakat Desa Watmuri </w:t>
      </w:r>
      <w:r w:rsidR="00AE0B20" w:rsidRPr="00972292">
        <w:rPr>
          <w:rFonts w:cs="Times New Roman"/>
          <w:color w:val="000000"/>
          <w:szCs w:val="24"/>
        </w:rPr>
        <w:t xml:space="preserve">yang sampai saat ini masih menggunakan tumbuhan sebagai obat dalam mengobati </w:t>
      </w:r>
      <w:r w:rsidR="00120956" w:rsidRPr="00972292">
        <w:rPr>
          <w:rFonts w:cs="Times New Roman"/>
          <w:color w:val="000000"/>
          <w:szCs w:val="24"/>
        </w:rPr>
        <w:t>berbagai jenis penyakit.</w:t>
      </w:r>
      <w:proofErr w:type="gramEnd"/>
      <w:r w:rsidR="00120956" w:rsidRPr="00972292">
        <w:rPr>
          <w:rFonts w:cs="Times New Roman"/>
          <w:color w:val="000000"/>
          <w:szCs w:val="24"/>
        </w:rPr>
        <w:t xml:space="preserve"> </w:t>
      </w:r>
      <w:proofErr w:type="gramStart"/>
      <w:r w:rsidR="00120956" w:rsidRPr="00972292">
        <w:rPr>
          <w:rFonts w:cs="Times New Roman"/>
          <w:color w:val="000000"/>
          <w:szCs w:val="24"/>
        </w:rPr>
        <w:t xml:space="preserve">Tujuan </w:t>
      </w:r>
      <w:r w:rsidR="00AE0B20" w:rsidRPr="00972292">
        <w:rPr>
          <w:rFonts w:cs="Times New Roman"/>
          <w:color w:val="000000"/>
          <w:szCs w:val="24"/>
        </w:rPr>
        <w:t xml:space="preserve"> penelitian</w:t>
      </w:r>
      <w:proofErr w:type="gramEnd"/>
      <w:r w:rsidR="00AE0B20" w:rsidRPr="00972292">
        <w:rPr>
          <w:rFonts w:cs="Times New Roman"/>
          <w:color w:val="000000"/>
          <w:szCs w:val="24"/>
        </w:rPr>
        <w:t xml:space="preserve"> ini adalah </w:t>
      </w:r>
      <w:r w:rsidR="00AE0B20" w:rsidRPr="00972292">
        <w:rPr>
          <w:szCs w:val="24"/>
        </w:rPr>
        <w:t>untuk</w:t>
      </w:r>
      <w:r w:rsidR="00120956" w:rsidRPr="00972292">
        <w:rPr>
          <w:szCs w:val="24"/>
        </w:rPr>
        <w:t xml:space="preserve"> mendapatkan data jenis-jenis tumbuhan, mengetahui bagian-bagiannya, serta  menemukan  cara pengelolaan dan pemanfaatannya  sebagai tumbuhan  obat tradisional oleh masyarakat Desa Watmuri. </w:t>
      </w:r>
      <w:r w:rsidR="00AE0B20" w:rsidRPr="00972292">
        <w:rPr>
          <w:szCs w:val="24"/>
        </w:rPr>
        <w:t xml:space="preserve">Penelitian ini dilakukan menggunakan metode </w:t>
      </w:r>
      <w:r w:rsidR="00AE0B20" w:rsidRPr="00972292">
        <w:rPr>
          <w:i/>
          <w:szCs w:val="24"/>
        </w:rPr>
        <w:t>Random Sampling,</w:t>
      </w:r>
      <w:r w:rsidR="00AE0B20" w:rsidRPr="00972292">
        <w:rPr>
          <w:szCs w:val="24"/>
        </w:rPr>
        <w:t xml:space="preserve"> berdasarkan i</w:t>
      </w:r>
      <w:r w:rsidRPr="00972292">
        <w:rPr>
          <w:szCs w:val="24"/>
        </w:rPr>
        <w:t>nformasi dari pengobat, kepala s</w:t>
      </w:r>
      <w:r w:rsidR="00AE0B20" w:rsidRPr="00972292">
        <w:rPr>
          <w:szCs w:val="24"/>
        </w:rPr>
        <w:t>oa, tua-tua adat dan anggota</w:t>
      </w:r>
      <w:r w:rsidRPr="00972292">
        <w:rPr>
          <w:szCs w:val="24"/>
        </w:rPr>
        <w:t xml:space="preserve"> masyarakat pada masing-masing s</w:t>
      </w:r>
      <w:r w:rsidR="00AE0B20" w:rsidRPr="00972292">
        <w:rPr>
          <w:szCs w:val="24"/>
        </w:rPr>
        <w:t>oa.Hasil penelitian menunjukan bahwa Desa Watmuri memiliki 3 pengobat yang dipercaya meramu tumbuhan sebagai obat.</w:t>
      </w:r>
      <w:r w:rsidR="0019729E" w:rsidRPr="00972292">
        <w:rPr>
          <w:szCs w:val="24"/>
        </w:rPr>
        <w:t xml:space="preserve"> </w:t>
      </w:r>
      <w:r w:rsidR="004F25A7" w:rsidRPr="00972292">
        <w:rPr>
          <w:szCs w:val="24"/>
        </w:rPr>
        <w:t>Dalam penelitian ini d</w:t>
      </w:r>
      <w:r w:rsidR="00AE0B20" w:rsidRPr="00972292">
        <w:rPr>
          <w:szCs w:val="24"/>
        </w:rPr>
        <w:t xml:space="preserve">itemukan 43 </w:t>
      </w:r>
      <w:r w:rsidRPr="00972292">
        <w:rPr>
          <w:szCs w:val="24"/>
        </w:rPr>
        <w:t>jenis tumbuhan yaitu</w:t>
      </w:r>
      <w:r w:rsidR="00AE0B20" w:rsidRPr="00972292">
        <w:rPr>
          <w:szCs w:val="24"/>
        </w:rPr>
        <w:t xml:space="preserve"> 41 jenis dari 3 class</w:t>
      </w:r>
      <w:r w:rsidR="00631F92" w:rsidRPr="00972292">
        <w:rPr>
          <w:szCs w:val="24"/>
        </w:rPr>
        <w:t>is</w:t>
      </w:r>
      <w:r w:rsidR="00AE0B20" w:rsidRPr="00972292">
        <w:rPr>
          <w:szCs w:val="24"/>
        </w:rPr>
        <w:t>, 21 ordo, 26 famili</w:t>
      </w:r>
      <w:r w:rsidR="00631F92" w:rsidRPr="00972292">
        <w:rPr>
          <w:szCs w:val="24"/>
        </w:rPr>
        <w:t>a</w:t>
      </w:r>
      <w:r w:rsidR="00AE0B20" w:rsidRPr="00972292">
        <w:rPr>
          <w:szCs w:val="24"/>
        </w:rPr>
        <w:t xml:space="preserve"> dan 2 jenis yang belum teridentifikasi. </w:t>
      </w:r>
      <w:proofErr w:type="gramStart"/>
      <w:r w:rsidR="00120956" w:rsidRPr="00972292">
        <w:rPr>
          <w:szCs w:val="24"/>
        </w:rPr>
        <w:t>Bagian-bagian tumbuhan yang dimanfaatkan sebagai obat tradisional oleh masyarakat Desa Watmuri adalah daun, batang, akar, bunga, buah, endosperm, umbi dan rimpang.</w:t>
      </w:r>
      <w:proofErr w:type="gramEnd"/>
      <w:r w:rsidR="00120956" w:rsidRPr="00972292">
        <w:rPr>
          <w:szCs w:val="24"/>
        </w:rPr>
        <w:t xml:space="preserve"> </w:t>
      </w:r>
      <w:r w:rsidR="00AE0B20" w:rsidRPr="00972292">
        <w:rPr>
          <w:rFonts w:eastAsia="Calibri" w:cs="Arial"/>
          <w:szCs w:val="24"/>
        </w:rPr>
        <w:t>Cara pengolahan tumbuhan oleh mas</w:t>
      </w:r>
      <w:r w:rsidRPr="00972292">
        <w:rPr>
          <w:rFonts w:eastAsia="Calibri" w:cs="Arial"/>
          <w:szCs w:val="24"/>
        </w:rPr>
        <w:t>yarakat Desa Watmuri di setiap s</w:t>
      </w:r>
      <w:r w:rsidR="00AE0B20" w:rsidRPr="00972292">
        <w:rPr>
          <w:rFonts w:eastAsia="Calibri" w:cs="Arial"/>
          <w:szCs w:val="24"/>
        </w:rPr>
        <w:t xml:space="preserve">oa hampir </w:t>
      </w:r>
      <w:proofErr w:type="gramStart"/>
      <w:r w:rsidR="00AE0B20" w:rsidRPr="00972292">
        <w:rPr>
          <w:rFonts w:eastAsia="Calibri" w:cs="Arial"/>
          <w:szCs w:val="24"/>
        </w:rPr>
        <w:t>sama</w:t>
      </w:r>
      <w:proofErr w:type="gramEnd"/>
      <w:r w:rsidR="00AE0B20" w:rsidRPr="00972292">
        <w:rPr>
          <w:rFonts w:eastAsia="Calibri" w:cs="Arial"/>
          <w:szCs w:val="24"/>
        </w:rPr>
        <w:t xml:space="preserve"> yaitu dengan cara direbus, dibakar, dikunyah, dilumatkan, diparut, ditumbuk, dipanaskan dan dikikis.</w:t>
      </w:r>
      <w:r w:rsidR="00054C83" w:rsidRPr="00972292">
        <w:rPr>
          <w:rFonts w:eastAsia="Calibri" w:cs="Arial"/>
          <w:szCs w:val="24"/>
        </w:rPr>
        <w:t xml:space="preserve"> </w:t>
      </w:r>
      <w:proofErr w:type="gramStart"/>
      <w:r w:rsidR="00054C83" w:rsidRPr="00972292">
        <w:rPr>
          <w:szCs w:val="24"/>
        </w:rPr>
        <w:t>Pemanfaatan tumbuhan obat tradisional oleh masyarakat Desa Watmuri yaitu untuk mengobati berbagai penyakit.</w:t>
      </w:r>
      <w:proofErr w:type="gramEnd"/>
      <w:r w:rsidR="00054C83" w:rsidRPr="00972292">
        <w:rPr>
          <w:szCs w:val="24"/>
        </w:rPr>
        <w:t xml:space="preserve"> </w:t>
      </w:r>
      <w:proofErr w:type="gramStart"/>
      <w:r w:rsidR="00C90031" w:rsidRPr="00972292">
        <w:rPr>
          <w:szCs w:val="24"/>
        </w:rPr>
        <w:t>K</w:t>
      </w:r>
      <w:r w:rsidR="00120956" w:rsidRPr="00972292">
        <w:rPr>
          <w:szCs w:val="24"/>
        </w:rPr>
        <w:t>ajian etnobotani di Desa W</w:t>
      </w:r>
      <w:r w:rsidR="00C90031" w:rsidRPr="00972292">
        <w:rPr>
          <w:szCs w:val="24"/>
        </w:rPr>
        <w:t>atmuri merupakan langkah awal untuk mendokumentasikan pengetahuan tradisional masyarakat desa mengenai tanaman obat sehingga dapat diwariskan ke generasi selanjutnya.</w:t>
      </w:r>
      <w:proofErr w:type="gramEnd"/>
    </w:p>
    <w:p w:rsidR="00A71BB6" w:rsidRPr="00972292" w:rsidRDefault="00AE0B20" w:rsidP="00CC1BC7">
      <w:pPr>
        <w:spacing w:after="0" w:line="240" w:lineRule="auto"/>
        <w:ind w:left="1276" w:right="18" w:hanging="1276"/>
        <w:jc w:val="both"/>
        <w:rPr>
          <w:rFonts w:eastAsia="Calibri" w:cs="Arial"/>
          <w:b/>
          <w:szCs w:val="24"/>
        </w:rPr>
      </w:pPr>
      <w:r w:rsidRPr="00972292">
        <w:rPr>
          <w:rFonts w:eastAsia="Calibri" w:cs="Arial"/>
          <w:b/>
          <w:szCs w:val="24"/>
        </w:rPr>
        <w:t xml:space="preserve">Kata kunci: </w:t>
      </w:r>
      <w:bookmarkStart w:id="0" w:name="_GoBack"/>
      <w:r w:rsidR="00631F92" w:rsidRPr="00972292">
        <w:rPr>
          <w:rFonts w:eastAsia="Calibri" w:cs="Arial"/>
          <w:b/>
          <w:szCs w:val="24"/>
        </w:rPr>
        <w:t>E</w:t>
      </w:r>
      <w:r w:rsidR="00890625" w:rsidRPr="00972292">
        <w:rPr>
          <w:rFonts w:eastAsia="Calibri" w:cs="Arial"/>
          <w:b/>
          <w:szCs w:val="24"/>
        </w:rPr>
        <w:t>t</w:t>
      </w:r>
      <w:r w:rsidR="004F25A7" w:rsidRPr="00972292">
        <w:rPr>
          <w:rFonts w:eastAsia="Calibri" w:cs="Arial"/>
          <w:b/>
          <w:szCs w:val="24"/>
        </w:rPr>
        <w:t>nobotani; tumbuhan obat</w:t>
      </w:r>
    </w:p>
    <w:bookmarkEnd w:id="0"/>
    <w:p w:rsidR="00A71BB6" w:rsidRPr="00972292" w:rsidRDefault="00A71BB6" w:rsidP="00CC1BC7">
      <w:pPr>
        <w:spacing w:after="0" w:line="240" w:lineRule="auto"/>
        <w:ind w:right="-23"/>
        <w:jc w:val="center"/>
        <w:rPr>
          <w:rFonts w:eastAsia="Calibri" w:cs="Arial"/>
          <w:b/>
          <w:i/>
          <w:szCs w:val="24"/>
        </w:rPr>
      </w:pPr>
    </w:p>
    <w:p w:rsidR="00A71BB6" w:rsidRPr="00972292" w:rsidRDefault="00A71BB6" w:rsidP="00CC1BC7">
      <w:pPr>
        <w:spacing w:after="0" w:line="240" w:lineRule="auto"/>
        <w:ind w:right="-23"/>
        <w:jc w:val="center"/>
        <w:rPr>
          <w:rFonts w:eastAsia="Calibri" w:cs="Arial"/>
          <w:b/>
          <w:szCs w:val="24"/>
        </w:rPr>
      </w:pPr>
      <w:r w:rsidRPr="00972292">
        <w:rPr>
          <w:rFonts w:eastAsia="Calibri" w:cs="Arial"/>
          <w:b/>
          <w:szCs w:val="24"/>
        </w:rPr>
        <w:t>ABSTRACT</w:t>
      </w:r>
    </w:p>
    <w:p w:rsidR="00A71BB6" w:rsidRPr="00972292" w:rsidRDefault="00AE0B20" w:rsidP="002913A5">
      <w:pPr>
        <w:pStyle w:val="HTMLPreformatted"/>
        <w:jc w:val="both"/>
        <w:rPr>
          <w:rFonts w:eastAsia="Calibri" w:cs="Arial"/>
          <w:b/>
          <w:sz w:val="24"/>
          <w:szCs w:val="24"/>
        </w:rPr>
      </w:pPr>
      <w:r w:rsidRPr="00972292">
        <w:rPr>
          <w:rFonts w:ascii="Times New Roman" w:hAnsi="Times New Roman" w:cs="Times New Roman"/>
          <w:noProof/>
          <w:sz w:val="24"/>
          <w:szCs w:val="24"/>
        </w:rPr>
        <w:t xml:space="preserve">Research has been carried out on the people of Watmuri Village who are still using plants as medicine in treating various types of diseases. </w:t>
      </w:r>
      <w:r w:rsidR="00120956" w:rsidRPr="00972292">
        <w:rPr>
          <w:rStyle w:val="y2iqfc"/>
          <w:rFonts w:ascii="Times New Roman" w:hAnsi="Times New Roman" w:cs="Times New Roman"/>
          <w:sz w:val="24"/>
          <w:szCs w:val="24"/>
        </w:rPr>
        <w:t>The purpose of this study was to obtain data on plant species, find out their parts, and find methods of managing and using them as traditional medicinal plants by the people of Watmuri Village.</w:t>
      </w:r>
      <w:r w:rsidRPr="00972292">
        <w:rPr>
          <w:rFonts w:ascii="Times New Roman" w:hAnsi="Times New Roman" w:cs="Times New Roman"/>
          <w:noProof/>
          <w:sz w:val="24"/>
          <w:szCs w:val="24"/>
        </w:rPr>
        <w:t xml:space="preserve">This research was conducted using a </w:t>
      </w:r>
      <w:r w:rsidRPr="00972292">
        <w:rPr>
          <w:rFonts w:ascii="Times New Roman" w:hAnsi="Times New Roman" w:cs="Times New Roman"/>
          <w:i/>
          <w:noProof/>
          <w:sz w:val="24"/>
          <w:szCs w:val="24"/>
        </w:rPr>
        <w:t>Random Sampling</w:t>
      </w:r>
      <w:r w:rsidRPr="00972292">
        <w:rPr>
          <w:rFonts w:ascii="Times New Roman" w:hAnsi="Times New Roman" w:cs="Times New Roman"/>
          <w:noProof/>
          <w:sz w:val="24"/>
          <w:szCs w:val="24"/>
        </w:rPr>
        <w:t xml:space="preserve"> method, based on information from the healers, head of Soa, traditional elders and community members in each Soa. The results showed that Watmuri Village had 3 healers who were believed to be concocting plants as medicine. </w:t>
      </w:r>
      <w:r w:rsidR="004F25A7" w:rsidRPr="00972292">
        <w:rPr>
          <w:rFonts w:ascii="Times New Roman" w:hAnsi="Times New Roman" w:cs="Times New Roman"/>
          <w:noProof/>
          <w:sz w:val="24"/>
          <w:szCs w:val="24"/>
        </w:rPr>
        <w:t xml:space="preserve">In this study, </w:t>
      </w:r>
      <w:r w:rsidRPr="00972292">
        <w:rPr>
          <w:rFonts w:ascii="Times New Roman" w:hAnsi="Times New Roman" w:cs="Times New Roman"/>
          <w:noProof/>
          <w:sz w:val="24"/>
          <w:szCs w:val="24"/>
        </w:rPr>
        <w:t xml:space="preserve">43 </w:t>
      </w:r>
      <w:r w:rsidR="004F25A7" w:rsidRPr="00972292">
        <w:rPr>
          <w:rFonts w:ascii="Times New Roman" w:hAnsi="Times New Roman" w:cs="Times New Roman"/>
          <w:noProof/>
          <w:sz w:val="24"/>
          <w:szCs w:val="24"/>
        </w:rPr>
        <w:t xml:space="preserve">species were found, namely 41 species </w:t>
      </w:r>
      <w:r w:rsidRPr="00972292">
        <w:rPr>
          <w:rFonts w:ascii="Times New Roman" w:hAnsi="Times New Roman" w:cs="Times New Roman"/>
          <w:noProof/>
          <w:sz w:val="24"/>
          <w:szCs w:val="24"/>
        </w:rPr>
        <w:t xml:space="preserve">from 3 classes, 21 orders, 26 families and 2 types that have not been identified. </w:t>
      </w:r>
      <w:r w:rsidR="00120956" w:rsidRPr="00972292">
        <w:rPr>
          <w:rFonts w:ascii="Times New Roman" w:hAnsi="Times New Roman" w:cs="Times New Roman"/>
          <w:noProof/>
          <w:sz w:val="24"/>
          <w:szCs w:val="24"/>
        </w:rPr>
        <w:t>The parts of plants that are used as traditional medicine by the people of Watmuri Village are leaves, stems, roots, flowers, fruits, endosperm, tubers and rhizomes.</w:t>
      </w:r>
      <w:r w:rsidRPr="00972292">
        <w:rPr>
          <w:rFonts w:ascii="Times New Roman" w:hAnsi="Times New Roman" w:cs="Times New Roman"/>
          <w:noProof/>
          <w:sz w:val="24"/>
          <w:szCs w:val="24"/>
        </w:rPr>
        <w:t>The method of processing plants by the people of Watmuri Village in each Soa is almost the same, namely by boiling, burning, chewing, pulverizing, grating, pounding, heating and scraping.</w:t>
      </w:r>
      <w:r w:rsidR="00054C83" w:rsidRPr="00972292">
        <w:rPr>
          <w:rFonts w:ascii="Times New Roman" w:hAnsi="Times New Roman" w:cs="Times New Roman"/>
          <w:noProof/>
          <w:sz w:val="24"/>
          <w:szCs w:val="24"/>
        </w:rPr>
        <w:t xml:space="preserve"> </w:t>
      </w:r>
      <w:r w:rsidR="00054C83" w:rsidRPr="00972292">
        <w:rPr>
          <w:rStyle w:val="y2iqfc"/>
          <w:rFonts w:ascii="Times New Roman" w:hAnsi="Times New Roman" w:cs="Times New Roman"/>
          <w:sz w:val="24"/>
          <w:szCs w:val="24"/>
        </w:rPr>
        <w:t>The use of</w:t>
      </w:r>
      <w:r w:rsidR="00054C83" w:rsidRPr="00972292">
        <w:rPr>
          <w:rStyle w:val="y2iqfc"/>
          <w:sz w:val="24"/>
          <w:szCs w:val="24"/>
        </w:rPr>
        <w:t xml:space="preserve"> </w:t>
      </w:r>
      <w:r w:rsidR="00054C83" w:rsidRPr="00972292">
        <w:rPr>
          <w:rStyle w:val="y2iqfc"/>
          <w:rFonts w:ascii="Times New Roman" w:hAnsi="Times New Roman" w:cs="Times New Roman"/>
          <w:sz w:val="24"/>
          <w:szCs w:val="24"/>
        </w:rPr>
        <w:t>traditional medicinal</w:t>
      </w:r>
      <w:r w:rsidR="00054C83" w:rsidRPr="00972292">
        <w:rPr>
          <w:rStyle w:val="y2iqfc"/>
          <w:sz w:val="24"/>
          <w:szCs w:val="24"/>
        </w:rPr>
        <w:t xml:space="preserve"> </w:t>
      </w:r>
      <w:r w:rsidR="00054C83" w:rsidRPr="00972292">
        <w:rPr>
          <w:rStyle w:val="y2iqfc"/>
          <w:rFonts w:ascii="Times New Roman" w:hAnsi="Times New Roman" w:cs="Times New Roman"/>
          <w:sz w:val="24"/>
          <w:szCs w:val="24"/>
        </w:rPr>
        <w:lastRenderedPageBreak/>
        <w:t>plants by the people of Watmuri Village is to treat various diseases</w:t>
      </w:r>
      <w:r w:rsidR="00054C83" w:rsidRPr="00972292">
        <w:rPr>
          <w:rFonts w:ascii="Times New Roman" w:hAnsi="Times New Roman" w:cs="Times New Roman"/>
          <w:sz w:val="24"/>
          <w:szCs w:val="24"/>
        </w:rPr>
        <w:t xml:space="preserve">. </w:t>
      </w:r>
      <w:r w:rsidR="00C90031" w:rsidRPr="00972292">
        <w:rPr>
          <w:rFonts w:ascii="Times New Roman" w:hAnsi="Times New Roman" w:cs="Times New Roman"/>
          <w:sz w:val="24"/>
          <w:szCs w:val="24"/>
        </w:rPr>
        <w:t>The ethnobotany study in Watmuri Village is the first step to documenting the traditional knowledge of the village community about medicinal plants so that it can be passed on to the next generation.</w:t>
      </w:r>
    </w:p>
    <w:p w:rsidR="00AE0B20" w:rsidRPr="00972292" w:rsidRDefault="004222BF" w:rsidP="00CC1BC7">
      <w:pPr>
        <w:spacing w:after="0" w:line="240" w:lineRule="auto"/>
        <w:ind w:right="-23"/>
        <w:jc w:val="both"/>
        <w:rPr>
          <w:i/>
          <w:szCs w:val="24"/>
        </w:rPr>
      </w:pPr>
      <w:proofErr w:type="gramStart"/>
      <w:r w:rsidRPr="00972292">
        <w:rPr>
          <w:rFonts w:eastAsia="Calibri" w:cs="Arial"/>
          <w:b/>
          <w:i/>
          <w:szCs w:val="24"/>
        </w:rPr>
        <w:t>Key</w:t>
      </w:r>
      <w:r w:rsidR="00A71BB6" w:rsidRPr="00972292">
        <w:rPr>
          <w:rFonts w:eastAsia="Calibri" w:cs="Arial"/>
          <w:b/>
          <w:i/>
          <w:szCs w:val="24"/>
        </w:rPr>
        <w:t>words :</w:t>
      </w:r>
      <w:r w:rsidR="00631F92" w:rsidRPr="00972292">
        <w:rPr>
          <w:i/>
          <w:szCs w:val="24"/>
        </w:rPr>
        <w:t>Ethnobo</w:t>
      </w:r>
      <w:r w:rsidR="000A4FD7" w:rsidRPr="00972292">
        <w:rPr>
          <w:i/>
          <w:szCs w:val="24"/>
        </w:rPr>
        <w:t>tanic</w:t>
      </w:r>
      <w:proofErr w:type="gramEnd"/>
      <w:r w:rsidR="000A4FD7" w:rsidRPr="00972292">
        <w:rPr>
          <w:i/>
          <w:szCs w:val="24"/>
        </w:rPr>
        <w:t>, medicinal plants, Watmuri</w:t>
      </w:r>
    </w:p>
    <w:p w:rsidR="000A4FD7" w:rsidRPr="007B48A0" w:rsidRDefault="000A4FD7" w:rsidP="00CC1BC7">
      <w:pPr>
        <w:spacing w:after="0" w:line="240" w:lineRule="auto"/>
        <w:ind w:right="18"/>
        <w:jc w:val="both"/>
        <w:rPr>
          <w:rFonts w:cs="Times New Roman"/>
          <w:b/>
          <w:sz w:val="20"/>
        </w:rPr>
      </w:pPr>
    </w:p>
    <w:p w:rsidR="00CD001D" w:rsidRPr="007B48A0" w:rsidRDefault="000A4FD7" w:rsidP="00CC1BC7">
      <w:pPr>
        <w:spacing w:after="0" w:line="240" w:lineRule="auto"/>
        <w:ind w:right="18"/>
        <w:jc w:val="both"/>
        <w:rPr>
          <w:rFonts w:cs="Times New Roman"/>
          <w:b/>
          <w:szCs w:val="24"/>
        </w:rPr>
      </w:pPr>
      <w:r w:rsidRPr="007B48A0">
        <w:rPr>
          <w:rFonts w:cs="Times New Roman"/>
          <w:b/>
          <w:szCs w:val="24"/>
        </w:rPr>
        <w:t>PENDAHULUAN</w:t>
      </w:r>
    </w:p>
    <w:p w:rsidR="00A6051B" w:rsidRPr="007B48A0" w:rsidRDefault="00A6051B" w:rsidP="00CC1BC7">
      <w:pPr>
        <w:spacing w:after="0" w:line="240" w:lineRule="auto"/>
        <w:ind w:right="18" w:firstLine="720"/>
        <w:jc w:val="both"/>
        <w:rPr>
          <w:rFonts w:cs="Times New Roman"/>
          <w:szCs w:val="24"/>
        </w:rPr>
      </w:pPr>
      <w:r w:rsidRPr="007B48A0">
        <w:rPr>
          <w:rFonts w:cs="Times New Roman"/>
          <w:szCs w:val="24"/>
        </w:rPr>
        <w:t xml:space="preserve">Indonesia merupakan salah satu negara </w:t>
      </w:r>
      <w:r w:rsidRPr="007B48A0">
        <w:rPr>
          <w:rFonts w:cs="Times New Roman"/>
          <w:i/>
          <w:szCs w:val="24"/>
        </w:rPr>
        <w:t>megabiodiversity</w:t>
      </w:r>
      <w:r w:rsidRPr="007B48A0">
        <w:rPr>
          <w:rFonts w:cs="Times New Roman"/>
          <w:szCs w:val="24"/>
        </w:rPr>
        <w:t xml:space="preserve"> te</w:t>
      </w:r>
      <w:r w:rsidR="00120956" w:rsidRPr="007B48A0">
        <w:rPr>
          <w:rFonts w:cs="Times New Roman"/>
          <w:szCs w:val="24"/>
        </w:rPr>
        <w:t>rbesar di dunia yang kaya</w:t>
      </w:r>
      <w:r w:rsidR="00ED160D" w:rsidRPr="007B48A0">
        <w:rPr>
          <w:rFonts w:cs="Times New Roman"/>
          <w:szCs w:val="24"/>
        </w:rPr>
        <w:t xml:space="preserve"> </w:t>
      </w:r>
      <w:proofErr w:type="gramStart"/>
      <w:r w:rsidR="000A4FD7" w:rsidRPr="007B48A0">
        <w:rPr>
          <w:rFonts w:cs="Times New Roman"/>
          <w:szCs w:val="24"/>
        </w:rPr>
        <w:t>akan</w:t>
      </w:r>
      <w:proofErr w:type="gramEnd"/>
      <w:r w:rsidR="000A4FD7" w:rsidRPr="007B48A0">
        <w:rPr>
          <w:rFonts w:cs="Times New Roman"/>
          <w:szCs w:val="24"/>
        </w:rPr>
        <w:t xml:space="preserve"> s</w:t>
      </w:r>
      <w:r w:rsidRPr="007B48A0">
        <w:rPr>
          <w:rFonts w:cs="Times New Roman"/>
          <w:szCs w:val="24"/>
        </w:rPr>
        <w:t xml:space="preserve">umberdaya hayati. </w:t>
      </w:r>
      <w:proofErr w:type="gramStart"/>
      <w:r w:rsidRPr="007B48A0">
        <w:rPr>
          <w:rFonts w:cs="Times New Roman"/>
          <w:szCs w:val="24"/>
        </w:rPr>
        <w:t>Indonesia mempunyai spesies tumbuhan sebanyak 17% yang ada di dunia</w:t>
      </w:r>
      <w:r w:rsidRPr="007B48A0">
        <w:rPr>
          <w:rFonts w:cs="Times New Roman"/>
          <w:szCs w:val="24"/>
          <w:lang w:val="id-ID"/>
        </w:rPr>
        <w:t xml:space="preserve"> </w:t>
      </w:r>
      <w:sdt>
        <w:sdtPr>
          <w:rPr>
            <w:rFonts w:cs="Times New Roman"/>
            <w:szCs w:val="24"/>
            <w:lang w:val="id-ID"/>
          </w:rPr>
          <w:id w:val="-862510174"/>
          <w:citation/>
        </w:sdtPr>
        <w:sdtEndPr/>
        <w:sdtContent>
          <w:r w:rsidR="00D363E9">
            <w:rPr>
              <w:rFonts w:cs="Times New Roman"/>
              <w:szCs w:val="24"/>
              <w:lang w:val="id-ID"/>
            </w:rPr>
            <w:fldChar w:fldCharType="begin"/>
          </w:r>
          <w:r w:rsidR="00D363E9">
            <w:rPr>
              <w:rFonts w:cs="Times New Roman"/>
              <w:szCs w:val="24"/>
            </w:rPr>
            <w:instrText xml:space="preserve"> CITATION Put12 \l 1033 </w:instrText>
          </w:r>
          <w:r w:rsidR="00D363E9">
            <w:rPr>
              <w:rFonts w:cs="Times New Roman"/>
              <w:szCs w:val="24"/>
              <w:lang w:val="id-ID"/>
            </w:rPr>
            <w:fldChar w:fldCharType="separate"/>
          </w:r>
          <w:r w:rsidR="00D363E9" w:rsidRPr="00D363E9">
            <w:rPr>
              <w:rFonts w:cs="Times New Roman"/>
              <w:noProof/>
              <w:szCs w:val="24"/>
            </w:rPr>
            <w:t>(Putra, Wiryono, &amp; Apriyanto, 2012)</w:t>
          </w:r>
          <w:r w:rsidR="00D363E9">
            <w:rPr>
              <w:rFonts w:cs="Times New Roman"/>
              <w:szCs w:val="24"/>
              <w:lang w:val="id-ID"/>
            </w:rPr>
            <w:fldChar w:fldCharType="end"/>
          </w:r>
        </w:sdtContent>
      </w:sdt>
      <w:r w:rsidRPr="007B48A0">
        <w:rPr>
          <w:rFonts w:cs="Times New Roman"/>
          <w:szCs w:val="24"/>
        </w:rPr>
        <w:t>.</w:t>
      </w:r>
      <w:proofErr w:type="gramEnd"/>
      <w:r w:rsidRPr="007B48A0">
        <w:rPr>
          <w:rFonts w:cs="Times New Roman"/>
          <w:szCs w:val="24"/>
        </w:rPr>
        <w:t xml:space="preserve"> Spesies tumbuhan di negara ini meliputi 30.000 spesies tumbuhan dari total 40.000 spesies tumbuhan obat di dunia, dengan jumlah tersebut mewakili 90% dari tanaman obat yang ada di wilayah Asia, dari jumlah tersebut 25% diantaranya atau sekitar 7.000 jenis tumbuhan yang diketahui berkhasiat obat sedangkan tanaman obat di Indonesia terdapat sekitar, 90% atau sekitar 9.000 tumbuhan ya</w:t>
      </w:r>
      <w:r w:rsidR="000A4FD7" w:rsidRPr="007B48A0">
        <w:rPr>
          <w:rFonts w:cs="Times New Roman"/>
          <w:szCs w:val="24"/>
        </w:rPr>
        <w:t>ng diduga memiliki khasiat obat</w:t>
      </w:r>
      <w:r w:rsidRPr="007B48A0">
        <w:rPr>
          <w:rFonts w:cs="Times New Roman"/>
          <w:szCs w:val="24"/>
        </w:rPr>
        <w:t xml:space="preserve"> </w:t>
      </w:r>
      <w:sdt>
        <w:sdtPr>
          <w:rPr>
            <w:rFonts w:cs="Times New Roman"/>
            <w:szCs w:val="24"/>
          </w:rPr>
          <w:id w:val="1603062270"/>
          <w:citation/>
        </w:sdtPr>
        <w:sdtEndPr/>
        <w:sdtContent>
          <w:r w:rsidR="00D363E9">
            <w:rPr>
              <w:rFonts w:cs="Times New Roman"/>
              <w:szCs w:val="24"/>
            </w:rPr>
            <w:fldChar w:fldCharType="begin"/>
          </w:r>
          <w:r w:rsidR="00D363E9">
            <w:rPr>
              <w:rFonts w:cs="Times New Roman"/>
              <w:szCs w:val="24"/>
            </w:rPr>
            <w:instrText xml:space="preserve"> CITATION Sal17 \l 1033 </w:instrText>
          </w:r>
          <w:r w:rsidR="00D363E9">
            <w:rPr>
              <w:rFonts w:cs="Times New Roman"/>
              <w:szCs w:val="24"/>
            </w:rPr>
            <w:fldChar w:fldCharType="separate"/>
          </w:r>
          <w:r w:rsidR="00D363E9" w:rsidRPr="00D363E9">
            <w:rPr>
              <w:rFonts w:cs="Times New Roman"/>
              <w:noProof/>
              <w:szCs w:val="24"/>
            </w:rPr>
            <w:t>(Salim &amp; Munadi, 2017)</w:t>
          </w:r>
          <w:r w:rsidR="00D363E9">
            <w:rPr>
              <w:rFonts w:cs="Times New Roman"/>
              <w:szCs w:val="24"/>
            </w:rPr>
            <w:fldChar w:fldCharType="end"/>
          </w:r>
        </w:sdtContent>
      </w:sdt>
      <w:r w:rsidRPr="007B48A0">
        <w:rPr>
          <w:rFonts w:cs="Times New Roman"/>
          <w:szCs w:val="24"/>
        </w:rPr>
        <w:t xml:space="preserve">. </w:t>
      </w:r>
      <w:proofErr w:type="gramStart"/>
      <w:r w:rsidRPr="007B48A0">
        <w:rPr>
          <w:rFonts w:cs="Times New Roman"/>
          <w:szCs w:val="24"/>
        </w:rPr>
        <w:t>Hal ini tidak terlepas dari penemuan dokumen-dokumen tertulis dari peradaban kuno seperti Cina, India dan Timur Tengah mengenai tradisi pengobatan tradisional.</w:t>
      </w:r>
      <w:proofErr w:type="gramEnd"/>
      <w:r w:rsidR="008B3447">
        <w:rPr>
          <w:rFonts w:cs="Times New Roman"/>
          <w:szCs w:val="24"/>
        </w:rPr>
        <w:t xml:space="preserve"> </w:t>
      </w:r>
      <w:r w:rsidRPr="007B48A0">
        <w:rPr>
          <w:rFonts w:cs="Times New Roman"/>
          <w:szCs w:val="24"/>
        </w:rPr>
        <w:t>Pengobatan tradisional dengan tanaman obat di Indonesia merupakan salah satu mata rantai yang sangat penting dalam membantu untuk keseja</w:t>
      </w:r>
      <w:r w:rsidR="00B97006" w:rsidRPr="007B48A0">
        <w:rPr>
          <w:rFonts w:cs="Times New Roman"/>
          <w:szCs w:val="24"/>
        </w:rPr>
        <w:t>hte</w:t>
      </w:r>
      <w:r w:rsidRPr="007B48A0">
        <w:rPr>
          <w:rFonts w:cs="Times New Roman"/>
          <w:szCs w:val="24"/>
        </w:rPr>
        <w:t xml:space="preserve">raan masyarakat </w:t>
      </w:r>
      <w:sdt>
        <w:sdtPr>
          <w:rPr>
            <w:rFonts w:cs="Times New Roman"/>
            <w:szCs w:val="24"/>
          </w:rPr>
          <w:id w:val="62076337"/>
          <w:citation/>
        </w:sdtPr>
        <w:sdtEndPr/>
        <w:sdtContent>
          <w:r w:rsidR="00D363E9">
            <w:rPr>
              <w:rFonts w:cs="Times New Roman"/>
              <w:szCs w:val="24"/>
            </w:rPr>
            <w:fldChar w:fldCharType="begin"/>
          </w:r>
          <w:r w:rsidR="00D363E9">
            <w:rPr>
              <w:rFonts w:cs="Times New Roman"/>
              <w:szCs w:val="24"/>
            </w:rPr>
            <w:instrText xml:space="preserve"> CITATION Wal09 \l 1033 </w:instrText>
          </w:r>
          <w:r w:rsidR="00D363E9">
            <w:rPr>
              <w:rFonts w:cs="Times New Roman"/>
              <w:szCs w:val="24"/>
            </w:rPr>
            <w:fldChar w:fldCharType="separate"/>
          </w:r>
          <w:r w:rsidR="00D363E9" w:rsidRPr="00D363E9">
            <w:rPr>
              <w:rFonts w:cs="Times New Roman"/>
              <w:noProof/>
              <w:szCs w:val="24"/>
            </w:rPr>
            <w:t>(Walujo, 2009)</w:t>
          </w:r>
          <w:r w:rsidR="00D363E9">
            <w:rPr>
              <w:rFonts w:cs="Times New Roman"/>
              <w:szCs w:val="24"/>
            </w:rPr>
            <w:fldChar w:fldCharType="end"/>
          </w:r>
        </w:sdtContent>
      </w:sdt>
      <w:r w:rsidRPr="007B48A0">
        <w:rPr>
          <w:rFonts w:cs="Times New Roman"/>
          <w:szCs w:val="24"/>
        </w:rPr>
        <w:t>.</w:t>
      </w:r>
    </w:p>
    <w:p w:rsidR="00A6051B" w:rsidRPr="007B48A0" w:rsidRDefault="00A6051B" w:rsidP="00CC1BC7">
      <w:pPr>
        <w:autoSpaceDE w:val="0"/>
        <w:autoSpaceDN w:val="0"/>
        <w:adjustRightInd w:val="0"/>
        <w:spacing w:after="0" w:line="240" w:lineRule="auto"/>
        <w:ind w:firstLine="720"/>
        <w:jc w:val="both"/>
        <w:rPr>
          <w:rFonts w:cs="Times New Roman"/>
          <w:color w:val="000000"/>
          <w:szCs w:val="24"/>
        </w:rPr>
      </w:pPr>
      <w:proofErr w:type="gramStart"/>
      <w:r w:rsidRPr="007B48A0">
        <w:rPr>
          <w:rFonts w:cs="Times New Roman"/>
          <w:color w:val="000000"/>
          <w:szCs w:val="24"/>
        </w:rPr>
        <w:t>Tumbuhan berkhasiat obat adalah jenis tumbuhan yang pada bagian-bagian tertentu baik akar, batang, kulit, daun</w:t>
      </w:r>
      <w:r w:rsidR="00D64695" w:rsidRPr="007B48A0">
        <w:rPr>
          <w:rFonts w:cs="Times New Roman"/>
          <w:color w:val="000000"/>
          <w:szCs w:val="24"/>
        </w:rPr>
        <w:t xml:space="preserve"> </w:t>
      </w:r>
      <w:r w:rsidRPr="007B48A0">
        <w:rPr>
          <w:rFonts w:cs="Times New Roman"/>
          <w:color w:val="000000"/>
          <w:szCs w:val="24"/>
        </w:rPr>
        <w:t>maupun hasil eksresinya dapat</w:t>
      </w:r>
      <w:r w:rsidR="00D64695" w:rsidRPr="007B48A0">
        <w:rPr>
          <w:rFonts w:cs="Times New Roman"/>
          <w:color w:val="000000"/>
          <w:szCs w:val="24"/>
        </w:rPr>
        <w:t xml:space="preserve"> </w:t>
      </w:r>
      <w:r w:rsidRPr="007B48A0">
        <w:rPr>
          <w:rFonts w:cs="Times New Roman"/>
          <w:color w:val="000000"/>
          <w:szCs w:val="24"/>
        </w:rPr>
        <w:t>menyembuhkan atau mengurangi rasa sakit.Saat ini, upaya pengobatan dengan bahan-bahan alam berkembang pesat.</w:t>
      </w:r>
      <w:proofErr w:type="gramEnd"/>
      <w:r w:rsidRPr="007B48A0">
        <w:rPr>
          <w:rFonts w:cs="Times New Roman"/>
          <w:color w:val="000000"/>
          <w:szCs w:val="24"/>
        </w:rPr>
        <w:t xml:space="preserve"> Perkembangan pemanfaatan tumbuhan </w:t>
      </w:r>
      <w:proofErr w:type="gramStart"/>
      <w:r w:rsidRPr="007B48A0">
        <w:rPr>
          <w:rFonts w:cs="Times New Roman"/>
          <w:color w:val="000000"/>
          <w:szCs w:val="24"/>
        </w:rPr>
        <w:t>obat  sangat</w:t>
      </w:r>
      <w:proofErr w:type="gramEnd"/>
      <w:r w:rsidRPr="007B48A0">
        <w:rPr>
          <w:rFonts w:cs="Times New Roman"/>
          <w:color w:val="000000"/>
          <w:szCs w:val="24"/>
        </w:rPr>
        <w:t xml:space="preserve"> prospektif ditinjau dari berbagai faktor pendukung, seperti tersedianya sumber daya hayati yang kaya dan beranekaragam di Indonesia </w:t>
      </w:r>
      <w:sdt>
        <w:sdtPr>
          <w:rPr>
            <w:rFonts w:cs="Times New Roman"/>
            <w:color w:val="000000"/>
            <w:szCs w:val="24"/>
          </w:rPr>
          <w:id w:val="-1879923783"/>
          <w:citation/>
        </w:sdtPr>
        <w:sdtEndPr/>
        <w:sdtContent>
          <w:r w:rsidR="00D363E9">
            <w:rPr>
              <w:rFonts w:cs="Times New Roman"/>
              <w:color w:val="000000"/>
              <w:szCs w:val="24"/>
            </w:rPr>
            <w:fldChar w:fldCharType="begin"/>
          </w:r>
          <w:r w:rsidR="00D363E9">
            <w:rPr>
              <w:rFonts w:cs="Times New Roman"/>
              <w:color w:val="000000"/>
              <w:szCs w:val="24"/>
            </w:rPr>
            <w:instrText xml:space="preserve">CITATION Fal13 \l 1033 </w:instrText>
          </w:r>
          <w:r w:rsidR="00D363E9">
            <w:rPr>
              <w:rFonts w:cs="Times New Roman"/>
              <w:color w:val="000000"/>
              <w:szCs w:val="24"/>
            </w:rPr>
            <w:fldChar w:fldCharType="separate"/>
          </w:r>
          <w:r w:rsidR="00D363E9" w:rsidRPr="00D363E9">
            <w:rPr>
              <w:rFonts w:cs="Times New Roman"/>
              <w:noProof/>
              <w:color w:val="000000"/>
              <w:szCs w:val="24"/>
            </w:rPr>
            <w:t>(Falah, Sayektiningsih, &amp; Noorcahyati, 2013)</w:t>
          </w:r>
          <w:r w:rsidR="00D363E9">
            <w:rPr>
              <w:rFonts w:cs="Times New Roman"/>
              <w:color w:val="000000"/>
              <w:szCs w:val="24"/>
            </w:rPr>
            <w:fldChar w:fldCharType="end"/>
          </w:r>
        </w:sdtContent>
      </w:sdt>
      <w:r w:rsidRPr="007B48A0">
        <w:rPr>
          <w:rFonts w:cs="Times New Roman"/>
          <w:szCs w:val="24"/>
          <w:lang w:val="id-ID"/>
        </w:rPr>
        <w:t>.</w:t>
      </w:r>
    </w:p>
    <w:p w:rsidR="00A6051B" w:rsidRPr="007B48A0" w:rsidRDefault="00A6051B" w:rsidP="00CC1BC7">
      <w:pPr>
        <w:spacing w:after="0" w:line="240" w:lineRule="auto"/>
        <w:ind w:right="18" w:firstLine="720"/>
        <w:jc w:val="both"/>
        <w:rPr>
          <w:rFonts w:cs="Times New Roman"/>
          <w:szCs w:val="24"/>
          <w:lang w:val="id-ID"/>
        </w:rPr>
      </w:pPr>
      <w:proofErr w:type="gramStart"/>
      <w:r w:rsidRPr="007B48A0">
        <w:rPr>
          <w:rFonts w:cs="Times New Roman"/>
          <w:szCs w:val="24"/>
        </w:rPr>
        <w:t>Etnobotani berasal dari kata"etnologi" yang berarti kajian</w:t>
      </w:r>
      <w:r w:rsidR="008B3447">
        <w:rPr>
          <w:rFonts w:cs="Times New Roman"/>
          <w:szCs w:val="24"/>
        </w:rPr>
        <w:t xml:space="preserve"> </w:t>
      </w:r>
      <w:r w:rsidRPr="007B48A0">
        <w:rPr>
          <w:rFonts w:cs="Times New Roman"/>
          <w:szCs w:val="24"/>
        </w:rPr>
        <w:t>mengenai budaya, dan "botani" yang</w:t>
      </w:r>
      <w:r w:rsidR="008B3447">
        <w:rPr>
          <w:rFonts w:cs="Times New Roman"/>
          <w:szCs w:val="24"/>
        </w:rPr>
        <w:t xml:space="preserve"> </w:t>
      </w:r>
      <w:r w:rsidRPr="007B48A0">
        <w:rPr>
          <w:rFonts w:cs="Times New Roman"/>
          <w:szCs w:val="24"/>
        </w:rPr>
        <w:t>berarti kajian mengenai tumbuhan.</w:t>
      </w:r>
      <w:proofErr w:type="gramEnd"/>
      <w:r w:rsidR="008B3447">
        <w:rPr>
          <w:rFonts w:cs="Times New Roman"/>
          <w:szCs w:val="24"/>
        </w:rPr>
        <w:t xml:space="preserve"> </w:t>
      </w:r>
      <w:proofErr w:type="gramStart"/>
      <w:r w:rsidRPr="007B48A0">
        <w:rPr>
          <w:rFonts w:cs="Times New Roman"/>
          <w:szCs w:val="24"/>
        </w:rPr>
        <w:t>Etnobotani adalah suatu bidang ilmu yang mempelajari hubungan antara manusia dengan tumbuhan.</w:t>
      </w:r>
      <w:proofErr w:type="gramEnd"/>
      <w:r w:rsidR="008B3447">
        <w:rPr>
          <w:rFonts w:cs="Times New Roman"/>
          <w:szCs w:val="24"/>
        </w:rPr>
        <w:t xml:space="preserve"> </w:t>
      </w:r>
      <w:proofErr w:type="gramStart"/>
      <w:r w:rsidRPr="007B48A0">
        <w:rPr>
          <w:rFonts w:cs="Times New Roman"/>
          <w:szCs w:val="24"/>
        </w:rPr>
        <w:t>Etnobotani juga merupakan suatu studi pengetahuan masyarakat lokal tentang tumbuhan.</w:t>
      </w:r>
      <w:proofErr w:type="gramEnd"/>
      <w:r w:rsidR="008B3447">
        <w:rPr>
          <w:rFonts w:cs="Times New Roman"/>
          <w:szCs w:val="24"/>
        </w:rPr>
        <w:t xml:space="preserve"> </w:t>
      </w:r>
      <w:proofErr w:type="gramStart"/>
      <w:r w:rsidRPr="007B48A0">
        <w:rPr>
          <w:rFonts w:cs="Times New Roman"/>
          <w:szCs w:val="24"/>
        </w:rPr>
        <w:t>Ilmu etnobotani berkisar padapemanfaatan tumbuh-tumbuhan oleh</w:t>
      </w:r>
      <w:r w:rsidR="008B3447">
        <w:rPr>
          <w:rFonts w:cs="Times New Roman"/>
          <w:szCs w:val="24"/>
        </w:rPr>
        <w:t xml:space="preserve"> </w:t>
      </w:r>
      <w:r w:rsidRPr="007B48A0">
        <w:rPr>
          <w:rFonts w:cs="Times New Roman"/>
          <w:szCs w:val="24"/>
        </w:rPr>
        <w:t>orang-orang di sekitarnya</w:t>
      </w:r>
      <w:r w:rsidRPr="007B48A0">
        <w:rPr>
          <w:rFonts w:cs="Times New Roman"/>
          <w:szCs w:val="24"/>
          <w:lang w:val="id-ID"/>
        </w:rPr>
        <w:t xml:space="preserve"> sebagai bahan pangan, papan, kosmetik, obat dan lain-lain</w:t>
      </w:r>
      <w:r w:rsidRPr="007B48A0">
        <w:rPr>
          <w:rFonts w:cs="Times New Roman"/>
          <w:szCs w:val="24"/>
        </w:rPr>
        <w:t xml:space="preserve"> yang pada</w:t>
      </w:r>
      <w:r w:rsidR="008B3447">
        <w:rPr>
          <w:rFonts w:cs="Times New Roman"/>
          <w:szCs w:val="24"/>
        </w:rPr>
        <w:t xml:space="preserve"> </w:t>
      </w:r>
      <w:r w:rsidRPr="007B48A0">
        <w:rPr>
          <w:rFonts w:cs="Times New Roman"/>
          <w:szCs w:val="24"/>
        </w:rPr>
        <w:t xml:space="preserve">aplikasinya mampu meningkatkandaya hidup manusia </w:t>
      </w:r>
      <w:sdt>
        <w:sdtPr>
          <w:rPr>
            <w:rFonts w:cs="Times New Roman"/>
            <w:szCs w:val="24"/>
          </w:rPr>
          <w:id w:val="317927143"/>
          <w:citation/>
        </w:sdtPr>
        <w:sdtEndPr/>
        <w:sdtContent>
          <w:r w:rsidR="00D363E9">
            <w:rPr>
              <w:rFonts w:cs="Times New Roman"/>
              <w:szCs w:val="24"/>
            </w:rPr>
            <w:fldChar w:fldCharType="begin"/>
          </w:r>
          <w:r w:rsidR="00D363E9">
            <w:rPr>
              <w:rFonts w:cs="Times New Roman"/>
              <w:szCs w:val="24"/>
            </w:rPr>
            <w:instrText xml:space="preserve"> CITATION Aru18 \l 1033 </w:instrText>
          </w:r>
          <w:r w:rsidR="00D363E9">
            <w:rPr>
              <w:rFonts w:cs="Times New Roman"/>
              <w:szCs w:val="24"/>
            </w:rPr>
            <w:fldChar w:fldCharType="separate"/>
          </w:r>
          <w:r w:rsidR="00D363E9" w:rsidRPr="00D363E9">
            <w:rPr>
              <w:rFonts w:cs="Times New Roman"/>
              <w:noProof/>
              <w:szCs w:val="24"/>
            </w:rPr>
            <w:t>(Arum, Laksana, &amp; Yudiantoro, 2018)</w:t>
          </w:r>
          <w:r w:rsidR="00D363E9">
            <w:rPr>
              <w:rFonts w:cs="Times New Roman"/>
              <w:szCs w:val="24"/>
            </w:rPr>
            <w:fldChar w:fldCharType="end"/>
          </w:r>
        </w:sdtContent>
      </w:sdt>
      <w:r w:rsidRPr="007B48A0">
        <w:rPr>
          <w:rFonts w:cs="Times New Roman"/>
          <w:szCs w:val="24"/>
        </w:rPr>
        <w:t>.</w:t>
      </w:r>
      <w:proofErr w:type="gramEnd"/>
    </w:p>
    <w:p w:rsidR="00B97006" w:rsidRPr="007B48A0" w:rsidRDefault="00A6051B" w:rsidP="00CC1BC7">
      <w:pPr>
        <w:pStyle w:val="ListParagraph"/>
        <w:spacing w:after="0" w:line="240" w:lineRule="auto"/>
        <w:ind w:left="0" w:right="18" w:firstLine="720"/>
        <w:jc w:val="both"/>
        <w:rPr>
          <w:rFonts w:cs="Times New Roman"/>
          <w:color w:val="000000"/>
        </w:rPr>
      </w:pPr>
      <w:r w:rsidRPr="007B48A0">
        <w:rPr>
          <w:color w:val="000000"/>
        </w:rPr>
        <w:t>Kajian</w:t>
      </w:r>
      <w:r w:rsidRPr="007B48A0">
        <w:rPr>
          <w:color w:val="000000"/>
          <w:lang w:val="id-ID"/>
        </w:rPr>
        <w:t xml:space="preserve"> etnobotani </w:t>
      </w:r>
      <w:r w:rsidRPr="007B48A0">
        <w:rPr>
          <w:color w:val="000000"/>
        </w:rPr>
        <w:t>di</w:t>
      </w:r>
      <w:r w:rsidRPr="007B48A0">
        <w:rPr>
          <w:color w:val="000000"/>
          <w:lang w:val="id-ID"/>
        </w:rPr>
        <w:t xml:space="preserve"> Desa Watmuri mengenai tumbuhan obat sangat pentinguntuk </w:t>
      </w:r>
      <w:r w:rsidRPr="007B48A0">
        <w:rPr>
          <w:color w:val="000000"/>
        </w:rPr>
        <w:t xml:space="preserve">mengetahui pengetahuan masyarakat Desa Watmuri mengenai jenis-jenis tumbuhan, pengolahan pemanfaatan tumbuhan obat </w:t>
      </w:r>
      <w:r w:rsidRPr="007B48A0">
        <w:rPr>
          <w:color w:val="000000"/>
          <w:lang w:val="id-ID"/>
        </w:rPr>
        <w:t>karena masya</w:t>
      </w:r>
      <w:r w:rsidRPr="007B48A0">
        <w:rPr>
          <w:color w:val="000000"/>
        </w:rPr>
        <w:t>ra</w:t>
      </w:r>
      <w:r w:rsidRPr="007B48A0">
        <w:rPr>
          <w:color w:val="000000"/>
          <w:lang w:val="id-ID"/>
        </w:rPr>
        <w:t>katnya dikenal masih memanfaatkan jenis-jenis tumbuhan</w:t>
      </w:r>
      <w:r w:rsidRPr="007B48A0">
        <w:rPr>
          <w:color w:val="000000"/>
        </w:rPr>
        <w:t xml:space="preserve"> di hutan atau di pekarangan rumah</w:t>
      </w:r>
      <w:r w:rsidRPr="007B48A0">
        <w:rPr>
          <w:color w:val="000000"/>
          <w:lang w:val="id-ID"/>
        </w:rPr>
        <w:t xml:space="preserve"> guna untuk pengobatan berbagai penyakit</w:t>
      </w:r>
      <w:r w:rsidRPr="007B48A0">
        <w:rPr>
          <w:color w:val="000000"/>
        </w:rPr>
        <w:t xml:space="preserve"> baik penyakit dalam maupun penyakit luar</w:t>
      </w:r>
      <w:r w:rsidRPr="007B48A0">
        <w:rPr>
          <w:color w:val="000000"/>
          <w:lang w:val="id-ID"/>
        </w:rPr>
        <w:t xml:space="preserve">. </w:t>
      </w:r>
      <w:r w:rsidRPr="007B48A0">
        <w:rPr>
          <w:rFonts w:cs="Times New Roman"/>
          <w:color w:val="000000"/>
          <w:lang w:val="id-ID"/>
        </w:rPr>
        <w:t>Oleh karena itu, penelitian</w:t>
      </w:r>
      <w:r w:rsidRPr="007B48A0">
        <w:rPr>
          <w:rFonts w:cs="Times New Roman"/>
          <w:color w:val="000000"/>
        </w:rPr>
        <w:t xml:space="preserve"> tumbuha</w:t>
      </w:r>
      <w:r w:rsidRPr="007B48A0">
        <w:rPr>
          <w:rFonts w:cs="Times New Roman"/>
          <w:color w:val="000000"/>
          <w:lang w:val="id-ID"/>
        </w:rPr>
        <w:t>n</w:t>
      </w:r>
      <w:r w:rsidRPr="007B48A0">
        <w:rPr>
          <w:rFonts w:cs="Times New Roman"/>
          <w:color w:val="000000"/>
        </w:rPr>
        <w:t xml:space="preserve"> obat merupakan langkah awal untuk mendokumentasikan pengetahuan tradisional </w:t>
      </w:r>
      <w:r w:rsidRPr="007B48A0">
        <w:rPr>
          <w:rFonts w:cs="Times New Roman"/>
          <w:color w:val="000000"/>
          <w:lang w:val="id-ID"/>
        </w:rPr>
        <w:t>masyarakat Desa Watmuri</w:t>
      </w:r>
      <w:r w:rsidRPr="007B48A0">
        <w:rPr>
          <w:rFonts w:cs="Times New Roman"/>
          <w:color w:val="000000"/>
        </w:rPr>
        <w:t>,  sehingga pengetahuan tradisional tersebut dapat diketahui dan diwariskan kepada generasi selanjutnyabaik di kalangan masyarakat Desa Watmuri  maupun di desa-desa lain yang ada di Maluku.</w:t>
      </w:r>
      <w:r w:rsidR="00B97006" w:rsidRPr="007B48A0">
        <w:rPr>
          <w:rFonts w:cs="Times New Roman"/>
          <w:color w:val="000000"/>
        </w:rPr>
        <w:t xml:space="preserve"> </w:t>
      </w:r>
      <w:r w:rsidR="00B97006" w:rsidRPr="007B48A0">
        <w:rPr>
          <w:lang w:val="id-ID"/>
        </w:rPr>
        <w:t>T</w:t>
      </w:r>
      <w:r w:rsidR="00B97006" w:rsidRPr="007B48A0">
        <w:t>ujuan</w:t>
      </w:r>
      <w:r w:rsidR="00B97006" w:rsidRPr="007B48A0">
        <w:rPr>
          <w:lang w:val="id-ID"/>
        </w:rPr>
        <w:t xml:space="preserve"> dari penelitian ini</w:t>
      </w:r>
      <w:r w:rsidR="00B97006" w:rsidRPr="007B48A0">
        <w:t xml:space="preserve"> </w:t>
      </w:r>
      <w:r w:rsidR="00B97006" w:rsidRPr="007B48A0">
        <w:rPr>
          <w:lang w:val="id-ID"/>
        </w:rPr>
        <w:t>adalah</w:t>
      </w:r>
      <w:r w:rsidR="00B97006" w:rsidRPr="007B48A0">
        <w:t xml:space="preserve"> untuk mendapatkan data jenis-jenis tumbuhan, mengetahui bagian-bagiannya, serta  menemukan  cara pengelolaan dan pemanfaatannya  sebagai tumbuhan  obat tradisional oleh masyarakat Desa Watmuri.</w:t>
      </w:r>
    </w:p>
    <w:p w:rsidR="007B48A0" w:rsidRDefault="007B48A0" w:rsidP="00CC1BC7">
      <w:pPr>
        <w:pStyle w:val="ListParagraph"/>
        <w:spacing w:after="0" w:line="240" w:lineRule="auto"/>
        <w:ind w:left="0" w:right="18"/>
        <w:jc w:val="both"/>
        <w:rPr>
          <w:b/>
        </w:rPr>
      </w:pPr>
    </w:p>
    <w:p w:rsidR="00E56BD4" w:rsidRDefault="00E56BD4" w:rsidP="00CC1BC7">
      <w:pPr>
        <w:pStyle w:val="ListParagraph"/>
        <w:spacing w:after="0" w:line="240" w:lineRule="auto"/>
        <w:ind w:left="0" w:right="18"/>
        <w:jc w:val="both"/>
        <w:rPr>
          <w:b/>
        </w:rPr>
      </w:pPr>
    </w:p>
    <w:p w:rsidR="00E56BD4" w:rsidRDefault="00E56BD4" w:rsidP="00CC1BC7">
      <w:pPr>
        <w:pStyle w:val="ListParagraph"/>
        <w:spacing w:after="0" w:line="240" w:lineRule="auto"/>
        <w:ind w:left="0" w:right="18"/>
        <w:jc w:val="both"/>
        <w:rPr>
          <w:b/>
        </w:rPr>
      </w:pPr>
    </w:p>
    <w:p w:rsidR="00C90031" w:rsidRPr="007B48A0" w:rsidRDefault="00C90031" w:rsidP="00CC1BC7">
      <w:pPr>
        <w:pStyle w:val="ListParagraph"/>
        <w:spacing w:after="0" w:line="240" w:lineRule="auto"/>
        <w:ind w:left="0" w:right="18"/>
        <w:jc w:val="both"/>
        <w:rPr>
          <w:b/>
        </w:rPr>
      </w:pPr>
      <w:r w:rsidRPr="007B48A0">
        <w:rPr>
          <w:b/>
        </w:rPr>
        <w:lastRenderedPageBreak/>
        <w:t>MATERIAL DAN METODE</w:t>
      </w:r>
    </w:p>
    <w:p w:rsidR="00647BE3" w:rsidRPr="007B48A0" w:rsidRDefault="00647BE3" w:rsidP="00CC1BC7">
      <w:pPr>
        <w:autoSpaceDE w:val="0"/>
        <w:autoSpaceDN w:val="0"/>
        <w:adjustRightInd w:val="0"/>
        <w:spacing w:after="0" w:line="240" w:lineRule="auto"/>
        <w:jc w:val="both"/>
        <w:rPr>
          <w:rFonts w:cs="Times New Roman"/>
          <w:b/>
          <w:szCs w:val="24"/>
        </w:rPr>
      </w:pPr>
      <w:r w:rsidRPr="007B48A0">
        <w:rPr>
          <w:rFonts w:cs="Times New Roman"/>
          <w:b/>
          <w:szCs w:val="24"/>
        </w:rPr>
        <w:t>Material</w:t>
      </w:r>
    </w:p>
    <w:p w:rsidR="00CD001D" w:rsidRPr="007B48A0" w:rsidRDefault="00CD001D" w:rsidP="00CC1BC7">
      <w:pPr>
        <w:autoSpaceDE w:val="0"/>
        <w:autoSpaceDN w:val="0"/>
        <w:adjustRightInd w:val="0"/>
        <w:spacing w:after="0" w:line="240" w:lineRule="auto"/>
        <w:jc w:val="both"/>
        <w:rPr>
          <w:rFonts w:cs="Times New Roman"/>
          <w:szCs w:val="24"/>
        </w:rPr>
      </w:pPr>
      <w:r w:rsidRPr="007B48A0">
        <w:rPr>
          <w:rFonts w:cs="Times New Roman"/>
          <w:szCs w:val="24"/>
        </w:rPr>
        <w:t>Alat yang digunakan di dalam penelitian ini yakni</w:t>
      </w:r>
      <w:r w:rsidR="00D64695" w:rsidRPr="007B48A0">
        <w:rPr>
          <w:rFonts w:cs="Times New Roman"/>
          <w:szCs w:val="24"/>
        </w:rPr>
        <w:t xml:space="preserve"> </w:t>
      </w:r>
      <w:r w:rsidR="00647BE3" w:rsidRPr="007B48A0">
        <w:rPr>
          <w:rFonts w:cs="Times New Roman"/>
          <w:szCs w:val="24"/>
        </w:rPr>
        <w:t>d</w:t>
      </w:r>
      <w:r w:rsidRPr="007B48A0">
        <w:rPr>
          <w:rFonts w:cs="Times New Roman"/>
          <w:szCs w:val="24"/>
          <w:lang w:val="id-ID"/>
        </w:rPr>
        <w:t>aftar pertanyaan(</w:t>
      </w:r>
      <w:r w:rsidRPr="007B48A0">
        <w:rPr>
          <w:rFonts w:cs="Times New Roman"/>
          <w:i/>
          <w:szCs w:val="24"/>
        </w:rPr>
        <w:t>kuisioner</w:t>
      </w:r>
      <w:r w:rsidRPr="007B48A0">
        <w:rPr>
          <w:rFonts w:cs="Times New Roman"/>
          <w:szCs w:val="24"/>
          <w:lang w:val="id-ID"/>
        </w:rPr>
        <w:t>)</w:t>
      </w:r>
      <w:r w:rsidRPr="007B48A0">
        <w:rPr>
          <w:rFonts w:cs="Times New Roman"/>
          <w:szCs w:val="24"/>
        </w:rPr>
        <w:t xml:space="preserve">, </w:t>
      </w:r>
      <w:r w:rsidR="00CC1BC7">
        <w:rPr>
          <w:rFonts w:cs="Times New Roman"/>
          <w:szCs w:val="24"/>
        </w:rPr>
        <w:t xml:space="preserve">buku identifikasi, </w:t>
      </w:r>
      <w:r w:rsidR="00647BE3" w:rsidRPr="007B48A0">
        <w:rPr>
          <w:rFonts w:cs="Times New Roman"/>
          <w:szCs w:val="24"/>
          <w:lang w:val="id-ID"/>
        </w:rPr>
        <w:t>etiket gantung</w:t>
      </w:r>
      <w:r w:rsidR="00647BE3" w:rsidRPr="007B48A0">
        <w:rPr>
          <w:rFonts w:cs="Times New Roman"/>
          <w:szCs w:val="24"/>
        </w:rPr>
        <w:t>,</w:t>
      </w:r>
      <w:r w:rsidR="00D363E9">
        <w:rPr>
          <w:rFonts w:cs="Times New Roman"/>
          <w:szCs w:val="24"/>
        </w:rPr>
        <w:t xml:space="preserve"> </w:t>
      </w:r>
      <w:r w:rsidR="00647BE3" w:rsidRPr="007B48A0">
        <w:rPr>
          <w:rFonts w:cs="Times New Roman"/>
          <w:szCs w:val="24"/>
          <w:lang w:val="id-ID"/>
        </w:rPr>
        <w:t>k</w:t>
      </w:r>
      <w:r w:rsidR="00647BE3" w:rsidRPr="007B48A0">
        <w:rPr>
          <w:rFonts w:cs="Times New Roman"/>
          <w:szCs w:val="24"/>
        </w:rPr>
        <w:t>amera</w:t>
      </w:r>
      <w:r w:rsidR="00D363E9">
        <w:rPr>
          <w:rFonts w:cs="Times New Roman"/>
          <w:szCs w:val="24"/>
        </w:rPr>
        <w:t xml:space="preserve"> </w:t>
      </w:r>
      <w:r w:rsidR="00647BE3" w:rsidRPr="007B48A0">
        <w:rPr>
          <w:rFonts w:cs="Times New Roman"/>
          <w:szCs w:val="24"/>
        </w:rPr>
        <w:t>digital 13 MP, kantong plastik sampel 30x40 cm,</w:t>
      </w:r>
      <w:r w:rsidR="00D363E9">
        <w:rPr>
          <w:rFonts w:cs="Times New Roman"/>
          <w:szCs w:val="24"/>
        </w:rPr>
        <w:t xml:space="preserve"> </w:t>
      </w:r>
      <w:r w:rsidRPr="007B48A0">
        <w:rPr>
          <w:rFonts w:cs="Times New Roman"/>
          <w:i/>
          <w:iCs/>
          <w:szCs w:val="24"/>
        </w:rPr>
        <w:t xml:space="preserve">cutter, </w:t>
      </w:r>
      <w:r w:rsidRPr="007B48A0">
        <w:rPr>
          <w:rFonts w:cs="Times New Roman"/>
          <w:szCs w:val="24"/>
        </w:rPr>
        <w:t xml:space="preserve">spidol parmanen, pensil 2B, penggaris, </w:t>
      </w:r>
      <w:r w:rsidR="00647BE3" w:rsidRPr="007B48A0">
        <w:rPr>
          <w:rFonts w:cs="Times New Roman"/>
          <w:szCs w:val="24"/>
        </w:rPr>
        <w:t xml:space="preserve">dan </w:t>
      </w:r>
      <w:r w:rsidR="00647BE3" w:rsidRPr="007B48A0">
        <w:rPr>
          <w:rFonts w:cs="Times New Roman"/>
          <w:szCs w:val="24"/>
          <w:lang w:val="id-ID"/>
        </w:rPr>
        <w:t>alat tulis menulis</w:t>
      </w:r>
      <w:r w:rsidR="00647BE3" w:rsidRPr="007B48A0">
        <w:rPr>
          <w:rFonts w:cs="Times New Roman"/>
          <w:szCs w:val="24"/>
        </w:rPr>
        <w:t xml:space="preserve">. </w:t>
      </w:r>
      <w:r w:rsidRPr="007B48A0">
        <w:rPr>
          <w:rFonts w:cs="Times New Roman"/>
          <w:szCs w:val="24"/>
          <w:lang w:val="id-ID"/>
        </w:rPr>
        <w:t xml:space="preserve">Bahan </w:t>
      </w:r>
      <w:r w:rsidRPr="007B48A0">
        <w:rPr>
          <w:rFonts w:cs="Times New Roman"/>
          <w:szCs w:val="24"/>
        </w:rPr>
        <w:t>yang digunakan dalam penelitian ini yaitu</w:t>
      </w:r>
      <w:r w:rsidRPr="007B48A0">
        <w:rPr>
          <w:rFonts w:cs="Times New Roman"/>
          <w:szCs w:val="24"/>
          <w:lang w:val="id-ID"/>
        </w:rPr>
        <w:t>,</w:t>
      </w:r>
      <w:r w:rsidRPr="007B48A0">
        <w:rPr>
          <w:rFonts w:cs="Times New Roman"/>
          <w:szCs w:val="24"/>
        </w:rPr>
        <w:t xml:space="preserve"> alkohol 70%, kertas label dan sampel tumbuhan</w:t>
      </w:r>
      <w:r w:rsidRPr="007B48A0">
        <w:rPr>
          <w:rFonts w:cs="Times New Roman"/>
          <w:szCs w:val="24"/>
          <w:lang w:val="id-ID"/>
        </w:rPr>
        <w:t xml:space="preserve"> berupa akar, batang, daun, bunga, buah, dan umbi.</w:t>
      </w:r>
    </w:p>
    <w:p w:rsidR="00647BE3" w:rsidRPr="007B48A0" w:rsidRDefault="00647BE3" w:rsidP="00CC1BC7">
      <w:pPr>
        <w:autoSpaceDE w:val="0"/>
        <w:autoSpaceDN w:val="0"/>
        <w:adjustRightInd w:val="0"/>
        <w:spacing w:after="0" w:line="240" w:lineRule="auto"/>
        <w:jc w:val="both"/>
        <w:rPr>
          <w:rFonts w:cs="Times New Roman"/>
          <w:szCs w:val="24"/>
        </w:rPr>
      </w:pPr>
    </w:p>
    <w:p w:rsidR="00647BE3" w:rsidRPr="007B48A0" w:rsidRDefault="00647BE3" w:rsidP="00CC1BC7">
      <w:pPr>
        <w:autoSpaceDE w:val="0"/>
        <w:autoSpaceDN w:val="0"/>
        <w:adjustRightInd w:val="0"/>
        <w:spacing w:after="0" w:line="240" w:lineRule="auto"/>
        <w:jc w:val="both"/>
        <w:rPr>
          <w:rFonts w:cs="Times New Roman"/>
          <w:b/>
          <w:szCs w:val="24"/>
        </w:rPr>
      </w:pPr>
      <w:r w:rsidRPr="007B48A0">
        <w:rPr>
          <w:rFonts w:cs="Times New Roman"/>
          <w:b/>
          <w:szCs w:val="24"/>
        </w:rPr>
        <w:t>Metode</w:t>
      </w:r>
    </w:p>
    <w:p w:rsidR="00BC4192" w:rsidRPr="007B48A0" w:rsidRDefault="00647BE3" w:rsidP="00CC1BC7">
      <w:pPr>
        <w:autoSpaceDE w:val="0"/>
        <w:autoSpaceDN w:val="0"/>
        <w:adjustRightInd w:val="0"/>
        <w:spacing w:after="0" w:line="240" w:lineRule="auto"/>
        <w:ind w:firstLine="567"/>
        <w:jc w:val="both"/>
        <w:rPr>
          <w:rFonts w:eastAsia="Calibri" w:cs="Times New Roman"/>
          <w:szCs w:val="24"/>
        </w:rPr>
      </w:pPr>
      <w:proofErr w:type="gramStart"/>
      <w:r w:rsidRPr="007B48A0">
        <w:rPr>
          <w:rFonts w:eastAsia="Calibri" w:cs="Times New Roman"/>
          <w:szCs w:val="24"/>
        </w:rPr>
        <w:t>Metode pengumpulan data yang digunakan, yakni wawancara, observasi, dokumentasi, pembuatan herbarium, identifikasi</w:t>
      </w:r>
      <w:r w:rsidR="00BC4192" w:rsidRPr="007B48A0">
        <w:rPr>
          <w:rFonts w:eastAsia="Calibri" w:cs="Times New Roman"/>
          <w:szCs w:val="24"/>
        </w:rPr>
        <w:t>.</w:t>
      </w:r>
      <w:proofErr w:type="gramEnd"/>
      <w:r w:rsidR="00D363E9">
        <w:rPr>
          <w:rFonts w:eastAsia="Calibri" w:cs="Times New Roman"/>
          <w:szCs w:val="24"/>
        </w:rPr>
        <w:t xml:space="preserve"> </w:t>
      </w:r>
      <w:proofErr w:type="gramStart"/>
      <w:r w:rsidRPr="007B48A0">
        <w:rPr>
          <w:rFonts w:eastAsia="Calibri" w:cs="Times New Roman"/>
          <w:szCs w:val="24"/>
        </w:rPr>
        <w:t xml:space="preserve">Penentuan informan menggunakan metode </w:t>
      </w:r>
      <w:r w:rsidRPr="007B48A0">
        <w:rPr>
          <w:rFonts w:eastAsia="Calibri" w:cs="Times New Roman"/>
          <w:i/>
          <w:iCs/>
          <w:szCs w:val="24"/>
        </w:rPr>
        <w:t>random sampling</w:t>
      </w:r>
      <w:r w:rsidRPr="007B48A0">
        <w:rPr>
          <w:rFonts w:eastAsia="Calibri" w:cs="Times New Roman"/>
          <w:szCs w:val="24"/>
        </w:rPr>
        <w:t>, dengan informan yang diambil 10% dari jumlah KK pada masing-masing Soa.</w:t>
      </w:r>
      <w:proofErr w:type="gramEnd"/>
      <w:r w:rsidRPr="007B48A0">
        <w:rPr>
          <w:rFonts w:eastAsia="Calibri" w:cs="Times New Roman"/>
          <w:szCs w:val="24"/>
        </w:rPr>
        <w:t xml:space="preserve"> Metode tersebut di atas dapat dijelaskan sebagai berikut: (1) </w:t>
      </w:r>
      <w:r w:rsidRPr="007B48A0">
        <w:rPr>
          <w:rFonts w:eastAsia="Calibri" w:cs="Times New Roman"/>
        </w:rPr>
        <w:t>Wawancara dilakukan dengan masyarakat Desa Watmuri untuk mengetahui</w:t>
      </w:r>
      <w:r w:rsidR="00D363E9">
        <w:rPr>
          <w:rFonts w:eastAsia="Calibri" w:cs="Times New Roman"/>
        </w:rPr>
        <w:t xml:space="preserve"> </w:t>
      </w:r>
      <w:r w:rsidRPr="007B48A0">
        <w:rPr>
          <w:rFonts w:eastAsia="Calibri" w:cs="Times New Roman"/>
          <w:szCs w:val="24"/>
        </w:rPr>
        <w:t>jenis-jenis tanaman, pengolahan dan pemanfaatan sebagai obat tradisional menggunakan daftar pertanyaan (</w:t>
      </w:r>
      <w:r w:rsidRPr="007B48A0">
        <w:rPr>
          <w:rFonts w:eastAsia="Calibri" w:cs="Times New Roman"/>
          <w:i/>
          <w:szCs w:val="24"/>
        </w:rPr>
        <w:t>kuisioner</w:t>
      </w:r>
      <w:r w:rsidRPr="007B48A0">
        <w:rPr>
          <w:rFonts w:eastAsia="Calibri" w:cs="Times New Roman"/>
          <w:szCs w:val="24"/>
        </w:rPr>
        <w:t>); (2) Observasi tumbuhan obat</w:t>
      </w:r>
      <w:r w:rsidR="00D363E9">
        <w:rPr>
          <w:rFonts w:eastAsia="Calibri" w:cs="Times New Roman"/>
          <w:szCs w:val="24"/>
        </w:rPr>
        <w:t xml:space="preserve"> </w:t>
      </w:r>
      <w:r w:rsidRPr="007B48A0">
        <w:rPr>
          <w:rFonts w:eastAsia="Calibri" w:cs="Times New Roman"/>
          <w:szCs w:val="24"/>
        </w:rPr>
        <w:t>dilakukan dengan cara mengadakan pengamatan, kemudian mencatat dan mengambil data dari setiap tumbuhan</w:t>
      </w:r>
      <w:r w:rsidR="00BC4192" w:rsidRPr="007B48A0">
        <w:rPr>
          <w:rFonts w:eastAsia="Calibri" w:cs="Times New Roman"/>
          <w:szCs w:val="24"/>
        </w:rPr>
        <w:t xml:space="preserve"> kemudian</w:t>
      </w:r>
      <w:r w:rsidRPr="007B48A0">
        <w:rPr>
          <w:rFonts w:eastAsia="Calibri" w:cs="Times New Roman"/>
          <w:szCs w:val="24"/>
        </w:rPr>
        <w:t xml:space="preserve"> dicatat nama lokalnya, ciri-cirinya, bagian yang digunakan, cara penggunaan</w:t>
      </w:r>
      <w:r w:rsidR="00BC4192" w:rsidRPr="007B48A0">
        <w:rPr>
          <w:rFonts w:eastAsia="Calibri" w:cs="Times New Roman"/>
          <w:szCs w:val="24"/>
        </w:rPr>
        <w:t>, kegunaan dan tempat tumbuhnya; (</w:t>
      </w:r>
      <w:r w:rsidRPr="007B48A0">
        <w:rPr>
          <w:rFonts w:eastAsia="Calibri" w:cs="Times New Roman"/>
          <w:szCs w:val="24"/>
        </w:rPr>
        <w:t>3</w:t>
      </w:r>
      <w:r w:rsidR="00BC4192" w:rsidRPr="007B48A0">
        <w:rPr>
          <w:rFonts w:eastAsia="Calibri" w:cs="Times New Roman"/>
          <w:szCs w:val="24"/>
        </w:rPr>
        <w:t>)</w:t>
      </w:r>
      <w:r w:rsidRPr="007B48A0">
        <w:rPr>
          <w:rFonts w:eastAsia="Calibri" w:cs="Times New Roman"/>
          <w:szCs w:val="24"/>
        </w:rPr>
        <w:t xml:space="preserve"> Dokumentasi</w:t>
      </w:r>
      <w:r w:rsidR="00BC4192" w:rsidRPr="007B48A0">
        <w:rPr>
          <w:rFonts w:eastAsia="Calibri" w:cs="Times New Roman"/>
          <w:szCs w:val="24"/>
        </w:rPr>
        <w:t xml:space="preserve"> tumbuhan dengan</w:t>
      </w:r>
      <w:r w:rsidRPr="007B48A0">
        <w:rPr>
          <w:rFonts w:eastAsia="Calibri" w:cs="Times New Roman"/>
          <w:szCs w:val="24"/>
        </w:rPr>
        <w:t xml:space="preserve"> mengambil gambar atau foto dari subjek yang diamati. </w:t>
      </w:r>
      <w:r w:rsidR="00BC4192" w:rsidRPr="007B48A0">
        <w:rPr>
          <w:rFonts w:eastAsia="Calibri" w:cs="Times New Roman"/>
          <w:szCs w:val="24"/>
        </w:rPr>
        <w:t xml:space="preserve">(4) Selanjutnya, apabila tumbuhan yang belum diketahui </w:t>
      </w:r>
      <w:proofErr w:type="gramStart"/>
      <w:r w:rsidR="00BC4192" w:rsidRPr="007B48A0">
        <w:rPr>
          <w:rFonts w:eastAsia="Calibri" w:cs="Times New Roman"/>
          <w:szCs w:val="24"/>
        </w:rPr>
        <w:t>nama</w:t>
      </w:r>
      <w:proofErr w:type="gramEnd"/>
      <w:r w:rsidR="00BC4192" w:rsidRPr="007B48A0">
        <w:rPr>
          <w:rFonts w:eastAsia="Calibri" w:cs="Times New Roman"/>
          <w:szCs w:val="24"/>
        </w:rPr>
        <w:t xml:space="preserve"> ilmiahnya, dikoleksi, dibuat herbarium; dan (5) kemudian</w:t>
      </w:r>
      <w:r w:rsidRPr="007B48A0">
        <w:rPr>
          <w:rFonts w:eastAsia="Calibri" w:cs="Times New Roman"/>
          <w:szCs w:val="24"/>
        </w:rPr>
        <w:t xml:space="preserve"> di bawah ke Laboratorium Botani Jurusan Biologi FMIPA UN</w:t>
      </w:r>
      <w:r w:rsidR="00BC4192" w:rsidRPr="007B48A0">
        <w:rPr>
          <w:rFonts w:eastAsia="Calibri" w:cs="Times New Roman"/>
          <w:szCs w:val="24"/>
        </w:rPr>
        <w:t xml:space="preserve">PATTI untuk dilakukan identifikasi. </w:t>
      </w:r>
    </w:p>
    <w:p w:rsidR="00BC4192" w:rsidRPr="007B48A0" w:rsidRDefault="00CD001D" w:rsidP="00CC1BC7">
      <w:pPr>
        <w:autoSpaceDE w:val="0"/>
        <w:autoSpaceDN w:val="0"/>
        <w:adjustRightInd w:val="0"/>
        <w:spacing w:after="0" w:line="240" w:lineRule="auto"/>
        <w:ind w:firstLine="567"/>
        <w:jc w:val="both"/>
        <w:rPr>
          <w:rFonts w:cs="Times New Roman"/>
          <w:szCs w:val="24"/>
        </w:rPr>
      </w:pPr>
      <w:r w:rsidRPr="007B48A0">
        <w:rPr>
          <w:rFonts w:cs="Times New Roman"/>
          <w:szCs w:val="24"/>
        </w:rPr>
        <w:t>Data tumbuhan obat yang diperoleh</w:t>
      </w:r>
      <w:r w:rsidRPr="007B48A0">
        <w:rPr>
          <w:rFonts w:cs="Times New Roman"/>
          <w:szCs w:val="24"/>
          <w:lang w:val="id-ID"/>
        </w:rPr>
        <w:t xml:space="preserve"> melalui</w:t>
      </w:r>
      <w:r w:rsidR="00D363E9">
        <w:rPr>
          <w:rFonts w:cs="Times New Roman"/>
          <w:szCs w:val="24"/>
        </w:rPr>
        <w:t xml:space="preserve"> </w:t>
      </w:r>
      <w:r w:rsidRPr="007B48A0">
        <w:rPr>
          <w:rFonts w:cs="Times New Roman"/>
          <w:szCs w:val="24"/>
          <w:lang w:val="id-ID"/>
        </w:rPr>
        <w:t>hasil wawancara</w:t>
      </w:r>
      <w:r w:rsidR="00D363E9">
        <w:rPr>
          <w:rFonts w:cs="Times New Roman"/>
          <w:szCs w:val="24"/>
        </w:rPr>
        <w:t xml:space="preserve"> </w:t>
      </w:r>
      <w:r w:rsidRPr="007B48A0">
        <w:rPr>
          <w:rFonts w:cs="Times New Roman"/>
          <w:szCs w:val="24"/>
          <w:lang w:val="id-ID"/>
        </w:rPr>
        <w:t xml:space="preserve">secara </w:t>
      </w:r>
      <w:r w:rsidRPr="007B48A0">
        <w:rPr>
          <w:rFonts w:cs="Times New Roman"/>
          <w:szCs w:val="24"/>
        </w:rPr>
        <w:t>semi terstruktur menggunakan kuisioner dengan masyarakat</w:t>
      </w:r>
      <w:r w:rsidRPr="007B48A0">
        <w:rPr>
          <w:rFonts w:cs="Times New Roman"/>
          <w:szCs w:val="24"/>
          <w:lang w:val="id-ID"/>
        </w:rPr>
        <w:t xml:space="preserve"> Desa Watmuri</w:t>
      </w:r>
      <w:r w:rsidRPr="007B48A0">
        <w:rPr>
          <w:rFonts w:cs="Times New Roman"/>
          <w:szCs w:val="24"/>
        </w:rPr>
        <w:t xml:space="preserve"> kemudian </w:t>
      </w:r>
      <w:r w:rsidRPr="007B48A0">
        <w:rPr>
          <w:rFonts w:cs="Times New Roman"/>
          <w:szCs w:val="24"/>
          <w:lang w:val="id-ID"/>
        </w:rPr>
        <w:t>dianalisis</w:t>
      </w:r>
      <w:r w:rsidR="00D363E9">
        <w:rPr>
          <w:rFonts w:cs="Times New Roman"/>
          <w:szCs w:val="24"/>
        </w:rPr>
        <w:t xml:space="preserve"> </w:t>
      </w:r>
      <w:r w:rsidRPr="007B48A0">
        <w:rPr>
          <w:rFonts w:cs="Times New Roman"/>
          <w:szCs w:val="24"/>
          <w:lang w:val="id-ID"/>
        </w:rPr>
        <w:t>secara deskriptif</w:t>
      </w:r>
      <w:r w:rsidRPr="007B48A0">
        <w:rPr>
          <w:rFonts w:cs="Times New Roman"/>
          <w:szCs w:val="24"/>
        </w:rPr>
        <w:t xml:space="preserve"> kualitatif</w:t>
      </w:r>
      <w:r w:rsidR="00D363E9">
        <w:rPr>
          <w:rFonts w:cs="Times New Roman"/>
          <w:szCs w:val="24"/>
        </w:rPr>
        <w:t xml:space="preserve"> </w:t>
      </w:r>
      <w:r w:rsidRPr="007B48A0">
        <w:rPr>
          <w:rFonts w:cs="Times New Roman"/>
          <w:szCs w:val="24"/>
          <w:lang w:val="id-ID"/>
        </w:rPr>
        <w:t>dan</w:t>
      </w:r>
      <w:r w:rsidR="00D363E9">
        <w:rPr>
          <w:rFonts w:cs="Times New Roman"/>
          <w:szCs w:val="24"/>
        </w:rPr>
        <w:t xml:space="preserve"> </w:t>
      </w:r>
      <w:r w:rsidRPr="007B48A0">
        <w:rPr>
          <w:rFonts w:cs="Times New Roman"/>
          <w:szCs w:val="24"/>
        </w:rPr>
        <w:t>dikelompokkan</w:t>
      </w:r>
      <w:r w:rsidR="00D363E9">
        <w:rPr>
          <w:rFonts w:cs="Times New Roman"/>
          <w:szCs w:val="24"/>
        </w:rPr>
        <w:t xml:space="preserve"> </w:t>
      </w:r>
      <w:r w:rsidRPr="007B48A0">
        <w:rPr>
          <w:rFonts w:cs="Times New Roman"/>
          <w:szCs w:val="24"/>
        </w:rPr>
        <w:t>dalam</w:t>
      </w:r>
      <w:r w:rsidR="00D363E9">
        <w:rPr>
          <w:rFonts w:cs="Times New Roman"/>
          <w:szCs w:val="24"/>
        </w:rPr>
        <w:t xml:space="preserve"> </w:t>
      </w:r>
      <w:r w:rsidRPr="007B48A0">
        <w:rPr>
          <w:rFonts w:cs="Times New Roman"/>
          <w:szCs w:val="24"/>
        </w:rPr>
        <w:t>bentuk</w:t>
      </w:r>
      <w:r w:rsidR="00D363E9">
        <w:rPr>
          <w:rFonts w:cs="Times New Roman"/>
          <w:szCs w:val="24"/>
        </w:rPr>
        <w:t xml:space="preserve"> </w:t>
      </w:r>
      <w:r w:rsidRPr="007B48A0">
        <w:rPr>
          <w:rFonts w:cs="Times New Roman"/>
          <w:szCs w:val="24"/>
        </w:rPr>
        <w:t>ta</w:t>
      </w:r>
      <w:r w:rsidRPr="007B48A0">
        <w:rPr>
          <w:rFonts w:cs="Times New Roman"/>
          <w:szCs w:val="24"/>
          <w:lang w:val="id-ID"/>
        </w:rPr>
        <w:t>bel</w:t>
      </w:r>
      <w:r w:rsidR="00D363E9">
        <w:rPr>
          <w:rFonts w:cs="Times New Roman"/>
          <w:szCs w:val="24"/>
        </w:rPr>
        <w:t xml:space="preserve"> </w:t>
      </w:r>
      <w:r w:rsidRPr="007B48A0">
        <w:rPr>
          <w:rFonts w:cs="Times New Roman"/>
          <w:szCs w:val="24"/>
          <w:lang w:val="id-ID"/>
        </w:rPr>
        <w:t>meliputi</w:t>
      </w:r>
      <w:r w:rsidR="00D363E9">
        <w:rPr>
          <w:rFonts w:cs="Times New Roman"/>
          <w:szCs w:val="24"/>
        </w:rPr>
        <w:t xml:space="preserve"> </w:t>
      </w:r>
      <w:r w:rsidRPr="007B48A0">
        <w:rPr>
          <w:rFonts w:cs="Times New Roman"/>
          <w:szCs w:val="24"/>
        </w:rPr>
        <w:t>jenis</w:t>
      </w:r>
      <w:r w:rsidR="00D363E9">
        <w:rPr>
          <w:rFonts w:cs="Times New Roman"/>
          <w:szCs w:val="24"/>
        </w:rPr>
        <w:t xml:space="preserve"> </w:t>
      </w:r>
      <w:r w:rsidRPr="007B48A0">
        <w:rPr>
          <w:rFonts w:cs="Times New Roman"/>
          <w:szCs w:val="24"/>
        </w:rPr>
        <w:t>tumbuhan, nama</w:t>
      </w:r>
      <w:r w:rsidR="00D363E9">
        <w:rPr>
          <w:rFonts w:cs="Times New Roman"/>
          <w:szCs w:val="24"/>
        </w:rPr>
        <w:t xml:space="preserve"> </w:t>
      </w:r>
      <w:r w:rsidR="00D363E9">
        <w:rPr>
          <w:szCs w:val="24"/>
        </w:rPr>
        <w:t xml:space="preserve">local </w:t>
      </w:r>
      <w:r w:rsidRPr="007B48A0">
        <w:rPr>
          <w:rFonts w:cs="Times New Roman"/>
          <w:szCs w:val="24"/>
        </w:rPr>
        <w:t xml:space="preserve">tumbuhan, </w:t>
      </w:r>
      <w:r w:rsidRPr="007B48A0">
        <w:rPr>
          <w:rFonts w:cs="Times New Roman"/>
          <w:szCs w:val="24"/>
          <w:lang w:val="id-ID"/>
        </w:rPr>
        <w:t>nama ilmiah</w:t>
      </w:r>
      <w:r w:rsidRPr="007B48A0">
        <w:rPr>
          <w:rFonts w:cs="Times New Roman"/>
          <w:szCs w:val="24"/>
        </w:rPr>
        <w:t>, bagian</w:t>
      </w:r>
      <w:r w:rsidR="00D363E9">
        <w:rPr>
          <w:rFonts w:cs="Times New Roman"/>
          <w:szCs w:val="24"/>
        </w:rPr>
        <w:t xml:space="preserve"> </w:t>
      </w:r>
      <w:r w:rsidRPr="007B48A0">
        <w:rPr>
          <w:rFonts w:cs="Times New Roman"/>
          <w:szCs w:val="24"/>
        </w:rPr>
        <w:t>yang digunakan, cara</w:t>
      </w:r>
      <w:r w:rsidR="00D363E9">
        <w:rPr>
          <w:rFonts w:cs="Times New Roman"/>
          <w:szCs w:val="24"/>
        </w:rPr>
        <w:t xml:space="preserve"> </w:t>
      </w:r>
      <w:r w:rsidRPr="007B48A0">
        <w:rPr>
          <w:rFonts w:cs="Times New Roman"/>
          <w:szCs w:val="24"/>
        </w:rPr>
        <w:t>pengolahan, bentuk</w:t>
      </w:r>
      <w:r w:rsidR="00D363E9">
        <w:rPr>
          <w:rFonts w:cs="Times New Roman"/>
          <w:szCs w:val="24"/>
        </w:rPr>
        <w:t xml:space="preserve"> </w:t>
      </w:r>
      <w:r w:rsidRPr="007B48A0">
        <w:rPr>
          <w:rFonts w:cs="Times New Roman"/>
          <w:szCs w:val="24"/>
        </w:rPr>
        <w:t>ramuan, takaran,</w:t>
      </w:r>
      <w:r w:rsidR="00D363E9">
        <w:rPr>
          <w:rFonts w:cs="Times New Roman"/>
          <w:szCs w:val="24"/>
        </w:rPr>
        <w:t xml:space="preserve"> </w:t>
      </w:r>
      <w:r w:rsidRPr="007B48A0">
        <w:rPr>
          <w:rFonts w:cs="Times New Roman"/>
          <w:szCs w:val="24"/>
        </w:rPr>
        <w:t>cara</w:t>
      </w:r>
      <w:r w:rsidR="00D363E9">
        <w:rPr>
          <w:rFonts w:cs="Times New Roman"/>
          <w:szCs w:val="24"/>
        </w:rPr>
        <w:t xml:space="preserve"> </w:t>
      </w:r>
      <w:r w:rsidRPr="007B48A0">
        <w:rPr>
          <w:rFonts w:cs="Times New Roman"/>
          <w:szCs w:val="24"/>
        </w:rPr>
        <w:t>penggunaa</w:t>
      </w:r>
      <w:r w:rsidRPr="007B48A0">
        <w:rPr>
          <w:rFonts w:cs="Times New Roman"/>
          <w:szCs w:val="24"/>
          <w:lang w:val="id-ID"/>
        </w:rPr>
        <w:t>n</w:t>
      </w:r>
      <w:r w:rsidR="00D363E9">
        <w:rPr>
          <w:rFonts w:cs="Times New Roman"/>
          <w:szCs w:val="24"/>
        </w:rPr>
        <w:t xml:space="preserve"> </w:t>
      </w:r>
      <w:r w:rsidRPr="007B48A0">
        <w:rPr>
          <w:rFonts w:cs="Times New Roman"/>
          <w:szCs w:val="24"/>
        </w:rPr>
        <w:t>dan</w:t>
      </w:r>
      <w:r w:rsidR="00D363E9">
        <w:rPr>
          <w:rFonts w:cs="Times New Roman"/>
          <w:szCs w:val="24"/>
        </w:rPr>
        <w:t xml:space="preserve"> </w:t>
      </w:r>
      <w:r w:rsidRPr="007B48A0">
        <w:rPr>
          <w:rFonts w:cs="Times New Roman"/>
          <w:szCs w:val="24"/>
        </w:rPr>
        <w:t>jenis</w:t>
      </w:r>
      <w:r w:rsidRPr="007B48A0">
        <w:rPr>
          <w:b/>
          <w:szCs w:val="24"/>
        </w:rPr>
        <w:t>-</w:t>
      </w:r>
      <w:r w:rsidRPr="007B48A0">
        <w:rPr>
          <w:szCs w:val="24"/>
        </w:rPr>
        <w:t xml:space="preserve">jenis </w:t>
      </w:r>
      <w:r w:rsidRPr="007B48A0">
        <w:rPr>
          <w:rFonts w:cs="Times New Roman"/>
          <w:szCs w:val="24"/>
        </w:rPr>
        <w:t>penyakit yang</w:t>
      </w:r>
      <w:r w:rsidR="00D363E9">
        <w:rPr>
          <w:rFonts w:cs="Times New Roman"/>
          <w:szCs w:val="24"/>
        </w:rPr>
        <w:t xml:space="preserve"> </w:t>
      </w:r>
      <w:r w:rsidRPr="007B48A0">
        <w:rPr>
          <w:rFonts w:cs="Times New Roman"/>
          <w:szCs w:val="24"/>
        </w:rPr>
        <w:t>dapat</w:t>
      </w:r>
      <w:r w:rsidR="00D363E9">
        <w:rPr>
          <w:rFonts w:cs="Times New Roman"/>
          <w:szCs w:val="24"/>
        </w:rPr>
        <w:t xml:space="preserve"> </w:t>
      </w:r>
      <w:r w:rsidR="00BC4192" w:rsidRPr="007B48A0">
        <w:rPr>
          <w:rFonts w:cs="Times New Roman"/>
          <w:szCs w:val="24"/>
        </w:rPr>
        <w:t>diobati.</w:t>
      </w:r>
    </w:p>
    <w:p w:rsidR="00BC4192" w:rsidRPr="007B48A0" w:rsidRDefault="00BC4192" w:rsidP="00CC1BC7">
      <w:pPr>
        <w:autoSpaceDE w:val="0"/>
        <w:autoSpaceDN w:val="0"/>
        <w:adjustRightInd w:val="0"/>
        <w:spacing w:after="0" w:line="240" w:lineRule="auto"/>
        <w:ind w:firstLine="567"/>
        <w:jc w:val="both"/>
        <w:rPr>
          <w:rFonts w:cs="Times New Roman"/>
          <w:szCs w:val="24"/>
        </w:rPr>
      </w:pPr>
    </w:p>
    <w:p w:rsidR="00995EC6" w:rsidRPr="007B48A0" w:rsidRDefault="00BE6265" w:rsidP="00CC1BC7">
      <w:pPr>
        <w:spacing w:after="0" w:line="240" w:lineRule="auto"/>
        <w:jc w:val="both"/>
        <w:rPr>
          <w:b/>
          <w:szCs w:val="24"/>
        </w:rPr>
      </w:pPr>
      <w:r w:rsidRPr="007B48A0">
        <w:rPr>
          <w:b/>
          <w:szCs w:val="24"/>
        </w:rPr>
        <w:t xml:space="preserve">HASIL </w:t>
      </w:r>
    </w:p>
    <w:p w:rsidR="00995EC6" w:rsidRPr="007B48A0" w:rsidRDefault="00995EC6" w:rsidP="00CC1BC7">
      <w:pPr>
        <w:spacing w:after="0" w:line="240" w:lineRule="auto"/>
        <w:contextualSpacing/>
        <w:rPr>
          <w:rFonts w:eastAsia="Calibri" w:cs="Arial"/>
          <w:b/>
          <w:szCs w:val="24"/>
        </w:rPr>
      </w:pPr>
      <w:r w:rsidRPr="007B48A0">
        <w:rPr>
          <w:rFonts w:eastAsia="Calibri" w:cs="Arial"/>
          <w:b/>
          <w:szCs w:val="24"/>
          <w:lang w:val="en-ID"/>
        </w:rPr>
        <w:t xml:space="preserve">Deskripsi </w:t>
      </w:r>
      <w:r w:rsidRPr="007B48A0">
        <w:rPr>
          <w:rFonts w:eastAsia="Calibri" w:cs="Arial"/>
          <w:b/>
          <w:szCs w:val="24"/>
        </w:rPr>
        <w:t>Lokasi Penelitian</w:t>
      </w:r>
    </w:p>
    <w:p w:rsidR="00995EC6" w:rsidRPr="007B48A0" w:rsidRDefault="00995EC6" w:rsidP="00CC1BC7">
      <w:pPr>
        <w:spacing w:after="0" w:line="240" w:lineRule="auto"/>
        <w:ind w:firstLine="720"/>
        <w:contextualSpacing/>
        <w:jc w:val="both"/>
        <w:rPr>
          <w:rFonts w:eastAsia="Calibri" w:cs="Times New Roman"/>
          <w:color w:val="000000"/>
          <w:szCs w:val="24"/>
        </w:rPr>
      </w:pPr>
      <w:r w:rsidRPr="007B48A0">
        <w:rPr>
          <w:rFonts w:eastAsia="Times New Roman" w:cs="Times New Roman"/>
          <w:color w:val="000000"/>
          <w:spacing w:val="7"/>
          <w:szCs w:val="24"/>
        </w:rPr>
        <w:t xml:space="preserve">Penelitian ini dilaksanakan </w:t>
      </w:r>
      <w:r w:rsidRPr="007B48A0">
        <w:rPr>
          <w:rFonts w:eastAsia="Calibri" w:cs="Times New Roman"/>
          <w:color w:val="000000"/>
          <w:szCs w:val="24"/>
        </w:rPr>
        <w:t>Desa Watmuri yang merupakan salah satu Desa dari 5 (lima) Desa yang ada di Kecamatan Nirunmas Kabupaten Kepulauan Tanimbar, selain Desa  Arma, Desa Manglusi, Desa Tutukembong, dan Desa Waturu.  Secara umum Desa Watmuri  memiliki 5 (lima) Soa yaitu Soa Sorluri, Soa Dabu-dabu, Soa Ayoan,</w:t>
      </w:r>
      <w:r w:rsidR="00BE6265" w:rsidRPr="007B48A0">
        <w:rPr>
          <w:rFonts w:eastAsia="Calibri" w:cs="Times New Roman"/>
          <w:color w:val="000000"/>
          <w:szCs w:val="24"/>
        </w:rPr>
        <w:t xml:space="preserve"> Soa Sayembun dan Soa Fayembun. </w:t>
      </w:r>
      <w:proofErr w:type="gramStart"/>
      <w:r w:rsidR="008757FE" w:rsidRPr="007B48A0">
        <w:rPr>
          <w:rFonts w:eastAsia="Calibri" w:cs="Times New Roman"/>
          <w:color w:val="000000"/>
          <w:szCs w:val="24"/>
        </w:rPr>
        <w:t xml:space="preserve">Di Soa Fayembun tidak dilakukan penelitian </w:t>
      </w:r>
      <w:r w:rsidR="00417A71" w:rsidRPr="007B48A0">
        <w:rPr>
          <w:rFonts w:eastAsia="Calibri" w:cs="Times New Roman"/>
          <w:color w:val="000000"/>
          <w:szCs w:val="24"/>
        </w:rPr>
        <w:t>k</w:t>
      </w:r>
      <w:r w:rsidR="008757FE" w:rsidRPr="007B48A0">
        <w:rPr>
          <w:rFonts w:eastAsia="Calibri" w:cs="Times New Roman"/>
          <w:color w:val="000000"/>
          <w:szCs w:val="24"/>
        </w:rPr>
        <w:t>aren</w:t>
      </w:r>
      <w:r w:rsidR="00417A71" w:rsidRPr="007B48A0">
        <w:rPr>
          <w:rFonts w:eastAsia="Calibri" w:cs="Times New Roman"/>
          <w:color w:val="000000"/>
          <w:szCs w:val="24"/>
        </w:rPr>
        <w:t>a</w:t>
      </w:r>
      <w:r w:rsidR="008757FE" w:rsidRPr="007B48A0">
        <w:rPr>
          <w:rFonts w:eastAsia="Calibri" w:cs="Times New Roman"/>
          <w:color w:val="000000"/>
          <w:szCs w:val="24"/>
        </w:rPr>
        <w:t xml:space="preserve"> di</w:t>
      </w:r>
      <w:r w:rsidR="00417A71" w:rsidRPr="007B48A0">
        <w:rPr>
          <w:rFonts w:eastAsia="Calibri" w:cs="Times New Roman"/>
          <w:color w:val="000000"/>
          <w:szCs w:val="24"/>
        </w:rPr>
        <w:t xml:space="preserve"> soa ini tumbuhan tidak dapat diambil untuk pengobatan</w:t>
      </w:r>
      <w:r w:rsidR="008757FE" w:rsidRPr="007B48A0">
        <w:rPr>
          <w:rFonts w:eastAsia="Calibri" w:cs="Times New Roman"/>
          <w:color w:val="000000"/>
          <w:szCs w:val="24"/>
        </w:rPr>
        <w:t>.</w:t>
      </w:r>
      <w:proofErr w:type="gramEnd"/>
      <w:r w:rsidR="00CC1BC7">
        <w:rPr>
          <w:rFonts w:eastAsia="Calibri" w:cs="Times New Roman"/>
          <w:color w:val="000000"/>
          <w:szCs w:val="24"/>
        </w:rPr>
        <w:t xml:space="preserve"> </w:t>
      </w:r>
      <w:proofErr w:type="gramStart"/>
      <w:r w:rsidR="008757FE" w:rsidRPr="007B48A0">
        <w:rPr>
          <w:rFonts w:eastAsia="Calibri" w:cs="Times New Roman"/>
          <w:color w:val="000000"/>
          <w:szCs w:val="24"/>
        </w:rPr>
        <w:t>Soa</w:t>
      </w:r>
      <w:r w:rsidR="00BE6265" w:rsidRPr="007B48A0">
        <w:rPr>
          <w:rFonts w:eastAsia="Calibri" w:cs="Times New Roman"/>
          <w:color w:val="000000"/>
          <w:szCs w:val="24"/>
        </w:rPr>
        <w:t xml:space="preserve"> merupakan batas-batas petuahan (tanah adat).</w:t>
      </w:r>
      <w:proofErr w:type="gramEnd"/>
    </w:p>
    <w:p w:rsidR="00995EC6" w:rsidRPr="007B48A0" w:rsidRDefault="00995EC6" w:rsidP="00CC1BC7">
      <w:pPr>
        <w:spacing w:after="0" w:line="240" w:lineRule="auto"/>
        <w:ind w:firstLine="720"/>
        <w:jc w:val="both"/>
        <w:rPr>
          <w:rFonts w:eastAsia="Calibri" w:cs="Times New Roman"/>
          <w:iCs/>
          <w:color w:val="000000"/>
          <w:szCs w:val="24"/>
        </w:rPr>
      </w:pPr>
      <w:r w:rsidRPr="007B48A0">
        <w:rPr>
          <w:rFonts w:eastAsia="Calibri" w:cs="Times New Roman"/>
          <w:iCs/>
          <w:color w:val="000000"/>
          <w:szCs w:val="24"/>
        </w:rPr>
        <w:t xml:space="preserve">Desa Watmuri memiliki fasilitas kesehatan seperti puskesmas tetapi hanya untuk proses persalinan dan tidak untuk pengobatan yang </w:t>
      </w:r>
      <w:proofErr w:type="gramStart"/>
      <w:r w:rsidRPr="007B48A0">
        <w:rPr>
          <w:rFonts w:eastAsia="Calibri" w:cs="Times New Roman"/>
          <w:iCs/>
          <w:color w:val="000000"/>
          <w:szCs w:val="24"/>
        </w:rPr>
        <w:t>lain</w:t>
      </w:r>
      <w:proofErr w:type="gramEnd"/>
      <w:r w:rsidRPr="007B48A0">
        <w:rPr>
          <w:rFonts w:eastAsia="Calibri" w:cs="Times New Roman"/>
          <w:iCs/>
          <w:color w:val="000000"/>
          <w:szCs w:val="24"/>
        </w:rPr>
        <w:t xml:space="preserve"> sedangkan jar</w:t>
      </w:r>
      <w:r w:rsidR="00BE6265" w:rsidRPr="007B48A0">
        <w:rPr>
          <w:rFonts w:eastAsia="Calibri" w:cs="Times New Roman"/>
          <w:iCs/>
          <w:color w:val="000000"/>
          <w:szCs w:val="24"/>
        </w:rPr>
        <w:t>ak antara rumah sakit daerah dengan</w:t>
      </w:r>
      <w:r w:rsidRPr="007B48A0">
        <w:rPr>
          <w:rFonts w:eastAsia="Calibri" w:cs="Times New Roman"/>
          <w:iCs/>
          <w:color w:val="000000"/>
          <w:szCs w:val="24"/>
        </w:rPr>
        <w:t xml:space="preserve"> Desa Watmuri sekitar 99 km dengan perjalan</w:t>
      </w:r>
      <w:r w:rsidR="00BE6265" w:rsidRPr="007B48A0">
        <w:rPr>
          <w:rFonts w:eastAsia="Calibri" w:cs="Times New Roman"/>
          <w:iCs/>
          <w:color w:val="000000"/>
          <w:szCs w:val="24"/>
        </w:rPr>
        <w:t>an</w:t>
      </w:r>
      <w:r w:rsidRPr="007B48A0">
        <w:rPr>
          <w:rFonts w:eastAsia="Calibri" w:cs="Times New Roman"/>
          <w:iCs/>
          <w:color w:val="000000"/>
          <w:szCs w:val="24"/>
        </w:rPr>
        <w:t xml:space="preserve"> menggunakan angkutan roda 4 selama 4-5 jam dari</w:t>
      </w:r>
      <w:r w:rsidR="00BE6265" w:rsidRPr="007B48A0">
        <w:rPr>
          <w:rFonts w:eastAsia="Calibri" w:cs="Times New Roman"/>
          <w:iCs/>
          <w:color w:val="000000"/>
          <w:szCs w:val="24"/>
        </w:rPr>
        <w:t xml:space="preserve"> Desa Watmuri ke kota. </w:t>
      </w:r>
      <w:proofErr w:type="gramStart"/>
      <w:r w:rsidR="00BE6265" w:rsidRPr="007B48A0">
        <w:rPr>
          <w:rFonts w:eastAsia="Calibri" w:cs="Times New Roman"/>
          <w:iCs/>
          <w:color w:val="000000"/>
          <w:szCs w:val="24"/>
        </w:rPr>
        <w:t>Oleh Karena itu,</w:t>
      </w:r>
      <w:r w:rsidRPr="007B48A0">
        <w:rPr>
          <w:rFonts w:eastAsia="Calibri" w:cs="Times New Roman"/>
          <w:iCs/>
          <w:color w:val="000000"/>
          <w:szCs w:val="24"/>
        </w:rPr>
        <w:t xml:space="preserve"> masyarakat menggunakan tumbuhan untuk mengobati berbagai penyakit.</w:t>
      </w:r>
      <w:proofErr w:type="gramEnd"/>
    </w:p>
    <w:p w:rsidR="00D363E9" w:rsidRDefault="00D363E9" w:rsidP="00CC1BC7">
      <w:pPr>
        <w:spacing w:after="0" w:line="240" w:lineRule="auto"/>
        <w:contextualSpacing/>
        <w:jc w:val="both"/>
        <w:rPr>
          <w:rFonts w:eastAsia="Calibri" w:cs="Arial"/>
          <w:b/>
          <w:szCs w:val="24"/>
        </w:rPr>
      </w:pPr>
    </w:p>
    <w:p w:rsidR="00145A86" w:rsidRPr="007B48A0" w:rsidRDefault="00145A86" w:rsidP="00CC1BC7">
      <w:pPr>
        <w:spacing w:after="0" w:line="240" w:lineRule="auto"/>
        <w:contextualSpacing/>
        <w:jc w:val="both"/>
        <w:rPr>
          <w:rFonts w:eastAsia="Calibri" w:cs="Arial"/>
          <w:b/>
          <w:szCs w:val="24"/>
        </w:rPr>
      </w:pPr>
      <w:r w:rsidRPr="007B48A0">
        <w:rPr>
          <w:rFonts w:eastAsia="Calibri" w:cs="Arial"/>
          <w:b/>
          <w:szCs w:val="24"/>
        </w:rPr>
        <w:t>Jenis-Jenis Tumbuhan Obat Tradisional yang digunakan oleh Masyarakat Desa Watmuri</w:t>
      </w:r>
    </w:p>
    <w:p w:rsidR="00145A86" w:rsidRPr="007B48A0" w:rsidRDefault="00145A86" w:rsidP="00CC1BC7">
      <w:pPr>
        <w:spacing w:after="0" w:line="240" w:lineRule="auto"/>
        <w:ind w:firstLine="567"/>
        <w:jc w:val="both"/>
        <w:rPr>
          <w:rFonts w:eastAsia="Calibri" w:cs="Arial"/>
          <w:szCs w:val="24"/>
        </w:rPr>
      </w:pPr>
      <w:r w:rsidRPr="007B48A0">
        <w:rPr>
          <w:rFonts w:eastAsia="Calibri" w:cs="Arial"/>
          <w:szCs w:val="24"/>
        </w:rPr>
        <w:t>Berdasarkan hasil penelitian, jumlah tumbuhan obat yang digunakan oleh masyarakat Desa Watmuri yaitu 43 jenis tumbuhan yang termasuk dalam 3 Classis, 20 ordo, dan 24 familia. Selengka</w:t>
      </w:r>
      <w:r w:rsidR="00BB4BF4" w:rsidRPr="007B48A0">
        <w:rPr>
          <w:rFonts w:eastAsia="Calibri" w:cs="Arial"/>
          <w:szCs w:val="24"/>
        </w:rPr>
        <w:t xml:space="preserve">pnya dapat dilihat pada tabel 1 </w:t>
      </w:r>
      <w:r w:rsidRPr="007B48A0">
        <w:rPr>
          <w:rFonts w:eastAsia="Calibri" w:cs="Arial"/>
          <w:szCs w:val="24"/>
        </w:rPr>
        <w:t xml:space="preserve">di bawah ini: </w:t>
      </w:r>
    </w:p>
    <w:p w:rsidR="00BE6265" w:rsidRPr="00E56BD4" w:rsidRDefault="00BE6265" w:rsidP="00CC1BC7">
      <w:pPr>
        <w:spacing w:after="0" w:line="240" w:lineRule="auto"/>
        <w:jc w:val="center"/>
        <w:rPr>
          <w:rFonts w:eastAsia="Calibri" w:cs="Arial"/>
          <w:b/>
        </w:rPr>
      </w:pPr>
      <w:proofErr w:type="gramStart"/>
      <w:r w:rsidRPr="00E56BD4">
        <w:rPr>
          <w:rFonts w:eastAsia="Calibri" w:cs="Arial"/>
          <w:b/>
        </w:rPr>
        <w:lastRenderedPageBreak/>
        <w:t xml:space="preserve">Tabel </w:t>
      </w:r>
      <w:r w:rsidR="00BB4BF4" w:rsidRPr="00E56BD4">
        <w:rPr>
          <w:rFonts w:eastAsia="Calibri" w:cs="Arial"/>
          <w:b/>
          <w:lang w:val="en-ID"/>
        </w:rPr>
        <w:t>1</w:t>
      </w:r>
      <w:r w:rsidR="00BB4BF4" w:rsidRPr="00E56BD4">
        <w:rPr>
          <w:rFonts w:eastAsia="Calibri" w:cs="Arial"/>
          <w:b/>
        </w:rPr>
        <w:t>.</w:t>
      </w:r>
      <w:proofErr w:type="gramEnd"/>
      <w:r w:rsidR="00BB4BF4" w:rsidRPr="00E56BD4">
        <w:rPr>
          <w:rFonts w:eastAsia="Calibri" w:cs="Arial"/>
          <w:b/>
        </w:rPr>
        <w:t xml:space="preserve"> Jenis </w:t>
      </w:r>
      <w:r w:rsidRPr="00E56BD4">
        <w:rPr>
          <w:rFonts w:eastAsia="Calibri" w:cs="Arial"/>
          <w:b/>
        </w:rPr>
        <w:t>Tumbuhan Obat Tradisional yang digunakan Masyarakat Desa Watmuri</w:t>
      </w:r>
    </w:p>
    <w:tbl>
      <w:tblPr>
        <w:tblStyle w:val="TableGrid"/>
        <w:tblW w:w="0" w:type="auto"/>
        <w:tblLook w:val="04A0" w:firstRow="1" w:lastRow="0" w:firstColumn="1" w:lastColumn="0" w:noHBand="0" w:noVBand="1"/>
      </w:tblPr>
      <w:tblGrid>
        <w:gridCol w:w="675"/>
        <w:gridCol w:w="2977"/>
        <w:gridCol w:w="2394"/>
        <w:gridCol w:w="3134"/>
      </w:tblGrid>
      <w:tr w:rsidR="00BE6265" w:rsidRPr="007B48A0" w:rsidTr="00BB4BF4">
        <w:tc>
          <w:tcPr>
            <w:tcW w:w="675" w:type="dxa"/>
          </w:tcPr>
          <w:p w:rsidR="00BE6265" w:rsidRPr="007B48A0" w:rsidRDefault="00BE6265" w:rsidP="00CC1BC7">
            <w:pPr>
              <w:jc w:val="center"/>
              <w:rPr>
                <w:rFonts w:eastAsia="Calibri" w:cs="Arial"/>
                <w:szCs w:val="24"/>
              </w:rPr>
            </w:pPr>
            <w:r w:rsidRPr="007B48A0">
              <w:rPr>
                <w:rFonts w:eastAsia="Calibri" w:cs="Arial"/>
                <w:szCs w:val="24"/>
              </w:rPr>
              <w:t>No</w:t>
            </w:r>
          </w:p>
        </w:tc>
        <w:tc>
          <w:tcPr>
            <w:tcW w:w="2977" w:type="dxa"/>
          </w:tcPr>
          <w:p w:rsidR="00BE6265" w:rsidRPr="007B48A0" w:rsidRDefault="00BE6265" w:rsidP="00CC1BC7">
            <w:pPr>
              <w:rPr>
                <w:rFonts w:eastAsia="Calibri" w:cs="Arial"/>
                <w:szCs w:val="24"/>
              </w:rPr>
            </w:pPr>
            <w:r w:rsidRPr="007B48A0">
              <w:rPr>
                <w:rFonts w:eastAsia="Calibri" w:cs="Arial"/>
                <w:szCs w:val="24"/>
              </w:rPr>
              <w:t>Nama Lokal</w:t>
            </w:r>
          </w:p>
        </w:tc>
        <w:tc>
          <w:tcPr>
            <w:tcW w:w="2394" w:type="dxa"/>
          </w:tcPr>
          <w:p w:rsidR="00BE6265" w:rsidRPr="007B48A0" w:rsidRDefault="00BE6265" w:rsidP="00CC1BC7">
            <w:pPr>
              <w:rPr>
                <w:rFonts w:eastAsia="Calibri" w:cs="Arial"/>
                <w:szCs w:val="24"/>
              </w:rPr>
            </w:pPr>
            <w:r w:rsidRPr="007B48A0">
              <w:rPr>
                <w:rFonts w:eastAsia="Calibri" w:cs="Arial"/>
                <w:szCs w:val="24"/>
              </w:rPr>
              <w:t>Nama Indonesia</w:t>
            </w:r>
          </w:p>
        </w:tc>
        <w:tc>
          <w:tcPr>
            <w:tcW w:w="3134" w:type="dxa"/>
          </w:tcPr>
          <w:p w:rsidR="00BE6265" w:rsidRPr="007B48A0" w:rsidRDefault="00BE6265" w:rsidP="00CC1BC7">
            <w:pPr>
              <w:rPr>
                <w:rFonts w:eastAsia="Calibri" w:cs="Arial"/>
                <w:szCs w:val="24"/>
              </w:rPr>
            </w:pPr>
            <w:r w:rsidRPr="007B48A0">
              <w:rPr>
                <w:rFonts w:eastAsia="Calibri" w:cs="Arial"/>
                <w:szCs w:val="24"/>
              </w:rPr>
              <w:t>Nama Ilmiah</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1</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Sirih</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Sirih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Piper batle</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2</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Pinang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Pinang</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Areca cathecu</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3</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Tabaku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Tembakau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Nicotiana tabacum</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4</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Papari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Pare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Momordica charantia</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5</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Pepaya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Pepaya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Carica Papaya</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6</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Pisang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Pisang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Musa paradisiaca</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7</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Kanunur</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Ciplukan</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 xml:space="preserve">Physalis angulate </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8</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Kelapa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Kelapa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Cocos nucifera</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9</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Lontar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Lontar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Borassus flabellifer</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10</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Kasbi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Singkong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Manihot esculenta</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11</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Kembili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Gembili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Dioscorea esculenta</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12</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Petatas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Ubi jalar</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Ipomoea batatas</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13</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Jarak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Jarak pagar</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Jatropha curcas</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14</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Pinahong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binahong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Anredera cordifolia</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15</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Daun sorga</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Daun afrika</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Vernonia amygdalina</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16</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Papinyo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Mentimun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Cucumis sativus</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17</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Katok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Katuk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Sauropus androgynus</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18</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Kelor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Kelor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Moringa oleifera</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19</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Walyeu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Randu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Ceiba pentandra</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20</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Bunga keladi</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Daun hosta</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 xml:space="preserve">Hosta </w:t>
            </w:r>
            <w:r w:rsidRPr="007B48A0">
              <w:rPr>
                <w:rFonts w:eastAsia="Times New Roman" w:cs="Times New Roman"/>
                <w:iCs/>
                <w:szCs w:val="24"/>
                <w:lang w:val="id-ID"/>
              </w:rPr>
              <w:t>sp</w:t>
            </w:r>
            <w:r w:rsidRPr="007B48A0">
              <w:rPr>
                <w:rFonts w:eastAsia="Times New Roman" w:cs="Times New Roman"/>
                <w:i/>
                <w:iCs/>
                <w:szCs w:val="24"/>
                <w:lang w:val="id-ID"/>
              </w:rPr>
              <w:t>.</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21</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Lengkuas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Lengkuas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Alpinia galanga</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22</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Bawang putih</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Bawang putih</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Allium sativum</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23</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Lemong nipis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Jeruk nipis</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Citrus aurantifolia</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24</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Ninu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Mengkudu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Morinda citrifolia</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25</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Lidah buaya</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Lidah buaya</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Aloe vera</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26</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Kumis kucing</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Kumis kucing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Orthosiphon stamineus</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27</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Sukun</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Sukun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Artocarpus altilis</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28</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Bawang hutan</w:t>
            </w:r>
          </w:p>
        </w:tc>
        <w:tc>
          <w:tcPr>
            <w:tcW w:w="2394" w:type="dxa"/>
          </w:tcPr>
          <w:p w:rsidR="00BB4BF4" w:rsidRPr="007B48A0" w:rsidRDefault="00BB4BF4" w:rsidP="00CC1BC7">
            <w:pPr>
              <w:rPr>
                <w:rFonts w:eastAsia="Times New Roman" w:cs="Times New Roman"/>
                <w:szCs w:val="24"/>
              </w:rPr>
            </w:pPr>
            <w:r w:rsidRPr="007B48A0">
              <w:rPr>
                <w:rFonts w:eastAsia="Times New Roman" w:cs="Times New Roman"/>
                <w:szCs w:val="24"/>
              </w:rPr>
              <w:t>Bawang hutan</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 xml:space="preserve">Drimia </w:t>
            </w:r>
            <w:r w:rsidRPr="007B48A0">
              <w:rPr>
                <w:rFonts w:eastAsia="Times New Roman" w:cs="Times New Roman"/>
                <w:iCs/>
                <w:szCs w:val="24"/>
                <w:lang w:val="id-ID"/>
              </w:rPr>
              <w:t>sp</w:t>
            </w:r>
            <w:r w:rsidRPr="007B48A0">
              <w:rPr>
                <w:rFonts w:eastAsia="Times New Roman" w:cs="Times New Roman"/>
                <w:i/>
                <w:iCs/>
                <w:szCs w:val="24"/>
                <w:lang w:val="id-ID"/>
              </w:rPr>
              <w:t>.</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29</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Daun sambung tulang</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Patah tulang</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Euphorbia tirucalli</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30</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Rumput cinta bunga</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Suruhan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Peperomia pellucida</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31</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Daun sambung nyawa</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Sambung nyawa</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Gynura procumbens</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32</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Daun mata merah</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 xml:space="preserve">Euphorbia </w:t>
            </w:r>
            <w:r w:rsidRPr="007B48A0">
              <w:rPr>
                <w:rFonts w:eastAsia="Times New Roman" w:cs="Times New Roman"/>
                <w:iCs/>
                <w:szCs w:val="24"/>
                <w:lang w:val="id-ID"/>
              </w:rPr>
              <w:t>sp</w:t>
            </w:r>
            <w:r w:rsidRPr="007B48A0">
              <w:rPr>
                <w:rFonts w:eastAsia="Times New Roman" w:cs="Times New Roman"/>
                <w:i/>
                <w:iCs/>
                <w:szCs w:val="24"/>
                <w:lang w:val="id-ID"/>
              </w:rPr>
              <w:t>.</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33</w:t>
            </w:r>
          </w:p>
        </w:tc>
        <w:tc>
          <w:tcPr>
            <w:tcW w:w="2977" w:type="dxa"/>
          </w:tcPr>
          <w:p w:rsidR="00BB4BF4" w:rsidRPr="007B48A0" w:rsidRDefault="005858EC" w:rsidP="00CC1BC7">
            <w:pPr>
              <w:rPr>
                <w:rFonts w:eastAsia="Times New Roman" w:cs="Times New Roman"/>
                <w:szCs w:val="24"/>
                <w:lang w:val="id-ID"/>
              </w:rPr>
            </w:pPr>
            <w:r w:rsidRPr="007B48A0">
              <w:rPr>
                <w:rFonts w:eastAsia="Times New Roman" w:cs="Times New Roman"/>
                <w:szCs w:val="24"/>
              </w:rPr>
              <w:t xml:space="preserve">Daun </w:t>
            </w:r>
            <w:r w:rsidR="00BB4BF4" w:rsidRPr="007B48A0">
              <w:rPr>
                <w:rFonts w:eastAsia="Times New Roman" w:cs="Times New Roman"/>
                <w:szCs w:val="24"/>
                <w:lang w:val="id-ID"/>
              </w:rPr>
              <w:t>Pacar</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Pacar kuku</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Lawsonia inermis</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34</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Biyana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Miana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Plectranthus scutellarioides</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35</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Cili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Cabai rawit</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Capsicum frustescens</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36</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Rumput yang hidup di lutur</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Paku suplir</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Adiantum philippense</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37</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Daun sambung tulang</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Daun kepala tupai</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Drynaria quercifolia</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38</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Daun mangko</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Mangkokan</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Polyscias scutellaria</w:t>
            </w:r>
          </w:p>
        </w:tc>
      </w:tr>
      <w:tr w:rsidR="00BB4BF4" w:rsidRPr="007B48A0" w:rsidTr="00BB4BF4">
        <w:tc>
          <w:tcPr>
            <w:tcW w:w="675" w:type="dxa"/>
          </w:tcPr>
          <w:p w:rsidR="00BB4BF4" w:rsidRPr="007B48A0" w:rsidRDefault="00BB4BF4" w:rsidP="00CC1BC7">
            <w:pPr>
              <w:jc w:val="center"/>
              <w:rPr>
                <w:rFonts w:eastAsia="Times New Roman" w:cs="Times New Roman"/>
                <w:szCs w:val="24"/>
                <w:lang w:val="id-ID"/>
              </w:rPr>
            </w:pPr>
            <w:r w:rsidRPr="007B48A0">
              <w:rPr>
                <w:rFonts w:eastAsia="Times New Roman" w:cs="Times New Roman"/>
                <w:szCs w:val="24"/>
                <w:lang w:val="id-ID"/>
              </w:rPr>
              <w:t>39</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Katlumbir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Jarum tujuh bilah</w:t>
            </w:r>
          </w:p>
        </w:tc>
        <w:tc>
          <w:tcPr>
            <w:tcW w:w="3134" w:type="dxa"/>
          </w:tcPr>
          <w:p w:rsidR="00BB4BF4" w:rsidRPr="007B48A0" w:rsidRDefault="00BB4BF4" w:rsidP="00CC1BC7">
            <w:pPr>
              <w:rPr>
                <w:rFonts w:eastAsia="Times New Roman" w:cs="Times New Roman"/>
                <w:i/>
                <w:szCs w:val="24"/>
                <w:lang w:val="id-ID"/>
              </w:rPr>
            </w:pPr>
            <w:r w:rsidRPr="007B48A0">
              <w:rPr>
                <w:rFonts w:eastAsia="Times New Roman" w:cs="Times New Roman"/>
                <w:i/>
                <w:szCs w:val="24"/>
                <w:lang w:val="id-ID"/>
              </w:rPr>
              <w:t>Pereskia sacharosa</w:t>
            </w:r>
          </w:p>
        </w:tc>
      </w:tr>
      <w:tr w:rsidR="00BB4BF4" w:rsidRPr="007B48A0" w:rsidTr="00BB4BF4">
        <w:tc>
          <w:tcPr>
            <w:tcW w:w="675" w:type="dxa"/>
          </w:tcPr>
          <w:p w:rsidR="00BB4BF4" w:rsidRPr="007B48A0" w:rsidRDefault="00BB4BF4" w:rsidP="00CC1BC7">
            <w:pPr>
              <w:jc w:val="center"/>
              <w:rPr>
                <w:rFonts w:eastAsia="Times New Roman" w:cs="Times New Roman"/>
                <w:szCs w:val="24"/>
              </w:rPr>
            </w:pPr>
            <w:r w:rsidRPr="007B48A0">
              <w:rPr>
                <w:rFonts w:eastAsia="Times New Roman" w:cs="Times New Roman"/>
                <w:szCs w:val="24"/>
                <w:lang w:val="id-ID"/>
              </w:rPr>
              <w:t>4</w:t>
            </w:r>
            <w:r w:rsidRPr="007B48A0">
              <w:rPr>
                <w:rFonts w:eastAsia="Times New Roman" w:cs="Times New Roman"/>
                <w:szCs w:val="24"/>
              </w:rPr>
              <w:t>0</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Nifdesir </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Calincing tanah</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Oxalis barrelieri</w:t>
            </w:r>
          </w:p>
        </w:tc>
      </w:tr>
      <w:tr w:rsidR="00BB4BF4" w:rsidRPr="007B48A0" w:rsidTr="00BB4BF4">
        <w:tc>
          <w:tcPr>
            <w:tcW w:w="675" w:type="dxa"/>
          </w:tcPr>
          <w:p w:rsidR="00BB4BF4" w:rsidRPr="007B48A0" w:rsidRDefault="00BB4BF4" w:rsidP="00CC1BC7">
            <w:pPr>
              <w:jc w:val="center"/>
              <w:rPr>
                <w:rFonts w:eastAsia="Times New Roman" w:cs="Times New Roman"/>
                <w:szCs w:val="24"/>
              </w:rPr>
            </w:pPr>
            <w:r w:rsidRPr="007B48A0">
              <w:rPr>
                <w:rFonts w:eastAsia="Times New Roman" w:cs="Times New Roman"/>
                <w:szCs w:val="24"/>
                <w:lang w:val="id-ID"/>
              </w:rPr>
              <w:t>4</w:t>
            </w:r>
            <w:r w:rsidRPr="007B48A0">
              <w:rPr>
                <w:rFonts w:eastAsia="Times New Roman" w:cs="Times New Roman"/>
                <w:szCs w:val="24"/>
              </w:rPr>
              <w:t>1</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Ngangluin</w:t>
            </w:r>
          </w:p>
        </w:tc>
        <w:tc>
          <w:tcPr>
            <w:tcW w:w="2394"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 xml:space="preserve">Mara </w:t>
            </w:r>
          </w:p>
        </w:tc>
        <w:tc>
          <w:tcPr>
            <w:tcW w:w="3134" w:type="dxa"/>
          </w:tcPr>
          <w:p w:rsidR="00BB4BF4" w:rsidRPr="007B48A0" w:rsidRDefault="00BB4BF4" w:rsidP="00CC1BC7">
            <w:pPr>
              <w:rPr>
                <w:rFonts w:eastAsia="Times New Roman" w:cs="Times New Roman"/>
                <w:i/>
                <w:iCs/>
                <w:szCs w:val="24"/>
                <w:lang w:val="id-ID"/>
              </w:rPr>
            </w:pPr>
            <w:r w:rsidRPr="007B48A0">
              <w:rPr>
                <w:rFonts w:eastAsia="Times New Roman" w:cs="Times New Roman"/>
                <w:i/>
                <w:iCs/>
                <w:szCs w:val="24"/>
                <w:lang w:val="id-ID"/>
              </w:rPr>
              <w:t>Macaranga tanarius</w:t>
            </w:r>
          </w:p>
        </w:tc>
      </w:tr>
      <w:tr w:rsidR="00BB4BF4" w:rsidRPr="007B48A0" w:rsidTr="00BB4BF4">
        <w:tc>
          <w:tcPr>
            <w:tcW w:w="675" w:type="dxa"/>
          </w:tcPr>
          <w:p w:rsidR="00BB4BF4" w:rsidRPr="007B48A0" w:rsidRDefault="00BB4BF4" w:rsidP="00CC1BC7">
            <w:pPr>
              <w:jc w:val="center"/>
              <w:rPr>
                <w:rFonts w:eastAsia="Times New Roman" w:cs="Times New Roman"/>
                <w:szCs w:val="24"/>
              </w:rPr>
            </w:pPr>
            <w:r w:rsidRPr="007B48A0">
              <w:rPr>
                <w:rFonts w:eastAsia="Times New Roman" w:cs="Times New Roman"/>
                <w:szCs w:val="24"/>
                <w:lang w:val="id-ID"/>
              </w:rPr>
              <w:t>4</w:t>
            </w:r>
            <w:r w:rsidRPr="007B48A0">
              <w:rPr>
                <w:rFonts w:eastAsia="Times New Roman" w:cs="Times New Roman"/>
                <w:szCs w:val="24"/>
              </w:rPr>
              <w:t>2</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Katemuangis</w:t>
            </w:r>
          </w:p>
        </w:tc>
        <w:tc>
          <w:tcPr>
            <w:tcW w:w="2394" w:type="dxa"/>
          </w:tcPr>
          <w:p w:rsidR="00BB4BF4" w:rsidRPr="007B48A0" w:rsidRDefault="00BB4BF4" w:rsidP="00CC1BC7">
            <w:pPr>
              <w:rPr>
                <w:rFonts w:eastAsia="Times New Roman" w:cs="Times New Roman"/>
                <w:szCs w:val="24"/>
              </w:rPr>
            </w:pPr>
            <w:r w:rsidRPr="007B48A0">
              <w:rPr>
                <w:rFonts w:eastAsia="Times New Roman" w:cs="Times New Roman"/>
                <w:szCs w:val="24"/>
              </w:rPr>
              <w:t>-</w:t>
            </w:r>
          </w:p>
        </w:tc>
        <w:tc>
          <w:tcPr>
            <w:tcW w:w="3134" w:type="dxa"/>
          </w:tcPr>
          <w:p w:rsidR="00BB4BF4" w:rsidRPr="007B48A0" w:rsidRDefault="00BB4BF4" w:rsidP="00CC1BC7">
            <w:pPr>
              <w:rPr>
                <w:rFonts w:eastAsia="Times New Roman" w:cs="Times New Roman"/>
                <w:i/>
                <w:iCs/>
                <w:szCs w:val="24"/>
              </w:rPr>
            </w:pPr>
            <w:r w:rsidRPr="007B48A0">
              <w:rPr>
                <w:rFonts w:eastAsia="Times New Roman" w:cs="Times New Roman"/>
                <w:i/>
                <w:iCs/>
                <w:szCs w:val="24"/>
              </w:rPr>
              <w:t>-</w:t>
            </w:r>
          </w:p>
        </w:tc>
      </w:tr>
      <w:tr w:rsidR="00BB4BF4" w:rsidRPr="007B48A0" w:rsidTr="00BB4BF4">
        <w:tc>
          <w:tcPr>
            <w:tcW w:w="675" w:type="dxa"/>
          </w:tcPr>
          <w:p w:rsidR="00BB4BF4" w:rsidRPr="007B48A0" w:rsidRDefault="00BB4BF4" w:rsidP="00CC1BC7">
            <w:pPr>
              <w:jc w:val="center"/>
              <w:rPr>
                <w:rFonts w:eastAsia="Times New Roman" w:cs="Times New Roman"/>
                <w:szCs w:val="24"/>
              </w:rPr>
            </w:pPr>
            <w:r w:rsidRPr="007B48A0">
              <w:rPr>
                <w:rFonts w:eastAsia="Times New Roman" w:cs="Times New Roman"/>
                <w:szCs w:val="24"/>
                <w:lang w:val="id-ID"/>
              </w:rPr>
              <w:lastRenderedPageBreak/>
              <w:t>4</w:t>
            </w:r>
            <w:r w:rsidRPr="007B48A0">
              <w:rPr>
                <w:rFonts w:eastAsia="Times New Roman" w:cs="Times New Roman"/>
                <w:szCs w:val="24"/>
              </w:rPr>
              <w:t>3</w:t>
            </w:r>
          </w:p>
        </w:tc>
        <w:tc>
          <w:tcPr>
            <w:tcW w:w="2977" w:type="dxa"/>
          </w:tcPr>
          <w:p w:rsidR="00BB4BF4" w:rsidRPr="007B48A0" w:rsidRDefault="00BB4BF4" w:rsidP="00CC1BC7">
            <w:pPr>
              <w:rPr>
                <w:rFonts w:eastAsia="Times New Roman" w:cs="Times New Roman"/>
                <w:szCs w:val="24"/>
                <w:lang w:val="id-ID"/>
              </w:rPr>
            </w:pPr>
            <w:r w:rsidRPr="007B48A0">
              <w:rPr>
                <w:rFonts w:eastAsia="Times New Roman" w:cs="Times New Roman"/>
                <w:szCs w:val="24"/>
                <w:lang w:val="id-ID"/>
              </w:rPr>
              <w:t>Teikdoin</w:t>
            </w:r>
          </w:p>
        </w:tc>
        <w:tc>
          <w:tcPr>
            <w:tcW w:w="2394" w:type="dxa"/>
          </w:tcPr>
          <w:p w:rsidR="00BB4BF4" w:rsidRPr="007B48A0" w:rsidRDefault="00BB4BF4" w:rsidP="00CC1BC7">
            <w:pPr>
              <w:rPr>
                <w:rFonts w:eastAsia="Times New Roman" w:cs="Times New Roman"/>
                <w:szCs w:val="24"/>
              </w:rPr>
            </w:pPr>
            <w:r w:rsidRPr="007B48A0">
              <w:rPr>
                <w:rFonts w:eastAsia="Times New Roman" w:cs="Times New Roman"/>
                <w:szCs w:val="24"/>
                <w:lang w:val="id-ID"/>
              </w:rPr>
              <w:t> </w:t>
            </w:r>
            <w:r w:rsidRPr="007B48A0">
              <w:rPr>
                <w:rFonts w:eastAsia="Times New Roman" w:cs="Times New Roman"/>
                <w:szCs w:val="24"/>
              </w:rPr>
              <w:t>-</w:t>
            </w:r>
          </w:p>
        </w:tc>
        <w:tc>
          <w:tcPr>
            <w:tcW w:w="3134" w:type="dxa"/>
          </w:tcPr>
          <w:p w:rsidR="00BB4BF4" w:rsidRPr="007B48A0" w:rsidRDefault="00BB4BF4" w:rsidP="00CC1BC7">
            <w:pPr>
              <w:rPr>
                <w:rFonts w:eastAsia="Times New Roman" w:cs="Times New Roman"/>
                <w:szCs w:val="24"/>
              </w:rPr>
            </w:pPr>
            <w:r w:rsidRPr="007B48A0">
              <w:rPr>
                <w:rFonts w:eastAsia="Times New Roman" w:cs="Times New Roman"/>
                <w:szCs w:val="24"/>
                <w:lang w:val="id-ID"/>
              </w:rPr>
              <w:t> </w:t>
            </w:r>
            <w:r w:rsidRPr="007B48A0">
              <w:rPr>
                <w:rFonts w:eastAsia="Times New Roman" w:cs="Times New Roman"/>
                <w:szCs w:val="24"/>
              </w:rPr>
              <w:t>-</w:t>
            </w:r>
          </w:p>
        </w:tc>
      </w:tr>
    </w:tbl>
    <w:p w:rsidR="00B97006" w:rsidRPr="007B48A0" w:rsidRDefault="00D201FA" w:rsidP="00CC1BC7">
      <w:pPr>
        <w:spacing w:after="0" w:line="240" w:lineRule="auto"/>
        <w:ind w:firstLine="720"/>
        <w:jc w:val="both"/>
        <w:rPr>
          <w:rFonts w:eastAsia="Calibri" w:cs="Arial"/>
          <w:szCs w:val="24"/>
        </w:rPr>
      </w:pPr>
      <w:r w:rsidRPr="007B48A0">
        <w:rPr>
          <w:rFonts w:eastAsia="Calibri" w:cs="Arial"/>
          <w:szCs w:val="24"/>
        </w:rPr>
        <w:t xml:space="preserve">Terdapat 43 jenis tumbuhan obat tradisional yang digunakan masyarakat Desa Watmuri,  2 jenis tumbuhan diantaranya termasuk pada Divisio Pteridophyta yaitu pada Classis Filicinae, 27 </w:t>
      </w:r>
      <w:r w:rsidR="0099285C" w:rsidRPr="007B48A0">
        <w:rPr>
          <w:rFonts w:eastAsia="Calibri" w:cs="Arial"/>
          <w:szCs w:val="24"/>
        </w:rPr>
        <w:t>j</w:t>
      </w:r>
      <w:r w:rsidRPr="007B48A0">
        <w:rPr>
          <w:rFonts w:eastAsia="Calibri" w:cs="Arial"/>
          <w:szCs w:val="24"/>
        </w:rPr>
        <w:t>enis tumbuhan termasuk Divisio Spermatophyta, Subdivisio Angiospermae, Cl</w:t>
      </w:r>
      <w:r w:rsidR="00972292">
        <w:rPr>
          <w:rFonts w:eastAsia="Calibri" w:cs="Arial"/>
          <w:szCs w:val="24"/>
        </w:rPr>
        <w:t>assis Dicoty</w:t>
      </w:r>
      <w:r w:rsidRPr="007B48A0">
        <w:rPr>
          <w:rFonts w:eastAsia="Calibri" w:cs="Arial"/>
          <w:szCs w:val="24"/>
        </w:rPr>
        <w:t xml:space="preserve">ledoneae. </w:t>
      </w:r>
      <w:proofErr w:type="gramStart"/>
      <w:r w:rsidRPr="007B48A0">
        <w:rPr>
          <w:rFonts w:eastAsia="Calibri" w:cs="Arial"/>
          <w:szCs w:val="24"/>
        </w:rPr>
        <w:t>Sedangkan tumbuhan yang termasuk dalam Classis Monocotyledoneae sebanyak 11 Jenis.</w:t>
      </w:r>
      <w:proofErr w:type="gramEnd"/>
      <w:r w:rsidRPr="007B48A0">
        <w:rPr>
          <w:rFonts w:eastAsia="Calibri" w:cs="Arial"/>
          <w:szCs w:val="24"/>
        </w:rPr>
        <w:t xml:space="preserve"> Pada penelitian ini, terdapat 2 jenis tumbuhan yang belum teridentifikasi, namun masyarakat Watmuri menyebut tumbuhan-tumbuhan tersebut dengan nama lokal </w:t>
      </w:r>
      <w:proofErr w:type="gramStart"/>
      <w:r w:rsidRPr="007B48A0">
        <w:rPr>
          <w:rFonts w:eastAsia="Calibri" w:cs="Arial"/>
          <w:szCs w:val="24"/>
        </w:rPr>
        <w:t>yaitu  Katemuangis</w:t>
      </w:r>
      <w:proofErr w:type="gramEnd"/>
      <w:r w:rsidRPr="007B48A0">
        <w:rPr>
          <w:rFonts w:eastAsia="Calibri" w:cs="Arial"/>
          <w:szCs w:val="24"/>
        </w:rPr>
        <w:t xml:space="preserve"> dan Teikdoin.</w:t>
      </w:r>
    </w:p>
    <w:p w:rsidR="00B97006" w:rsidRPr="007B48A0" w:rsidRDefault="00B97006" w:rsidP="00CC1BC7">
      <w:pPr>
        <w:spacing w:after="0" w:line="240" w:lineRule="auto"/>
        <w:jc w:val="both"/>
        <w:rPr>
          <w:rFonts w:eastAsia="Calibri" w:cs="Arial"/>
          <w:szCs w:val="24"/>
        </w:rPr>
      </w:pPr>
    </w:p>
    <w:p w:rsidR="0099285C" w:rsidRPr="007B48A0" w:rsidRDefault="00B97006" w:rsidP="00CC1BC7">
      <w:pPr>
        <w:spacing w:after="0" w:line="240" w:lineRule="auto"/>
        <w:jc w:val="both"/>
        <w:rPr>
          <w:rFonts w:eastAsia="Calibri" w:cs="Arial"/>
          <w:b/>
        </w:rPr>
      </w:pPr>
      <w:r w:rsidRPr="007B48A0">
        <w:rPr>
          <w:rFonts w:eastAsia="Calibri" w:cs="Arial"/>
          <w:b/>
        </w:rPr>
        <w:t>P</w:t>
      </w:r>
      <w:r w:rsidR="0099285C" w:rsidRPr="007B48A0">
        <w:rPr>
          <w:rFonts w:eastAsia="Calibri" w:cs="Arial"/>
          <w:b/>
        </w:rPr>
        <w:t xml:space="preserve">engolahan dan Pemanfaatan Tumbuhan Obat Tradisional Masyarakat Desa Watmuri </w:t>
      </w:r>
    </w:p>
    <w:p w:rsidR="0073663D" w:rsidRPr="007B48A0" w:rsidRDefault="0099285C" w:rsidP="00CC1BC7">
      <w:pPr>
        <w:spacing w:after="0" w:line="240" w:lineRule="auto"/>
        <w:ind w:firstLine="720"/>
        <w:jc w:val="both"/>
        <w:rPr>
          <w:rFonts w:eastAsia="Calibri" w:cs="Arial"/>
        </w:rPr>
      </w:pPr>
      <w:r w:rsidRPr="007B48A0">
        <w:rPr>
          <w:rFonts w:eastAsia="Calibri" w:cs="Arial"/>
        </w:rPr>
        <w:t xml:space="preserve">Berdasarkan hasil kuisioner dan wawancara, peneliti memperoleh informasi mengenai bagian tumbuhan yang digunakan untuk dimanfaatkan dalam menyembuhkan penyakit, </w:t>
      </w:r>
      <w:proofErr w:type="gramStart"/>
      <w:r w:rsidRPr="007B48A0">
        <w:rPr>
          <w:rFonts w:eastAsia="Calibri" w:cs="Arial"/>
        </w:rPr>
        <w:t>cara</w:t>
      </w:r>
      <w:proofErr w:type="gramEnd"/>
      <w:r w:rsidRPr="007B48A0">
        <w:rPr>
          <w:rFonts w:eastAsia="Calibri" w:cs="Arial"/>
        </w:rPr>
        <w:t xml:space="preserve"> meramu atau mengolah tumbuhan tersebut, cara pemakaian, waktu </w:t>
      </w:r>
      <w:r w:rsidR="00DA40CD" w:rsidRPr="007B48A0">
        <w:rPr>
          <w:rFonts w:eastAsia="Calibri" w:cs="Arial"/>
        </w:rPr>
        <w:t xml:space="preserve">pemakaian dan lama pengobatan. </w:t>
      </w:r>
      <w:proofErr w:type="gramStart"/>
      <w:r w:rsidRPr="007B48A0">
        <w:rPr>
          <w:rFonts w:eastAsia="Calibri" w:cs="Arial"/>
        </w:rPr>
        <w:t xml:space="preserve">Pengetahuan Masyarakat Watmuri mengenai pengolahan dan pemanfaatan tumbuhan obat tradisional ini diperoleh dari pengetahuan </w:t>
      </w:r>
      <w:r w:rsidRPr="007B48A0">
        <w:rPr>
          <w:rFonts w:eastAsia="Calibri" w:cs="Times New Roman"/>
          <w:szCs w:val="20"/>
        </w:rPr>
        <w:t>leluhur, mimpi, orang tua dan keluarga, pengalaman dan teman</w:t>
      </w:r>
      <w:r w:rsidRPr="007B48A0">
        <w:rPr>
          <w:rFonts w:eastAsia="Calibri" w:cs="Arial"/>
        </w:rPr>
        <w:t>.</w:t>
      </w:r>
      <w:proofErr w:type="gramEnd"/>
      <w:r w:rsidR="00CC1BC7">
        <w:rPr>
          <w:rFonts w:eastAsia="Calibri" w:cs="Arial"/>
        </w:rPr>
        <w:t xml:space="preserve"> </w:t>
      </w:r>
      <w:proofErr w:type="gramStart"/>
      <w:r w:rsidRPr="007B48A0">
        <w:rPr>
          <w:rFonts w:eastAsia="Calibri" w:cs="Arial"/>
        </w:rPr>
        <w:t>Sehingga kajian tersebut berbeda pada setiap Soa oleh Masyarakat Desa Watmuri.</w:t>
      </w:r>
      <w:proofErr w:type="gramEnd"/>
      <w:r w:rsidRPr="007B48A0">
        <w:rPr>
          <w:rFonts w:eastAsia="Calibri" w:cs="Arial"/>
        </w:rPr>
        <w:t xml:space="preserve"> Pengolahan dan Pemanfaatan tumbuhan obat tradisional masyarakat Desa Watmuri masing-masing soa disajikan pada beberapa tabel </w:t>
      </w:r>
      <w:proofErr w:type="gramStart"/>
      <w:r w:rsidRPr="007B48A0">
        <w:rPr>
          <w:rFonts w:eastAsia="Calibri" w:cs="Arial"/>
        </w:rPr>
        <w:t>berikut :</w:t>
      </w:r>
      <w:proofErr w:type="gramEnd"/>
    </w:p>
    <w:p w:rsidR="0099285C" w:rsidRPr="007B48A0" w:rsidRDefault="0099285C" w:rsidP="00CC1BC7">
      <w:pPr>
        <w:spacing w:after="0" w:line="240" w:lineRule="auto"/>
        <w:ind w:firstLine="720"/>
        <w:jc w:val="both"/>
        <w:rPr>
          <w:rFonts w:eastAsia="Calibri" w:cs="Arial"/>
        </w:rPr>
      </w:pPr>
    </w:p>
    <w:p w:rsidR="0099285C" w:rsidRPr="007B48A0" w:rsidRDefault="0099285C" w:rsidP="00CC1BC7">
      <w:pPr>
        <w:spacing w:after="0" w:line="240" w:lineRule="auto"/>
        <w:rPr>
          <w:rFonts w:eastAsia="Calibri" w:cs="Arial"/>
          <w:b/>
          <w:szCs w:val="24"/>
        </w:rPr>
      </w:pPr>
      <w:proofErr w:type="gramStart"/>
      <w:r w:rsidRPr="007B48A0">
        <w:rPr>
          <w:rFonts w:eastAsia="Calibri" w:cs="Arial"/>
          <w:b/>
          <w:szCs w:val="24"/>
        </w:rPr>
        <w:t xml:space="preserve">Tabel </w:t>
      </w:r>
      <w:r w:rsidR="00E56BD4">
        <w:rPr>
          <w:rFonts w:eastAsia="Calibri" w:cs="Arial"/>
          <w:b/>
          <w:szCs w:val="24"/>
          <w:lang w:val="en-ID"/>
        </w:rPr>
        <w:t>2</w:t>
      </w:r>
      <w:r w:rsidRPr="007B48A0">
        <w:rPr>
          <w:rFonts w:eastAsia="Calibri" w:cs="Arial"/>
          <w:b/>
          <w:szCs w:val="24"/>
        </w:rPr>
        <w:t>.</w:t>
      </w:r>
      <w:proofErr w:type="gramEnd"/>
      <w:r w:rsidRPr="007B48A0">
        <w:rPr>
          <w:rFonts w:eastAsia="Calibri" w:cs="Arial"/>
          <w:b/>
          <w:szCs w:val="24"/>
        </w:rPr>
        <w:t xml:space="preserve"> Pengolahan dan Pemanfaatan Tumbuhan Obat </w:t>
      </w:r>
      <w:proofErr w:type="gramStart"/>
      <w:r w:rsidRPr="007B48A0">
        <w:rPr>
          <w:rFonts w:eastAsia="Calibri" w:cs="Arial"/>
          <w:b/>
          <w:szCs w:val="24"/>
        </w:rPr>
        <w:t>Tradisional  di</w:t>
      </w:r>
      <w:proofErr w:type="gramEnd"/>
      <w:r w:rsidR="00B97006" w:rsidRPr="007B48A0">
        <w:rPr>
          <w:rFonts w:eastAsia="Calibri" w:cs="Arial"/>
          <w:b/>
          <w:szCs w:val="24"/>
        </w:rPr>
        <w:t xml:space="preserve"> </w:t>
      </w:r>
      <w:r w:rsidRPr="007B48A0">
        <w:rPr>
          <w:rFonts w:eastAsia="Calibri" w:cs="Arial"/>
          <w:b/>
          <w:szCs w:val="24"/>
        </w:rPr>
        <w:t>Soa Sorluri</w:t>
      </w:r>
    </w:p>
    <w:tbl>
      <w:tblPr>
        <w:tblStyle w:val="TableGrid"/>
        <w:tblW w:w="0" w:type="auto"/>
        <w:tblLook w:val="04A0" w:firstRow="1" w:lastRow="0" w:firstColumn="1" w:lastColumn="0" w:noHBand="0" w:noVBand="1"/>
      </w:tblPr>
      <w:tblGrid>
        <w:gridCol w:w="534"/>
        <w:gridCol w:w="1596"/>
        <w:gridCol w:w="3081"/>
        <w:gridCol w:w="1596"/>
        <w:gridCol w:w="2657"/>
      </w:tblGrid>
      <w:tr w:rsidR="001950F3" w:rsidRPr="007B48A0" w:rsidTr="009E72D8">
        <w:tc>
          <w:tcPr>
            <w:tcW w:w="534" w:type="dxa"/>
            <w:vAlign w:val="center"/>
          </w:tcPr>
          <w:p w:rsidR="001950F3" w:rsidRPr="007B48A0" w:rsidRDefault="001950F3" w:rsidP="00CC1BC7">
            <w:pPr>
              <w:jc w:val="center"/>
              <w:rPr>
                <w:rFonts w:eastAsia="Times New Roman" w:cs="Times New Roman"/>
                <w:b/>
                <w:bCs/>
                <w:szCs w:val="24"/>
                <w:lang w:val="id-ID"/>
              </w:rPr>
            </w:pPr>
            <w:r w:rsidRPr="007B48A0">
              <w:rPr>
                <w:rFonts w:eastAsia="Times New Roman" w:cs="Times New Roman"/>
                <w:b/>
                <w:bCs/>
                <w:szCs w:val="24"/>
                <w:lang w:val="id-ID"/>
              </w:rPr>
              <w:t>No</w:t>
            </w:r>
          </w:p>
        </w:tc>
        <w:tc>
          <w:tcPr>
            <w:tcW w:w="1596" w:type="dxa"/>
            <w:vAlign w:val="center"/>
          </w:tcPr>
          <w:p w:rsidR="001950F3" w:rsidRPr="007B48A0" w:rsidRDefault="00F24195" w:rsidP="00CC1BC7">
            <w:pPr>
              <w:jc w:val="center"/>
              <w:rPr>
                <w:rFonts w:eastAsia="Times New Roman" w:cs="Times New Roman"/>
                <w:b/>
                <w:bCs/>
                <w:szCs w:val="24"/>
              </w:rPr>
            </w:pPr>
            <w:r w:rsidRPr="007B48A0">
              <w:rPr>
                <w:rFonts w:eastAsia="Times New Roman" w:cs="Times New Roman"/>
                <w:b/>
                <w:bCs/>
                <w:szCs w:val="24"/>
              </w:rPr>
              <w:t>Jenis Tumbuhan</w:t>
            </w:r>
          </w:p>
        </w:tc>
        <w:tc>
          <w:tcPr>
            <w:tcW w:w="3081" w:type="dxa"/>
            <w:vAlign w:val="center"/>
          </w:tcPr>
          <w:p w:rsidR="001950F3" w:rsidRPr="007B48A0" w:rsidRDefault="001950F3" w:rsidP="00CC1BC7">
            <w:pPr>
              <w:jc w:val="center"/>
              <w:rPr>
                <w:rFonts w:eastAsia="Times New Roman" w:cs="Times New Roman"/>
                <w:b/>
                <w:bCs/>
                <w:szCs w:val="24"/>
                <w:lang w:val="id-ID"/>
              </w:rPr>
            </w:pPr>
            <w:r w:rsidRPr="007B48A0">
              <w:rPr>
                <w:rFonts w:eastAsia="Times New Roman" w:cs="Times New Roman"/>
                <w:b/>
                <w:bCs/>
                <w:szCs w:val="24"/>
                <w:lang w:val="id-ID"/>
              </w:rPr>
              <w:t>Cara pengolahan</w:t>
            </w:r>
          </w:p>
        </w:tc>
        <w:tc>
          <w:tcPr>
            <w:tcW w:w="1596" w:type="dxa"/>
            <w:vAlign w:val="center"/>
          </w:tcPr>
          <w:p w:rsidR="001950F3" w:rsidRPr="007B48A0" w:rsidRDefault="001950F3" w:rsidP="00CC1BC7">
            <w:pPr>
              <w:jc w:val="center"/>
              <w:rPr>
                <w:rFonts w:eastAsia="Times New Roman" w:cs="Times New Roman"/>
                <w:b/>
                <w:bCs/>
                <w:szCs w:val="24"/>
              </w:rPr>
            </w:pPr>
            <w:r w:rsidRPr="007B48A0">
              <w:rPr>
                <w:rFonts w:eastAsia="Times New Roman" w:cs="Times New Roman"/>
                <w:b/>
                <w:bCs/>
                <w:szCs w:val="24"/>
              </w:rPr>
              <w:t>Pemakaian</w:t>
            </w:r>
          </w:p>
        </w:tc>
        <w:tc>
          <w:tcPr>
            <w:tcW w:w="2657" w:type="dxa"/>
            <w:vAlign w:val="center"/>
          </w:tcPr>
          <w:p w:rsidR="001950F3" w:rsidRPr="007B48A0" w:rsidRDefault="001950F3" w:rsidP="00CC1BC7">
            <w:pPr>
              <w:jc w:val="center"/>
              <w:rPr>
                <w:rFonts w:eastAsia="Times New Roman" w:cs="Times New Roman"/>
                <w:b/>
                <w:bCs/>
                <w:szCs w:val="24"/>
              </w:rPr>
            </w:pPr>
            <w:r w:rsidRPr="007B48A0">
              <w:rPr>
                <w:rFonts w:eastAsia="Times New Roman" w:cs="Times New Roman"/>
                <w:b/>
                <w:bCs/>
                <w:szCs w:val="24"/>
              </w:rPr>
              <w:t>Pemanfaatan</w:t>
            </w:r>
          </w:p>
        </w:tc>
      </w:tr>
      <w:tr w:rsidR="001950F3" w:rsidRPr="007B48A0" w:rsidTr="009E72D8">
        <w:tc>
          <w:tcPr>
            <w:tcW w:w="534" w:type="dxa"/>
            <w:vAlign w:val="center"/>
          </w:tcPr>
          <w:p w:rsidR="001950F3" w:rsidRPr="007B48A0" w:rsidRDefault="001950F3" w:rsidP="00CC1BC7">
            <w:pPr>
              <w:jc w:val="center"/>
              <w:rPr>
                <w:rFonts w:eastAsia="Times New Roman" w:cs="Times New Roman"/>
                <w:bCs/>
                <w:szCs w:val="24"/>
                <w:lang w:val="id-ID"/>
              </w:rPr>
            </w:pPr>
            <w:r w:rsidRPr="007B48A0">
              <w:rPr>
                <w:rFonts w:eastAsia="Times New Roman" w:cs="Times New Roman"/>
                <w:bCs/>
                <w:szCs w:val="24"/>
                <w:lang w:val="id-ID"/>
              </w:rPr>
              <w:t>1</w:t>
            </w:r>
          </w:p>
        </w:tc>
        <w:tc>
          <w:tcPr>
            <w:tcW w:w="1596" w:type="dxa"/>
            <w:vAlign w:val="center"/>
          </w:tcPr>
          <w:p w:rsidR="001950F3" w:rsidRPr="007B48A0" w:rsidRDefault="001950F3" w:rsidP="00CC1BC7">
            <w:pPr>
              <w:jc w:val="center"/>
              <w:rPr>
                <w:rFonts w:eastAsia="Times New Roman" w:cs="Times New Roman"/>
                <w:bCs/>
                <w:szCs w:val="24"/>
              </w:rPr>
            </w:pPr>
            <w:r w:rsidRPr="007B48A0">
              <w:rPr>
                <w:rFonts w:eastAsia="Times New Roman" w:cs="Times New Roman"/>
                <w:bCs/>
                <w:szCs w:val="24"/>
                <w:lang w:val="id-ID"/>
              </w:rPr>
              <w:t>Sirih</w:t>
            </w:r>
            <w:r w:rsidRPr="007B48A0">
              <w:rPr>
                <w:rFonts w:eastAsia="Times New Roman" w:cs="Times New Roman"/>
                <w:bCs/>
                <w:szCs w:val="24"/>
              </w:rPr>
              <w:t>, Pinang, Tembakau</w:t>
            </w:r>
          </w:p>
        </w:tc>
        <w:tc>
          <w:tcPr>
            <w:tcW w:w="3081" w:type="dxa"/>
            <w:vAlign w:val="center"/>
          </w:tcPr>
          <w:p w:rsidR="001950F3" w:rsidRPr="007B48A0" w:rsidRDefault="001950F3" w:rsidP="00CC1BC7">
            <w:pPr>
              <w:jc w:val="center"/>
              <w:rPr>
                <w:rFonts w:eastAsia="Times New Roman" w:cs="Times New Roman"/>
                <w:b/>
                <w:bCs/>
                <w:szCs w:val="24"/>
                <w:lang w:val="id-ID"/>
              </w:rPr>
            </w:pPr>
            <w:r w:rsidRPr="007B48A0">
              <w:rPr>
                <w:rFonts w:eastAsia="Times New Roman" w:cs="Times New Roman"/>
                <w:szCs w:val="24"/>
                <w:lang w:val="id-ID"/>
              </w:rPr>
              <w:t xml:space="preserve">1 </w:t>
            </w:r>
            <w:r w:rsidR="0040504F" w:rsidRPr="007B48A0">
              <w:rPr>
                <w:rFonts w:eastAsia="Times New Roman" w:cs="Times New Roman"/>
                <w:szCs w:val="24"/>
              </w:rPr>
              <w:t xml:space="preserve">helai </w:t>
            </w:r>
            <w:r w:rsidRPr="007B48A0">
              <w:rPr>
                <w:rFonts w:eastAsia="Times New Roman" w:cs="Times New Roman"/>
                <w:szCs w:val="24"/>
              </w:rPr>
              <w:t>d</w:t>
            </w:r>
            <w:r w:rsidRPr="007B48A0">
              <w:rPr>
                <w:rFonts w:eastAsia="Times New Roman" w:cs="Times New Roman"/>
                <w:szCs w:val="24"/>
                <w:lang w:val="id-ID"/>
              </w:rPr>
              <w:t xml:space="preserve">aun sirih dan 1 buah pinang dikunyah dan tambahkan sedikit kapur dan sedikit </w:t>
            </w:r>
            <w:r w:rsidR="0040504F" w:rsidRPr="007B48A0">
              <w:rPr>
                <w:rFonts w:eastAsia="Times New Roman" w:cs="Times New Roman"/>
                <w:szCs w:val="24"/>
              </w:rPr>
              <w:t xml:space="preserve">helai </w:t>
            </w:r>
            <w:r w:rsidRPr="007B48A0">
              <w:rPr>
                <w:rFonts w:eastAsia="Times New Roman" w:cs="Times New Roman"/>
                <w:szCs w:val="24"/>
                <w:lang w:val="id-ID"/>
              </w:rPr>
              <w:t>daun t</w:t>
            </w:r>
            <w:r w:rsidRPr="007B48A0">
              <w:rPr>
                <w:rFonts w:eastAsia="Times New Roman" w:cs="Times New Roman"/>
                <w:szCs w:val="24"/>
              </w:rPr>
              <w:t>embakau</w:t>
            </w:r>
            <w:r w:rsidRPr="007B48A0">
              <w:rPr>
                <w:rFonts w:eastAsia="Times New Roman" w:cs="Times New Roman"/>
                <w:szCs w:val="24"/>
                <w:lang w:val="id-ID"/>
              </w:rPr>
              <w:t xml:space="preserve"> kering, tambahkan juga gula dan minyak tanah</w:t>
            </w:r>
          </w:p>
        </w:tc>
        <w:tc>
          <w:tcPr>
            <w:tcW w:w="1596" w:type="dxa"/>
            <w:vAlign w:val="center"/>
          </w:tcPr>
          <w:p w:rsidR="001950F3" w:rsidRPr="007B48A0" w:rsidRDefault="001950F3" w:rsidP="00CC1BC7">
            <w:pPr>
              <w:jc w:val="center"/>
              <w:rPr>
                <w:rFonts w:eastAsia="Times New Roman" w:cs="Times New Roman"/>
                <w:b/>
                <w:bCs/>
                <w:szCs w:val="24"/>
                <w:lang w:val="id-ID"/>
              </w:rPr>
            </w:pPr>
            <w:r w:rsidRPr="007B48A0">
              <w:rPr>
                <w:rFonts w:eastAsia="Times New Roman" w:cs="Times New Roman"/>
                <w:szCs w:val="24"/>
                <w:lang w:val="id-ID"/>
              </w:rPr>
              <w:t>pijat/urut</w:t>
            </w:r>
          </w:p>
        </w:tc>
        <w:tc>
          <w:tcPr>
            <w:tcW w:w="2657" w:type="dxa"/>
            <w:vAlign w:val="center"/>
          </w:tcPr>
          <w:p w:rsidR="001950F3" w:rsidRPr="007B48A0" w:rsidRDefault="002B7C0B" w:rsidP="00CC1BC7">
            <w:pPr>
              <w:jc w:val="center"/>
              <w:rPr>
                <w:rFonts w:eastAsia="Times New Roman" w:cs="Times New Roman"/>
                <w:b/>
                <w:bCs/>
                <w:szCs w:val="24"/>
                <w:lang w:val="id-ID"/>
              </w:rPr>
            </w:pPr>
            <w:r w:rsidRPr="007B48A0">
              <w:rPr>
                <w:rFonts w:eastAsia="Times New Roman" w:cs="Times New Roman"/>
                <w:szCs w:val="24"/>
              </w:rPr>
              <w:t>Menghilangkan a</w:t>
            </w:r>
            <w:r w:rsidR="001950F3" w:rsidRPr="007B48A0">
              <w:rPr>
                <w:rFonts w:eastAsia="Times New Roman" w:cs="Times New Roman"/>
                <w:szCs w:val="24"/>
                <w:lang w:val="id-ID"/>
              </w:rPr>
              <w:t xml:space="preserve">mbeien, </w:t>
            </w:r>
            <w:r w:rsidRPr="007B48A0">
              <w:rPr>
                <w:rFonts w:eastAsia="Times New Roman" w:cs="Times New Roman"/>
                <w:szCs w:val="24"/>
              </w:rPr>
              <w:t xml:space="preserve">menurunkan </w:t>
            </w:r>
            <w:r w:rsidRPr="007B48A0">
              <w:rPr>
                <w:rFonts w:eastAsia="Times New Roman" w:cs="Times New Roman"/>
                <w:szCs w:val="24"/>
                <w:lang w:val="id-ID"/>
              </w:rPr>
              <w:t xml:space="preserve">demam, stroke, </w:t>
            </w:r>
            <w:r w:rsidRPr="007B48A0">
              <w:rPr>
                <w:rFonts w:eastAsia="Times New Roman" w:cs="Times New Roman"/>
                <w:szCs w:val="24"/>
              </w:rPr>
              <w:t>Menghilangkan p</w:t>
            </w:r>
            <w:r w:rsidR="001950F3" w:rsidRPr="007B48A0">
              <w:rPr>
                <w:rFonts w:eastAsia="Times New Roman" w:cs="Times New Roman"/>
                <w:szCs w:val="24"/>
                <w:lang w:val="id-ID"/>
              </w:rPr>
              <w:t xml:space="preserve">egal linu, menurunkan bengkak, </w:t>
            </w:r>
            <w:r w:rsidR="00FE1ABF" w:rsidRPr="007B48A0">
              <w:rPr>
                <w:rFonts w:eastAsia="Times New Roman" w:cs="Times New Roman"/>
                <w:szCs w:val="24"/>
              </w:rPr>
              <w:t>mengobati</w:t>
            </w:r>
            <w:r w:rsidR="00B97006" w:rsidRPr="007B48A0">
              <w:rPr>
                <w:rFonts w:eastAsia="Times New Roman" w:cs="Times New Roman"/>
                <w:szCs w:val="24"/>
              </w:rPr>
              <w:t xml:space="preserve"> </w:t>
            </w:r>
            <w:r w:rsidRPr="007B48A0">
              <w:rPr>
                <w:rFonts w:eastAsia="Times New Roman" w:cs="Times New Roman"/>
                <w:szCs w:val="24"/>
                <w:lang w:val="id-ID"/>
              </w:rPr>
              <w:t>luka baru</w:t>
            </w:r>
          </w:p>
        </w:tc>
      </w:tr>
      <w:tr w:rsidR="001950F3" w:rsidRPr="007B48A0" w:rsidTr="009E72D8">
        <w:tc>
          <w:tcPr>
            <w:tcW w:w="534"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2</w:t>
            </w:r>
          </w:p>
        </w:tc>
        <w:tc>
          <w:tcPr>
            <w:tcW w:w="1596"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Mara</w:t>
            </w:r>
          </w:p>
        </w:tc>
        <w:tc>
          <w:tcPr>
            <w:tcW w:w="3081" w:type="dxa"/>
            <w:vAlign w:val="center"/>
          </w:tcPr>
          <w:p w:rsidR="001950F3" w:rsidRPr="007B48A0" w:rsidRDefault="001950F3" w:rsidP="00CC1BC7">
            <w:pPr>
              <w:jc w:val="center"/>
              <w:rPr>
                <w:rFonts w:eastAsia="Times New Roman" w:cs="Times New Roman"/>
                <w:szCs w:val="24"/>
                <w:lang w:val="id-ID"/>
              </w:rPr>
            </w:pPr>
            <w:r w:rsidRPr="007B48A0">
              <w:rPr>
                <w:rFonts w:eastAsia="Times New Roman" w:cs="Times New Roman"/>
                <w:szCs w:val="24"/>
                <w:lang w:val="id-ID"/>
              </w:rPr>
              <w:t xml:space="preserve">3-5 </w:t>
            </w:r>
            <w:r w:rsidRPr="007B48A0">
              <w:rPr>
                <w:rFonts w:eastAsia="Times New Roman" w:cs="Times New Roman"/>
                <w:szCs w:val="24"/>
              </w:rPr>
              <w:t>a</w:t>
            </w:r>
            <w:r w:rsidRPr="007B48A0">
              <w:rPr>
                <w:rFonts w:eastAsia="Times New Roman" w:cs="Times New Roman"/>
                <w:szCs w:val="24"/>
                <w:lang w:val="id-ID"/>
              </w:rPr>
              <w:t>kar</w:t>
            </w:r>
            <w:r w:rsidR="0040504F" w:rsidRPr="007B48A0">
              <w:rPr>
                <w:rFonts w:eastAsia="Times New Roman" w:cs="Times New Roman"/>
                <w:szCs w:val="24"/>
                <w:lang w:val="id-ID"/>
              </w:rPr>
              <w:t xml:space="preserve"> atau 7 helai</w:t>
            </w:r>
            <w:r w:rsidR="002B7C0B" w:rsidRPr="007B48A0">
              <w:rPr>
                <w:rFonts w:eastAsia="Times New Roman" w:cs="Times New Roman"/>
                <w:szCs w:val="24"/>
                <w:lang w:val="id-ID"/>
              </w:rPr>
              <w:t xml:space="preserve"> daun </w:t>
            </w:r>
            <w:r w:rsidR="002B7C0B" w:rsidRPr="007B48A0">
              <w:rPr>
                <w:rFonts w:eastAsia="Times New Roman" w:cs="Times New Roman"/>
                <w:szCs w:val="24"/>
              </w:rPr>
              <w:t>Mara</w:t>
            </w:r>
            <w:r w:rsidR="008B3447">
              <w:rPr>
                <w:rFonts w:eastAsia="Times New Roman" w:cs="Times New Roman"/>
                <w:szCs w:val="24"/>
              </w:rPr>
              <w:t xml:space="preserve"> </w:t>
            </w:r>
            <w:r w:rsidRPr="007B48A0">
              <w:rPr>
                <w:rFonts w:eastAsia="Times New Roman" w:cs="Times New Roman"/>
                <w:szCs w:val="24"/>
              </w:rPr>
              <w:t>direbus dengan 3 gayung air</w:t>
            </w:r>
          </w:p>
        </w:tc>
        <w:tc>
          <w:tcPr>
            <w:tcW w:w="1596"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Air Mandi</w:t>
            </w:r>
          </w:p>
        </w:tc>
        <w:tc>
          <w:tcPr>
            <w:tcW w:w="2657" w:type="dxa"/>
            <w:vAlign w:val="center"/>
          </w:tcPr>
          <w:p w:rsidR="001950F3" w:rsidRPr="007B48A0" w:rsidRDefault="002B7C0B" w:rsidP="00CC1BC7">
            <w:pPr>
              <w:jc w:val="center"/>
              <w:rPr>
                <w:rFonts w:eastAsia="Times New Roman" w:cs="Times New Roman"/>
                <w:szCs w:val="24"/>
                <w:lang w:val="id-ID"/>
              </w:rPr>
            </w:pPr>
            <w:r w:rsidRPr="007B48A0">
              <w:rPr>
                <w:rFonts w:eastAsia="Times New Roman" w:cs="Times New Roman"/>
                <w:szCs w:val="24"/>
                <w:lang w:val="id-ID"/>
              </w:rPr>
              <w:t xml:space="preserve">Mengeluarkan darah putih untuk </w:t>
            </w:r>
            <w:r w:rsidRPr="007B48A0">
              <w:rPr>
                <w:rFonts w:eastAsia="Times New Roman" w:cs="Times New Roman"/>
                <w:szCs w:val="24"/>
              </w:rPr>
              <w:t>i</w:t>
            </w:r>
            <w:r w:rsidR="001950F3" w:rsidRPr="007B48A0">
              <w:rPr>
                <w:rFonts w:eastAsia="Times New Roman" w:cs="Times New Roman"/>
                <w:szCs w:val="24"/>
                <w:lang w:val="id-ID"/>
              </w:rPr>
              <w:t>bu-ibu selesai melahirkan</w:t>
            </w:r>
          </w:p>
        </w:tc>
      </w:tr>
      <w:tr w:rsidR="001950F3" w:rsidRPr="007B48A0" w:rsidTr="009E72D8">
        <w:tc>
          <w:tcPr>
            <w:tcW w:w="534"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3</w:t>
            </w:r>
          </w:p>
        </w:tc>
        <w:tc>
          <w:tcPr>
            <w:tcW w:w="1596" w:type="dxa"/>
            <w:vAlign w:val="center"/>
          </w:tcPr>
          <w:p w:rsidR="001950F3" w:rsidRPr="007B48A0" w:rsidRDefault="001950F3" w:rsidP="00CC1BC7">
            <w:pPr>
              <w:jc w:val="center"/>
              <w:rPr>
                <w:rFonts w:eastAsia="Times New Roman" w:cs="Times New Roman"/>
                <w:szCs w:val="24"/>
                <w:lang w:val="id-ID"/>
              </w:rPr>
            </w:pPr>
            <w:r w:rsidRPr="007B48A0">
              <w:rPr>
                <w:rFonts w:eastAsia="Times New Roman" w:cs="Times New Roman"/>
                <w:szCs w:val="24"/>
              </w:rPr>
              <w:t>Pare</w:t>
            </w:r>
          </w:p>
        </w:tc>
        <w:tc>
          <w:tcPr>
            <w:tcW w:w="3081" w:type="dxa"/>
            <w:vAlign w:val="center"/>
          </w:tcPr>
          <w:p w:rsidR="001950F3" w:rsidRPr="007B48A0" w:rsidRDefault="0040504F" w:rsidP="00CC1BC7">
            <w:pPr>
              <w:jc w:val="center"/>
              <w:rPr>
                <w:rFonts w:eastAsia="Times New Roman" w:cs="Times New Roman"/>
                <w:szCs w:val="24"/>
                <w:lang w:val="id-ID"/>
              </w:rPr>
            </w:pPr>
            <w:r w:rsidRPr="007B48A0">
              <w:rPr>
                <w:rFonts w:eastAsia="Times New Roman" w:cs="Times New Roman"/>
                <w:szCs w:val="24"/>
                <w:lang w:val="id-ID"/>
              </w:rPr>
              <w:t>7-20 helai</w:t>
            </w:r>
            <w:r w:rsidR="002B7C0B" w:rsidRPr="007B48A0">
              <w:rPr>
                <w:rFonts w:eastAsia="Times New Roman" w:cs="Times New Roman"/>
                <w:szCs w:val="24"/>
                <w:lang w:val="id-ID"/>
              </w:rPr>
              <w:t xml:space="preserve"> daun p</w:t>
            </w:r>
            <w:r w:rsidR="002B7C0B" w:rsidRPr="007B48A0">
              <w:rPr>
                <w:rFonts w:eastAsia="Times New Roman" w:cs="Times New Roman"/>
                <w:szCs w:val="24"/>
              </w:rPr>
              <w:t>are</w:t>
            </w:r>
            <w:r w:rsidR="001950F3" w:rsidRPr="007B48A0">
              <w:rPr>
                <w:rFonts w:eastAsia="Times New Roman" w:cs="Times New Roman"/>
                <w:szCs w:val="24"/>
                <w:lang w:val="id-ID"/>
              </w:rPr>
              <w:t xml:space="preserve">  diremas, ambil airnya di dala</w:t>
            </w:r>
            <w:r w:rsidR="002B7C0B" w:rsidRPr="007B48A0">
              <w:rPr>
                <w:rFonts w:eastAsia="Times New Roman" w:cs="Times New Roman"/>
                <w:szCs w:val="24"/>
                <w:lang w:val="id-ID"/>
              </w:rPr>
              <w:t xml:space="preserve">m gelas dan ditambahkan </w:t>
            </w:r>
            <w:r w:rsidR="002B7C0B" w:rsidRPr="007B48A0">
              <w:rPr>
                <w:rFonts w:eastAsia="Times New Roman" w:cs="Times New Roman"/>
                <w:szCs w:val="24"/>
              </w:rPr>
              <w:t xml:space="preserve">setengah gelas </w:t>
            </w:r>
            <w:r w:rsidR="001950F3" w:rsidRPr="007B48A0">
              <w:rPr>
                <w:rFonts w:eastAsia="Times New Roman" w:cs="Times New Roman"/>
                <w:szCs w:val="24"/>
                <w:lang w:val="id-ID"/>
              </w:rPr>
              <w:t>air hangat</w:t>
            </w:r>
          </w:p>
        </w:tc>
        <w:tc>
          <w:tcPr>
            <w:tcW w:w="1596" w:type="dxa"/>
            <w:vAlign w:val="center"/>
          </w:tcPr>
          <w:p w:rsidR="001950F3" w:rsidRPr="007B48A0" w:rsidRDefault="001950F3" w:rsidP="00CC1BC7">
            <w:pPr>
              <w:jc w:val="center"/>
              <w:rPr>
                <w:rFonts w:eastAsia="Times New Roman" w:cs="Times New Roman"/>
                <w:szCs w:val="24"/>
                <w:lang w:val="id-ID"/>
              </w:rPr>
            </w:pPr>
            <w:r w:rsidRPr="007B48A0">
              <w:rPr>
                <w:rFonts w:eastAsia="Times New Roman" w:cs="Times New Roman"/>
                <w:szCs w:val="24"/>
                <w:lang w:val="id-ID"/>
              </w:rPr>
              <w:t>Diminum</w:t>
            </w:r>
          </w:p>
        </w:tc>
        <w:tc>
          <w:tcPr>
            <w:tcW w:w="2657" w:type="dxa"/>
            <w:vAlign w:val="center"/>
          </w:tcPr>
          <w:p w:rsidR="001950F3" w:rsidRPr="007B48A0" w:rsidRDefault="002B7C0B" w:rsidP="00CC1BC7">
            <w:pPr>
              <w:jc w:val="center"/>
              <w:rPr>
                <w:rFonts w:eastAsia="Times New Roman" w:cs="Times New Roman"/>
                <w:szCs w:val="24"/>
              </w:rPr>
            </w:pPr>
            <w:r w:rsidRPr="007B48A0">
              <w:rPr>
                <w:rFonts w:eastAsia="Times New Roman" w:cs="Times New Roman"/>
                <w:szCs w:val="24"/>
              </w:rPr>
              <w:t>Menurunkan d</w:t>
            </w:r>
            <w:r w:rsidR="001950F3" w:rsidRPr="007B48A0">
              <w:rPr>
                <w:rFonts w:eastAsia="Times New Roman" w:cs="Times New Roman"/>
                <w:szCs w:val="24"/>
              </w:rPr>
              <w:t>emam</w:t>
            </w:r>
          </w:p>
        </w:tc>
      </w:tr>
      <w:tr w:rsidR="001950F3" w:rsidRPr="007B48A0" w:rsidTr="009E72D8">
        <w:tc>
          <w:tcPr>
            <w:tcW w:w="534"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4</w:t>
            </w:r>
          </w:p>
        </w:tc>
        <w:tc>
          <w:tcPr>
            <w:tcW w:w="1596"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Pepaya</w:t>
            </w:r>
          </w:p>
        </w:tc>
        <w:tc>
          <w:tcPr>
            <w:tcW w:w="3081"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 xml:space="preserve">1-3 </w:t>
            </w:r>
            <w:r w:rsidR="0040504F" w:rsidRPr="007B48A0">
              <w:rPr>
                <w:rFonts w:eastAsia="Times New Roman" w:cs="Times New Roman"/>
                <w:szCs w:val="24"/>
              </w:rPr>
              <w:t xml:space="preserve">helai </w:t>
            </w:r>
            <w:r w:rsidRPr="007B48A0">
              <w:rPr>
                <w:rFonts w:eastAsia="Times New Roman" w:cs="Times New Roman"/>
                <w:szCs w:val="24"/>
              </w:rPr>
              <w:t>daun pepaya ditumbuk, diremas airnya di dalam gelas dan t</w:t>
            </w:r>
            <w:r w:rsidR="002B7C0B" w:rsidRPr="007B48A0">
              <w:rPr>
                <w:rFonts w:eastAsia="Times New Roman" w:cs="Times New Roman"/>
                <w:szCs w:val="24"/>
              </w:rPr>
              <w:t>ambahkan setengah gelas air hangat</w:t>
            </w:r>
          </w:p>
        </w:tc>
        <w:tc>
          <w:tcPr>
            <w:tcW w:w="1596"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Diminum</w:t>
            </w:r>
          </w:p>
        </w:tc>
        <w:tc>
          <w:tcPr>
            <w:tcW w:w="2657" w:type="dxa"/>
            <w:vAlign w:val="center"/>
          </w:tcPr>
          <w:p w:rsidR="001950F3" w:rsidRPr="007B48A0" w:rsidRDefault="002B7C0B" w:rsidP="00CC1BC7">
            <w:pPr>
              <w:jc w:val="center"/>
              <w:rPr>
                <w:rFonts w:eastAsia="Times New Roman" w:cs="Times New Roman"/>
                <w:szCs w:val="24"/>
              </w:rPr>
            </w:pPr>
            <w:r w:rsidRPr="007B48A0">
              <w:rPr>
                <w:rFonts w:eastAsia="Times New Roman" w:cs="Times New Roman"/>
                <w:szCs w:val="24"/>
              </w:rPr>
              <w:t>Menurunkan d</w:t>
            </w:r>
            <w:r w:rsidR="001950F3" w:rsidRPr="007B48A0">
              <w:rPr>
                <w:rFonts w:eastAsia="Times New Roman" w:cs="Times New Roman"/>
                <w:szCs w:val="24"/>
              </w:rPr>
              <w:t>emam</w:t>
            </w:r>
          </w:p>
        </w:tc>
      </w:tr>
      <w:tr w:rsidR="001950F3" w:rsidRPr="007B48A0" w:rsidTr="009E72D8">
        <w:tc>
          <w:tcPr>
            <w:tcW w:w="534"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5</w:t>
            </w:r>
          </w:p>
        </w:tc>
        <w:tc>
          <w:tcPr>
            <w:tcW w:w="1596" w:type="dxa"/>
            <w:vAlign w:val="center"/>
          </w:tcPr>
          <w:p w:rsidR="001950F3" w:rsidRPr="007B48A0" w:rsidRDefault="00796670" w:rsidP="00CC1BC7">
            <w:pPr>
              <w:jc w:val="center"/>
              <w:rPr>
                <w:rFonts w:eastAsia="Times New Roman" w:cs="Times New Roman"/>
                <w:szCs w:val="24"/>
              </w:rPr>
            </w:pPr>
            <w:r w:rsidRPr="007B48A0">
              <w:rPr>
                <w:rFonts w:eastAsia="Times New Roman" w:cs="Times New Roman"/>
                <w:szCs w:val="24"/>
              </w:rPr>
              <w:t>P</w:t>
            </w:r>
            <w:r w:rsidR="001950F3" w:rsidRPr="007B48A0">
              <w:rPr>
                <w:rFonts w:eastAsia="Times New Roman" w:cs="Times New Roman"/>
                <w:szCs w:val="24"/>
              </w:rPr>
              <w:t>isang</w:t>
            </w:r>
          </w:p>
        </w:tc>
        <w:tc>
          <w:tcPr>
            <w:tcW w:w="3081"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 xml:space="preserve">1 </w:t>
            </w:r>
            <w:r w:rsidR="0040504F" w:rsidRPr="007B48A0">
              <w:rPr>
                <w:rFonts w:eastAsia="Times New Roman" w:cs="Times New Roman"/>
                <w:szCs w:val="24"/>
              </w:rPr>
              <w:t xml:space="preserve">helai </w:t>
            </w:r>
            <w:r w:rsidRPr="007B48A0">
              <w:rPr>
                <w:rFonts w:eastAsia="Times New Roman" w:cs="Times New Roman"/>
                <w:szCs w:val="24"/>
              </w:rPr>
              <w:t>daun pisang dipanaskan di atas bara api dengan minyak kelapa</w:t>
            </w:r>
          </w:p>
        </w:tc>
        <w:tc>
          <w:tcPr>
            <w:tcW w:w="1596"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Ditempel</w:t>
            </w:r>
          </w:p>
        </w:tc>
        <w:tc>
          <w:tcPr>
            <w:tcW w:w="2657" w:type="dxa"/>
            <w:vAlign w:val="center"/>
          </w:tcPr>
          <w:p w:rsidR="001950F3" w:rsidRPr="007B48A0" w:rsidRDefault="002B7C0B" w:rsidP="00CC1BC7">
            <w:pPr>
              <w:jc w:val="center"/>
              <w:rPr>
                <w:rFonts w:eastAsia="Times New Roman" w:cs="Times New Roman"/>
                <w:szCs w:val="24"/>
              </w:rPr>
            </w:pPr>
            <w:r w:rsidRPr="007B48A0">
              <w:rPr>
                <w:rFonts w:eastAsia="Times New Roman" w:cs="Times New Roman"/>
                <w:szCs w:val="24"/>
              </w:rPr>
              <w:t>Menurunkan d</w:t>
            </w:r>
            <w:r w:rsidR="001950F3" w:rsidRPr="007B48A0">
              <w:rPr>
                <w:rFonts w:eastAsia="Times New Roman" w:cs="Times New Roman"/>
                <w:szCs w:val="24"/>
              </w:rPr>
              <w:t>emam</w:t>
            </w:r>
          </w:p>
        </w:tc>
      </w:tr>
      <w:tr w:rsidR="001950F3" w:rsidRPr="007B48A0" w:rsidTr="009E72D8">
        <w:tc>
          <w:tcPr>
            <w:tcW w:w="534"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6</w:t>
            </w:r>
          </w:p>
        </w:tc>
        <w:tc>
          <w:tcPr>
            <w:tcW w:w="1596"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Ciplukan</w:t>
            </w:r>
          </w:p>
        </w:tc>
        <w:tc>
          <w:tcPr>
            <w:tcW w:w="3081" w:type="dxa"/>
            <w:vAlign w:val="center"/>
          </w:tcPr>
          <w:p w:rsidR="001950F3" w:rsidRPr="007B48A0" w:rsidRDefault="0040504F" w:rsidP="00CC1BC7">
            <w:pPr>
              <w:jc w:val="center"/>
              <w:rPr>
                <w:rFonts w:eastAsia="Times New Roman" w:cs="Times New Roman"/>
                <w:szCs w:val="24"/>
              </w:rPr>
            </w:pPr>
            <w:r w:rsidRPr="007B48A0">
              <w:rPr>
                <w:rFonts w:eastAsia="Times New Roman" w:cs="Times New Roman"/>
                <w:szCs w:val="24"/>
              </w:rPr>
              <w:t>1-10 helai</w:t>
            </w:r>
            <w:r w:rsidR="001950F3" w:rsidRPr="007B48A0">
              <w:rPr>
                <w:rFonts w:eastAsia="Times New Roman" w:cs="Times New Roman"/>
                <w:szCs w:val="24"/>
              </w:rPr>
              <w:t xml:space="preserve"> daun </w:t>
            </w:r>
            <w:r w:rsidR="002B7C0B" w:rsidRPr="007B48A0">
              <w:rPr>
                <w:rFonts w:eastAsia="Times New Roman" w:cs="Times New Roman"/>
                <w:szCs w:val="24"/>
              </w:rPr>
              <w:t>ciplukan direbus dengan 1 gayung air hingga tersisa 1 gelas ramuan</w:t>
            </w:r>
          </w:p>
        </w:tc>
        <w:tc>
          <w:tcPr>
            <w:tcW w:w="1596"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Diminum</w:t>
            </w:r>
          </w:p>
        </w:tc>
        <w:tc>
          <w:tcPr>
            <w:tcW w:w="2657" w:type="dxa"/>
            <w:vAlign w:val="center"/>
          </w:tcPr>
          <w:p w:rsidR="001950F3" w:rsidRPr="007B48A0" w:rsidRDefault="002B7C0B" w:rsidP="00CC1BC7">
            <w:pPr>
              <w:jc w:val="center"/>
              <w:rPr>
                <w:rFonts w:eastAsia="Times New Roman" w:cs="Times New Roman"/>
                <w:szCs w:val="24"/>
              </w:rPr>
            </w:pPr>
            <w:r w:rsidRPr="007B48A0">
              <w:rPr>
                <w:rFonts w:eastAsia="Times New Roman" w:cs="Times New Roman"/>
                <w:szCs w:val="24"/>
              </w:rPr>
              <w:t>Men</w:t>
            </w:r>
            <w:r w:rsidR="001950F3" w:rsidRPr="007B48A0">
              <w:rPr>
                <w:rFonts w:eastAsia="Times New Roman" w:cs="Times New Roman"/>
                <w:szCs w:val="24"/>
              </w:rPr>
              <w:t>ambah darah dan</w:t>
            </w:r>
            <w:r w:rsidRPr="007B48A0">
              <w:rPr>
                <w:rFonts w:eastAsia="Times New Roman" w:cs="Times New Roman"/>
                <w:szCs w:val="24"/>
              </w:rPr>
              <w:t xml:space="preserve"> menghilangkan</w:t>
            </w:r>
            <w:r w:rsidR="001950F3" w:rsidRPr="007B48A0">
              <w:rPr>
                <w:rFonts w:eastAsia="Times New Roman" w:cs="Times New Roman"/>
                <w:szCs w:val="24"/>
              </w:rPr>
              <w:t xml:space="preserve"> pegal linu</w:t>
            </w:r>
          </w:p>
        </w:tc>
      </w:tr>
      <w:tr w:rsidR="001950F3" w:rsidRPr="007B48A0" w:rsidTr="009E72D8">
        <w:tc>
          <w:tcPr>
            <w:tcW w:w="534"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lastRenderedPageBreak/>
              <w:t>7</w:t>
            </w:r>
          </w:p>
        </w:tc>
        <w:tc>
          <w:tcPr>
            <w:tcW w:w="1596" w:type="dxa"/>
            <w:vAlign w:val="center"/>
          </w:tcPr>
          <w:p w:rsidR="001950F3" w:rsidRPr="007B48A0" w:rsidRDefault="00796670" w:rsidP="00CC1BC7">
            <w:pPr>
              <w:jc w:val="center"/>
              <w:rPr>
                <w:rFonts w:eastAsia="Times New Roman" w:cs="Times New Roman"/>
                <w:szCs w:val="24"/>
              </w:rPr>
            </w:pPr>
            <w:r w:rsidRPr="007B48A0">
              <w:rPr>
                <w:rFonts w:eastAsia="Times New Roman" w:cs="Times New Roman"/>
                <w:szCs w:val="24"/>
              </w:rPr>
              <w:t>K</w:t>
            </w:r>
            <w:r w:rsidR="001950F3" w:rsidRPr="007B48A0">
              <w:rPr>
                <w:rFonts w:eastAsia="Times New Roman" w:cs="Times New Roman"/>
                <w:szCs w:val="24"/>
              </w:rPr>
              <w:t>elapa</w:t>
            </w:r>
          </w:p>
        </w:tc>
        <w:tc>
          <w:tcPr>
            <w:tcW w:w="3081"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Endosperm kelapa tua dibakar di bara api sampai setengah hangus</w:t>
            </w:r>
          </w:p>
        </w:tc>
        <w:tc>
          <w:tcPr>
            <w:tcW w:w="1596"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Dimakan</w:t>
            </w:r>
          </w:p>
        </w:tc>
        <w:tc>
          <w:tcPr>
            <w:tcW w:w="2657" w:type="dxa"/>
            <w:vAlign w:val="center"/>
          </w:tcPr>
          <w:p w:rsidR="001950F3" w:rsidRPr="007B48A0" w:rsidRDefault="002B7C0B" w:rsidP="00CC1BC7">
            <w:pPr>
              <w:jc w:val="center"/>
              <w:rPr>
                <w:rFonts w:eastAsia="Times New Roman" w:cs="Times New Roman"/>
                <w:szCs w:val="24"/>
              </w:rPr>
            </w:pPr>
            <w:r w:rsidRPr="007B48A0">
              <w:rPr>
                <w:rFonts w:eastAsia="Times New Roman" w:cs="Times New Roman"/>
                <w:szCs w:val="24"/>
              </w:rPr>
              <w:t>Meredakan b</w:t>
            </w:r>
            <w:r w:rsidR="001950F3" w:rsidRPr="007B48A0">
              <w:rPr>
                <w:rFonts w:eastAsia="Times New Roman" w:cs="Times New Roman"/>
                <w:szCs w:val="24"/>
              </w:rPr>
              <w:t>atuk</w:t>
            </w:r>
          </w:p>
        </w:tc>
      </w:tr>
      <w:tr w:rsidR="001950F3" w:rsidRPr="007B48A0" w:rsidTr="009E72D8">
        <w:tc>
          <w:tcPr>
            <w:tcW w:w="534"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8</w:t>
            </w:r>
          </w:p>
        </w:tc>
        <w:tc>
          <w:tcPr>
            <w:tcW w:w="1596"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Lontar</w:t>
            </w:r>
          </w:p>
        </w:tc>
        <w:tc>
          <w:tcPr>
            <w:tcW w:w="3081" w:type="dxa"/>
            <w:vAlign w:val="center"/>
          </w:tcPr>
          <w:p w:rsidR="001950F3" w:rsidRPr="007B48A0" w:rsidRDefault="002B7C0B" w:rsidP="00CC1BC7">
            <w:pPr>
              <w:jc w:val="center"/>
              <w:rPr>
                <w:rFonts w:eastAsia="Times New Roman" w:cs="Times New Roman"/>
                <w:szCs w:val="24"/>
              </w:rPr>
            </w:pPr>
            <w:r w:rsidRPr="007B48A0">
              <w:rPr>
                <w:rFonts w:eastAsia="Times New Roman" w:cs="Times New Roman"/>
                <w:szCs w:val="24"/>
              </w:rPr>
              <w:t xml:space="preserve">Bagian </w:t>
            </w:r>
            <w:r w:rsidR="001950F3" w:rsidRPr="007B48A0">
              <w:rPr>
                <w:rFonts w:eastAsia="Times New Roman" w:cs="Times New Roman"/>
                <w:szCs w:val="24"/>
              </w:rPr>
              <w:t>batang lontar dikikis</w:t>
            </w:r>
          </w:p>
        </w:tc>
        <w:tc>
          <w:tcPr>
            <w:tcW w:w="1596" w:type="dxa"/>
            <w:vAlign w:val="center"/>
          </w:tcPr>
          <w:p w:rsidR="001950F3" w:rsidRPr="007B48A0" w:rsidRDefault="001950F3" w:rsidP="00CC1BC7">
            <w:pPr>
              <w:jc w:val="center"/>
              <w:rPr>
                <w:rFonts w:eastAsia="Times New Roman" w:cs="Times New Roman"/>
                <w:szCs w:val="24"/>
              </w:rPr>
            </w:pPr>
            <w:r w:rsidRPr="007B48A0">
              <w:rPr>
                <w:rFonts w:eastAsia="Times New Roman" w:cs="Times New Roman"/>
                <w:szCs w:val="24"/>
              </w:rPr>
              <w:t>Ditempel</w:t>
            </w:r>
          </w:p>
        </w:tc>
        <w:tc>
          <w:tcPr>
            <w:tcW w:w="2657" w:type="dxa"/>
            <w:vAlign w:val="center"/>
          </w:tcPr>
          <w:p w:rsidR="001950F3" w:rsidRPr="007B48A0" w:rsidRDefault="00FE1ABF" w:rsidP="00CC1BC7">
            <w:pPr>
              <w:jc w:val="center"/>
              <w:rPr>
                <w:rFonts w:eastAsia="Times New Roman" w:cs="Times New Roman"/>
                <w:szCs w:val="24"/>
              </w:rPr>
            </w:pPr>
            <w:r w:rsidRPr="007B48A0">
              <w:rPr>
                <w:rFonts w:eastAsia="Times New Roman" w:cs="Times New Roman"/>
                <w:szCs w:val="24"/>
              </w:rPr>
              <w:t>Mengobati</w:t>
            </w:r>
            <w:r w:rsidR="002B7C0B" w:rsidRPr="007B48A0">
              <w:rPr>
                <w:rFonts w:eastAsia="Times New Roman" w:cs="Times New Roman"/>
                <w:szCs w:val="24"/>
              </w:rPr>
              <w:t xml:space="preserve"> l</w:t>
            </w:r>
            <w:r w:rsidR="001950F3" w:rsidRPr="007B48A0">
              <w:rPr>
                <w:rFonts w:eastAsia="Times New Roman" w:cs="Times New Roman"/>
                <w:szCs w:val="24"/>
              </w:rPr>
              <w:t>uka baru</w:t>
            </w:r>
          </w:p>
        </w:tc>
      </w:tr>
      <w:tr w:rsidR="002B7C0B" w:rsidRPr="007B48A0" w:rsidTr="009E72D8">
        <w:tc>
          <w:tcPr>
            <w:tcW w:w="534" w:type="dxa"/>
            <w:vAlign w:val="center"/>
          </w:tcPr>
          <w:p w:rsidR="002B7C0B" w:rsidRPr="007B48A0" w:rsidRDefault="002B7C0B" w:rsidP="00CC1BC7">
            <w:pPr>
              <w:jc w:val="center"/>
              <w:rPr>
                <w:rFonts w:eastAsia="Times New Roman" w:cs="Times New Roman"/>
                <w:szCs w:val="24"/>
              </w:rPr>
            </w:pPr>
            <w:r w:rsidRPr="007B48A0">
              <w:rPr>
                <w:rFonts w:eastAsia="Times New Roman" w:cs="Times New Roman"/>
                <w:szCs w:val="24"/>
              </w:rPr>
              <w:t>9</w:t>
            </w:r>
          </w:p>
        </w:tc>
        <w:tc>
          <w:tcPr>
            <w:tcW w:w="1596" w:type="dxa"/>
            <w:vAlign w:val="center"/>
          </w:tcPr>
          <w:p w:rsidR="002B7C0B" w:rsidRPr="007B48A0" w:rsidRDefault="002B7C0B" w:rsidP="00CC1BC7">
            <w:pPr>
              <w:jc w:val="center"/>
              <w:rPr>
                <w:rFonts w:eastAsia="Times New Roman" w:cs="Times New Roman"/>
                <w:szCs w:val="24"/>
              </w:rPr>
            </w:pPr>
            <w:r w:rsidRPr="007B48A0">
              <w:rPr>
                <w:rFonts w:eastAsia="Times New Roman" w:cs="Times New Roman"/>
                <w:szCs w:val="24"/>
              </w:rPr>
              <w:t>Calincing tanah</w:t>
            </w:r>
          </w:p>
        </w:tc>
        <w:tc>
          <w:tcPr>
            <w:tcW w:w="3081" w:type="dxa"/>
            <w:vAlign w:val="center"/>
          </w:tcPr>
          <w:p w:rsidR="002B7C0B" w:rsidRPr="007B48A0" w:rsidRDefault="0040504F" w:rsidP="00CC1BC7">
            <w:pPr>
              <w:jc w:val="center"/>
              <w:rPr>
                <w:rFonts w:eastAsia="Times New Roman" w:cs="Times New Roman"/>
                <w:szCs w:val="24"/>
              </w:rPr>
            </w:pPr>
            <w:r w:rsidRPr="007B48A0">
              <w:rPr>
                <w:rFonts w:eastAsia="Times New Roman" w:cs="Times New Roman"/>
                <w:szCs w:val="24"/>
              </w:rPr>
              <w:t>2 helai</w:t>
            </w:r>
            <w:r w:rsidR="002B7C0B" w:rsidRPr="007B48A0">
              <w:rPr>
                <w:rFonts w:eastAsia="Times New Roman" w:cs="Times New Roman"/>
                <w:szCs w:val="24"/>
              </w:rPr>
              <w:t xml:space="preserve"> daun</w:t>
            </w:r>
            <w:r w:rsidR="00954498" w:rsidRPr="007B48A0">
              <w:rPr>
                <w:rFonts w:eastAsia="Times New Roman" w:cs="Times New Roman"/>
                <w:szCs w:val="24"/>
              </w:rPr>
              <w:t xml:space="preserve"> Calincing tanah </w:t>
            </w:r>
            <w:r w:rsidR="002B7C0B" w:rsidRPr="007B48A0">
              <w:rPr>
                <w:rFonts w:eastAsia="Times New Roman" w:cs="Times New Roman"/>
                <w:szCs w:val="24"/>
              </w:rPr>
              <w:t>dikunyah</w:t>
            </w:r>
          </w:p>
        </w:tc>
        <w:tc>
          <w:tcPr>
            <w:tcW w:w="1596" w:type="dxa"/>
            <w:vAlign w:val="center"/>
          </w:tcPr>
          <w:p w:rsidR="002B7C0B" w:rsidRPr="007B48A0" w:rsidRDefault="002B7C0B" w:rsidP="00CC1BC7">
            <w:pPr>
              <w:jc w:val="center"/>
              <w:rPr>
                <w:rFonts w:eastAsia="Times New Roman" w:cs="Times New Roman"/>
                <w:szCs w:val="24"/>
              </w:rPr>
            </w:pPr>
            <w:r w:rsidRPr="007B48A0">
              <w:rPr>
                <w:rFonts w:eastAsia="Times New Roman" w:cs="Times New Roman"/>
                <w:szCs w:val="24"/>
              </w:rPr>
              <w:t>Ditempel</w:t>
            </w:r>
          </w:p>
        </w:tc>
        <w:tc>
          <w:tcPr>
            <w:tcW w:w="2657" w:type="dxa"/>
            <w:vAlign w:val="center"/>
          </w:tcPr>
          <w:p w:rsidR="002B7C0B" w:rsidRPr="007B48A0" w:rsidRDefault="002B7C0B" w:rsidP="00CC1BC7">
            <w:pPr>
              <w:jc w:val="center"/>
              <w:rPr>
                <w:rFonts w:eastAsia="Times New Roman" w:cs="Times New Roman"/>
                <w:szCs w:val="24"/>
              </w:rPr>
            </w:pPr>
            <w:r w:rsidRPr="007B48A0">
              <w:rPr>
                <w:rFonts w:eastAsia="Times New Roman" w:cs="Times New Roman"/>
                <w:szCs w:val="24"/>
              </w:rPr>
              <w:t>Menurunkan bengkak</w:t>
            </w:r>
          </w:p>
        </w:tc>
      </w:tr>
    </w:tbl>
    <w:p w:rsidR="00B97006" w:rsidRPr="007B48A0" w:rsidRDefault="00B97006" w:rsidP="00CC1BC7">
      <w:pPr>
        <w:spacing w:after="0" w:line="240" w:lineRule="auto"/>
        <w:jc w:val="center"/>
        <w:rPr>
          <w:rFonts w:eastAsia="Times New Roman" w:cs="Times New Roman"/>
          <w:szCs w:val="24"/>
        </w:rPr>
        <w:sectPr w:rsidR="00B97006" w:rsidRPr="007B48A0" w:rsidSect="00B97006">
          <w:footerReference w:type="default" r:id="rId9"/>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534"/>
        <w:gridCol w:w="1596"/>
        <w:gridCol w:w="3081"/>
        <w:gridCol w:w="1596"/>
        <w:gridCol w:w="2657"/>
      </w:tblGrid>
      <w:tr w:rsidR="002B7C0B" w:rsidRPr="007B48A0" w:rsidTr="009E72D8">
        <w:tc>
          <w:tcPr>
            <w:tcW w:w="534" w:type="dxa"/>
            <w:vAlign w:val="center"/>
          </w:tcPr>
          <w:p w:rsidR="002B7C0B" w:rsidRPr="007B48A0" w:rsidRDefault="002B7C0B" w:rsidP="00CC1BC7">
            <w:pPr>
              <w:jc w:val="center"/>
              <w:rPr>
                <w:rFonts w:eastAsia="Times New Roman" w:cs="Times New Roman"/>
                <w:szCs w:val="24"/>
              </w:rPr>
            </w:pPr>
            <w:r w:rsidRPr="007B48A0">
              <w:rPr>
                <w:rFonts w:eastAsia="Times New Roman" w:cs="Times New Roman"/>
                <w:szCs w:val="24"/>
              </w:rPr>
              <w:lastRenderedPageBreak/>
              <w:t>10</w:t>
            </w:r>
          </w:p>
        </w:tc>
        <w:tc>
          <w:tcPr>
            <w:tcW w:w="1596" w:type="dxa"/>
            <w:vAlign w:val="center"/>
          </w:tcPr>
          <w:p w:rsidR="002B7C0B" w:rsidRPr="007B48A0" w:rsidRDefault="002B7C0B" w:rsidP="00CC1BC7">
            <w:pPr>
              <w:jc w:val="center"/>
              <w:rPr>
                <w:rFonts w:eastAsia="Times New Roman" w:cs="Times New Roman"/>
                <w:szCs w:val="24"/>
              </w:rPr>
            </w:pPr>
            <w:r w:rsidRPr="007B48A0">
              <w:rPr>
                <w:rFonts w:eastAsia="Times New Roman" w:cs="Times New Roman"/>
                <w:szCs w:val="24"/>
              </w:rPr>
              <w:t>Singkong</w:t>
            </w:r>
          </w:p>
        </w:tc>
        <w:tc>
          <w:tcPr>
            <w:tcW w:w="3081" w:type="dxa"/>
            <w:vAlign w:val="center"/>
          </w:tcPr>
          <w:p w:rsidR="002B7C0B" w:rsidRPr="007B48A0" w:rsidRDefault="00954498" w:rsidP="00CC1BC7">
            <w:pPr>
              <w:jc w:val="center"/>
              <w:rPr>
                <w:rFonts w:eastAsia="Times New Roman" w:cs="Times New Roman"/>
                <w:szCs w:val="24"/>
              </w:rPr>
            </w:pPr>
            <w:r w:rsidRPr="007B48A0">
              <w:rPr>
                <w:rFonts w:eastAsia="Times New Roman" w:cs="Times New Roman"/>
                <w:szCs w:val="24"/>
              </w:rPr>
              <w:t>1 umbi Singkong</w:t>
            </w:r>
            <w:r w:rsidR="002B7C0B" w:rsidRPr="007B48A0">
              <w:rPr>
                <w:rFonts w:eastAsia="Times New Roman" w:cs="Times New Roman"/>
                <w:szCs w:val="24"/>
              </w:rPr>
              <w:t xml:space="preserve"> diparut</w:t>
            </w:r>
          </w:p>
        </w:tc>
        <w:tc>
          <w:tcPr>
            <w:tcW w:w="1596" w:type="dxa"/>
            <w:vAlign w:val="center"/>
          </w:tcPr>
          <w:p w:rsidR="002B7C0B" w:rsidRPr="007B48A0" w:rsidRDefault="002B7C0B" w:rsidP="00CC1BC7">
            <w:pPr>
              <w:jc w:val="center"/>
              <w:rPr>
                <w:rFonts w:eastAsia="Times New Roman" w:cs="Times New Roman"/>
                <w:szCs w:val="24"/>
              </w:rPr>
            </w:pPr>
            <w:r w:rsidRPr="007B48A0">
              <w:rPr>
                <w:rFonts w:eastAsia="Times New Roman" w:cs="Times New Roman"/>
                <w:szCs w:val="24"/>
              </w:rPr>
              <w:t>Ditempel</w:t>
            </w:r>
          </w:p>
        </w:tc>
        <w:tc>
          <w:tcPr>
            <w:tcW w:w="2657" w:type="dxa"/>
            <w:vAlign w:val="center"/>
          </w:tcPr>
          <w:p w:rsidR="002B7C0B" w:rsidRPr="007B48A0" w:rsidRDefault="002B7C0B" w:rsidP="00CC1BC7">
            <w:pPr>
              <w:jc w:val="center"/>
              <w:rPr>
                <w:rFonts w:eastAsia="Times New Roman" w:cs="Times New Roman"/>
                <w:szCs w:val="24"/>
              </w:rPr>
            </w:pPr>
            <w:r w:rsidRPr="007B48A0">
              <w:rPr>
                <w:rFonts w:eastAsia="Times New Roman" w:cs="Times New Roman"/>
                <w:szCs w:val="24"/>
              </w:rPr>
              <w:t>Menurunkan bengkak</w:t>
            </w:r>
          </w:p>
        </w:tc>
      </w:tr>
      <w:tr w:rsidR="002B7C0B" w:rsidRPr="007B48A0" w:rsidTr="009E72D8">
        <w:tc>
          <w:tcPr>
            <w:tcW w:w="534" w:type="dxa"/>
            <w:vAlign w:val="center"/>
          </w:tcPr>
          <w:p w:rsidR="002B7C0B" w:rsidRPr="007B48A0" w:rsidRDefault="002B7C0B" w:rsidP="00CC1BC7">
            <w:pPr>
              <w:jc w:val="center"/>
              <w:rPr>
                <w:rFonts w:eastAsia="Times New Roman" w:cs="Times New Roman"/>
                <w:szCs w:val="24"/>
              </w:rPr>
            </w:pPr>
            <w:r w:rsidRPr="007B48A0">
              <w:rPr>
                <w:rFonts w:eastAsia="Times New Roman" w:cs="Times New Roman"/>
                <w:szCs w:val="24"/>
              </w:rPr>
              <w:t>11</w:t>
            </w:r>
          </w:p>
        </w:tc>
        <w:tc>
          <w:tcPr>
            <w:tcW w:w="1596" w:type="dxa"/>
            <w:vAlign w:val="center"/>
          </w:tcPr>
          <w:p w:rsidR="002B7C0B" w:rsidRPr="007B48A0" w:rsidRDefault="002B7C0B" w:rsidP="00CC1BC7">
            <w:pPr>
              <w:jc w:val="center"/>
              <w:rPr>
                <w:rFonts w:eastAsia="Times New Roman" w:cs="Times New Roman"/>
                <w:szCs w:val="24"/>
              </w:rPr>
            </w:pPr>
            <w:r w:rsidRPr="007B48A0">
              <w:rPr>
                <w:rFonts w:eastAsia="Times New Roman" w:cs="Times New Roman"/>
                <w:szCs w:val="24"/>
              </w:rPr>
              <w:t>Gembili</w:t>
            </w:r>
          </w:p>
        </w:tc>
        <w:tc>
          <w:tcPr>
            <w:tcW w:w="3081" w:type="dxa"/>
            <w:vAlign w:val="center"/>
          </w:tcPr>
          <w:p w:rsidR="002B7C0B" w:rsidRPr="007B48A0" w:rsidRDefault="00954498" w:rsidP="00CC1BC7">
            <w:pPr>
              <w:jc w:val="center"/>
              <w:rPr>
                <w:rFonts w:eastAsia="Times New Roman" w:cs="Times New Roman"/>
                <w:szCs w:val="24"/>
              </w:rPr>
            </w:pPr>
            <w:r w:rsidRPr="007B48A0">
              <w:rPr>
                <w:rFonts w:eastAsia="Times New Roman" w:cs="Times New Roman"/>
                <w:szCs w:val="24"/>
              </w:rPr>
              <w:t>1 umbi Gembili</w:t>
            </w:r>
            <w:r w:rsidR="002B7C0B" w:rsidRPr="007B48A0">
              <w:rPr>
                <w:rFonts w:eastAsia="Times New Roman" w:cs="Times New Roman"/>
                <w:szCs w:val="24"/>
              </w:rPr>
              <w:t xml:space="preserve"> diparut</w:t>
            </w:r>
          </w:p>
        </w:tc>
        <w:tc>
          <w:tcPr>
            <w:tcW w:w="1596" w:type="dxa"/>
            <w:vAlign w:val="center"/>
          </w:tcPr>
          <w:p w:rsidR="002B7C0B" w:rsidRPr="007B48A0" w:rsidRDefault="002B7C0B" w:rsidP="00CC1BC7">
            <w:pPr>
              <w:jc w:val="center"/>
              <w:rPr>
                <w:rFonts w:eastAsia="Times New Roman" w:cs="Times New Roman"/>
                <w:szCs w:val="24"/>
              </w:rPr>
            </w:pPr>
            <w:r w:rsidRPr="007B48A0">
              <w:rPr>
                <w:rFonts w:eastAsia="Times New Roman" w:cs="Times New Roman"/>
                <w:szCs w:val="24"/>
              </w:rPr>
              <w:t>Ditempel</w:t>
            </w:r>
          </w:p>
        </w:tc>
        <w:tc>
          <w:tcPr>
            <w:tcW w:w="2657" w:type="dxa"/>
            <w:vAlign w:val="center"/>
          </w:tcPr>
          <w:p w:rsidR="002B7C0B" w:rsidRPr="007B48A0" w:rsidRDefault="002B7C0B" w:rsidP="00CC1BC7">
            <w:pPr>
              <w:jc w:val="center"/>
              <w:rPr>
                <w:rFonts w:eastAsia="Times New Roman" w:cs="Times New Roman"/>
                <w:szCs w:val="24"/>
              </w:rPr>
            </w:pPr>
            <w:r w:rsidRPr="007B48A0">
              <w:rPr>
                <w:rFonts w:eastAsia="Times New Roman" w:cs="Times New Roman"/>
                <w:szCs w:val="24"/>
              </w:rPr>
              <w:t>Menurunkan bengkak</w:t>
            </w:r>
          </w:p>
        </w:tc>
      </w:tr>
      <w:tr w:rsidR="00954498" w:rsidRPr="007B48A0" w:rsidTr="009E72D8">
        <w:tc>
          <w:tcPr>
            <w:tcW w:w="534"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12</w:t>
            </w:r>
          </w:p>
        </w:tc>
        <w:tc>
          <w:tcPr>
            <w:tcW w:w="1596" w:type="dxa"/>
            <w:vAlign w:val="center"/>
          </w:tcPr>
          <w:p w:rsidR="00954498" w:rsidRPr="007B48A0" w:rsidRDefault="00796670" w:rsidP="00CC1BC7">
            <w:pPr>
              <w:jc w:val="center"/>
              <w:rPr>
                <w:rFonts w:eastAsia="Times New Roman" w:cs="Times New Roman"/>
                <w:szCs w:val="24"/>
              </w:rPr>
            </w:pPr>
            <w:r w:rsidRPr="007B48A0">
              <w:rPr>
                <w:rFonts w:eastAsia="Times New Roman" w:cs="Times New Roman"/>
                <w:szCs w:val="24"/>
              </w:rPr>
              <w:t>Ubi J</w:t>
            </w:r>
            <w:r w:rsidR="00954498" w:rsidRPr="007B48A0">
              <w:rPr>
                <w:rFonts w:eastAsia="Times New Roman" w:cs="Times New Roman"/>
                <w:szCs w:val="24"/>
              </w:rPr>
              <w:t>alar</w:t>
            </w:r>
          </w:p>
        </w:tc>
        <w:tc>
          <w:tcPr>
            <w:tcW w:w="3081"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1 umbi Ubi Jalar diparut</w:t>
            </w:r>
          </w:p>
        </w:tc>
        <w:tc>
          <w:tcPr>
            <w:tcW w:w="1596"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Ditempel</w:t>
            </w:r>
          </w:p>
        </w:tc>
        <w:tc>
          <w:tcPr>
            <w:tcW w:w="2657"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Menurunkan bengkak</w:t>
            </w:r>
          </w:p>
        </w:tc>
      </w:tr>
      <w:tr w:rsidR="00954498" w:rsidRPr="007B48A0" w:rsidTr="009E72D8">
        <w:tc>
          <w:tcPr>
            <w:tcW w:w="534"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13</w:t>
            </w:r>
          </w:p>
        </w:tc>
        <w:tc>
          <w:tcPr>
            <w:tcW w:w="1596"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Jarak</w:t>
            </w:r>
          </w:p>
        </w:tc>
        <w:tc>
          <w:tcPr>
            <w:tcW w:w="3081"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1 atau 2 helai daun jarak dan 1- 15 butir  beras ditumbuk sampai halus</w:t>
            </w:r>
          </w:p>
        </w:tc>
        <w:tc>
          <w:tcPr>
            <w:tcW w:w="1596"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Ditempel</w:t>
            </w:r>
          </w:p>
        </w:tc>
        <w:tc>
          <w:tcPr>
            <w:tcW w:w="2657" w:type="dxa"/>
            <w:vAlign w:val="center"/>
          </w:tcPr>
          <w:p w:rsidR="00954498" w:rsidRPr="007B48A0" w:rsidRDefault="00FE1ABF" w:rsidP="00CC1BC7">
            <w:pPr>
              <w:jc w:val="center"/>
              <w:rPr>
                <w:rFonts w:eastAsia="Times New Roman" w:cs="Times New Roman"/>
                <w:szCs w:val="24"/>
              </w:rPr>
            </w:pPr>
            <w:r w:rsidRPr="007B48A0">
              <w:rPr>
                <w:rFonts w:eastAsia="Times New Roman" w:cs="Times New Roman"/>
                <w:szCs w:val="24"/>
              </w:rPr>
              <w:t>Mengobati</w:t>
            </w:r>
            <w:r w:rsidR="00954498" w:rsidRPr="007B48A0">
              <w:rPr>
                <w:rFonts w:eastAsia="Times New Roman" w:cs="Times New Roman"/>
                <w:szCs w:val="24"/>
              </w:rPr>
              <w:t xml:space="preserve"> bisul</w:t>
            </w:r>
          </w:p>
        </w:tc>
      </w:tr>
      <w:tr w:rsidR="00954498" w:rsidRPr="007B48A0" w:rsidTr="009E72D8">
        <w:tc>
          <w:tcPr>
            <w:tcW w:w="534"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14</w:t>
            </w:r>
          </w:p>
        </w:tc>
        <w:tc>
          <w:tcPr>
            <w:tcW w:w="1596"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Binahong</w:t>
            </w:r>
          </w:p>
        </w:tc>
        <w:tc>
          <w:tcPr>
            <w:tcW w:w="3081"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7-15 helai daun binahong  direbus dengan air 2 gayung sampai tersisa 3 gelas</w:t>
            </w:r>
            <w:r w:rsidR="0040504F" w:rsidRPr="007B48A0">
              <w:rPr>
                <w:rFonts w:eastAsia="Times New Roman" w:cs="Times New Roman"/>
                <w:szCs w:val="24"/>
              </w:rPr>
              <w:t xml:space="preserve"> ramuan</w:t>
            </w:r>
          </w:p>
        </w:tc>
        <w:tc>
          <w:tcPr>
            <w:tcW w:w="1596"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Diminum</w:t>
            </w:r>
          </w:p>
        </w:tc>
        <w:tc>
          <w:tcPr>
            <w:tcW w:w="2657" w:type="dxa"/>
            <w:vAlign w:val="center"/>
          </w:tcPr>
          <w:p w:rsidR="00954498" w:rsidRPr="007B48A0" w:rsidRDefault="00FE1ABF" w:rsidP="00CC1BC7">
            <w:pPr>
              <w:jc w:val="center"/>
              <w:rPr>
                <w:rFonts w:eastAsia="Times New Roman" w:cs="Times New Roman"/>
                <w:szCs w:val="24"/>
              </w:rPr>
            </w:pPr>
            <w:r w:rsidRPr="007B48A0">
              <w:rPr>
                <w:rFonts w:eastAsia="Times New Roman" w:cs="Times New Roman"/>
                <w:szCs w:val="24"/>
              </w:rPr>
              <w:t>Mengobati</w:t>
            </w:r>
            <w:r w:rsidR="00954498" w:rsidRPr="007B48A0">
              <w:rPr>
                <w:rFonts w:eastAsia="Times New Roman" w:cs="Times New Roman"/>
                <w:szCs w:val="24"/>
              </w:rPr>
              <w:t xml:space="preserve"> kanker dan batu ginjal</w:t>
            </w:r>
          </w:p>
        </w:tc>
      </w:tr>
      <w:tr w:rsidR="00954498" w:rsidRPr="007B48A0" w:rsidTr="009E72D8">
        <w:tc>
          <w:tcPr>
            <w:tcW w:w="534"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15</w:t>
            </w:r>
          </w:p>
        </w:tc>
        <w:tc>
          <w:tcPr>
            <w:tcW w:w="1596" w:type="dxa"/>
            <w:vAlign w:val="center"/>
          </w:tcPr>
          <w:p w:rsidR="00954498" w:rsidRPr="007B48A0" w:rsidRDefault="00796670" w:rsidP="00CC1BC7">
            <w:pPr>
              <w:jc w:val="center"/>
              <w:rPr>
                <w:rFonts w:eastAsia="Times New Roman" w:cs="Times New Roman"/>
                <w:szCs w:val="24"/>
              </w:rPr>
            </w:pPr>
            <w:r w:rsidRPr="007B48A0">
              <w:rPr>
                <w:rFonts w:eastAsia="Times New Roman" w:cs="Times New Roman"/>
                <w:szCs w:val="24"/>
              </w:rPr>
              <w:t>Daun Afrika</w:t>
            </w:r>
          </w:p>
        </w:tc>
        <w:tc>
          <w:tcPr>
            <w:tcW w:w="3081"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 xml:space="preserve">Daun </w:t>
            </w:r>
            <w:r w:rsidR="00F24195" w:rsidRPr="007B48A0">
              <w:rPr>
                <w:rFonts w:eastAsia="Times New Roman" w:cs="Times New Roman"/>
                <w:szCs w:val="24"/>
              </w:rPr>
              <w:t>Afrika</w:t>
            </w:r>
            <w:r w:rsidRPr="007B48A0">
              <w:rPr>
                <w:rFonts w:eastAsia="Times New Roman" w:cs="Times New Roman"/>
                <w:szCs w:val="24"/>
              </w:rPr>
              <w:t xml:space="preserve"> yang ganjil  (9, 11, 13 dan seterusnya) direbus denga</w:t>
            </w:r>
            <w:r w:rsidR="0040504F" w:rsidRPr="007B48A0">
              <w:rPr>
                <w:rFonts w:eastAsia="Times New Roman" w:cs="Times New Roman"/>
                <w:szCs w:val="24"/>
              </w:rPr>
              <w:t>n air sampai tersisa 2 gelas ramuan</w:t>
            </w:r>
          </w:p>
        </w:tc>
        <w:tc>
          <w:tcPr>
            <w:tcW w:w="1596"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Diminum</w:t>
            </w:r>
          </w:p>
        </w:tc>
        <w:tc>
          <w:tcPr>
            <w:tcW w:w="2657"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Menurunkan darah tinggi</w:t>
            </w:r>
            <w:r w:rsidR="000163D0" w:rsidRPr="007B48A0">
              <w:rPr>
                <w:rFonts w:eastAsia="Times New Roman" w:cs="Times New Roman"/>
                <w:szCs w:val="24"/>
              </w:rPr>
              <w:t xml:space="preserve"> (Hipertensi)</w:t>
            </w:r>
          </w:p>
        </w:tc>
      </w:tr>
      <w:tr w:rsidR="00954498" w:rsidRPr="007B48A0" w:rsidTr="009E72D8">
        <w:tc>
          <w:tcPr>
            <w:tcW w:w="534"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16</w:t>
            </w:r>
          </w:p>
        </w:tc>
        <w:tc>
          <w:tcPr>
            <w:tcW w:w="1596"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Mentimun</w:t>
            </w:r>
          </w:p>
        </w:tc>
        <w:tc>
          <w:tcPr>
            <w:tcW w:w="3081"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1 buah mentimun dikupas dan dibersihkan</w:t>
            </w:r>
          </w:p>
        </w:tc>
        <w:tc>
          <w:tcPr>
            <w:tcW w:w="1596"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Dimakan</w:t>
            </w:r>
          </w:p>
        </w:tc>
        <w:tc>
          <w:tcPr>
            <w:tcW w:w="2657" w:type="dxa"/>
            <w:vAlign w:val="center"/>
          </w:tcPr>
          <w:p w:rsidR="00954498" w:rsidRPr="007B48A0" w:rsidRDefault="00954498" w:rsidP="00CC1BC7">
            <w:pPr>
              <w:jc w:val="center"/>
              <w:rPr>
                <w:rFonts w:eastAsia="Times New Roman" w:cs="Times New Roman"/>
                <w:szCs w:val="24"/>
              </w:rPr>
            </w:pPr>
            <w:r w:rsidRPr="007B48A0">
              <w:rPr>
                <w:rFonts w:eastAsia="Times New Roman" w:cs="Times New Roman"/>
                <w:szCs w:val="24"/>
              </w:rPr>
              <w:t>Menurunkan darah tinggi</w:t>
            </w:r>
            <w:r w:rsidR="000163D0" w:rsidRPr="007B48A0">
              <w:rPr>
                <w:rFonts w:eastAsia="Times New Roman" w:cs="Times New Roman"/>
                <w:szCs w:val="24"/>
              </w:rPr>
              <w:t xml:space="preserve"> (Hipertensi)</w:t>
            </w:r>
          </w:p>
        </w:tc>
      </w:tr>
    </w:tbl>
    <w:p w:rsidR="0099285C" w:rsidRPr="007B48A0" w:rsidRDefault="0099285C" w:rsidP="00CC1BC7">
      <w:pPr>
        <w:spacing w:after="0" w:line="240" w:lineRule="auto"/>
        <w:ind w:firstLine="720"/>
        <w:jc w:val="both"/>
        <w:rPr>
          <w:rFonts w:eastAsia="Calibri" w:cs="Arial"/>
          <w:sz w:val="20"/>
        </w:rPr>
      </w:pPr>
    </w:p>
    <w:p w:rsidR="0073663D" w:rsidRPr="007B48A0" w:rsidRDefault="0073663D" w:rsidP="00CC1BC7">
      <w:pPr>
        <w:spacing w:after="0" w:line="240" w:lineRule="auto"/>
        <w:jc w:val="both"/>
        <w:rPr>
          <w:rFonts w:eastAsia="Calibri" w:cs="Arial"/>
          <w:sz w:val="20"/>
        </w:rPr>
      </w:pPr>
    </w:p>
    <w:p w:rsidR="0088296F" w:rsidRPr="007B48A0" w:rsidRDefault="0088296F" w:rsidP="00CC1BC7">
      <w:pPr>
        <w:spacing w:after="0" w:line="240" w:lineRule="auto"/>
        <w:ind w:firstLine="567"/>
        <w:jc w:val="both"/>
        <w:rPr>
          <w:rFonts w:eastAsia="Calibri" w:cs="Times New Roman"/>
        </w:rPr>
      </w:pPr>
      <w:proofErr w:type="gramStart"/>
      <w:r w:rsidRPr="007B48A0">
        <w:rPr>
          <w:rFonts w:eastAsia="Calibri" w:cs="Times New Roman"/>
        </w:rPr>
        <w:t xml:space="preserve">Berdasarkan tabel </w:t>
      </w:r>
      <w:r w:rsidRPr="007B48A0">
        <w:rPr>
          <w:rFonts w:eastAsia="Calibri" w:cs="Times New Roman"/>
          <w:lang w:val="en-ID"/>
        </w:rPr>
        <w:t>4</w:t>
      </w:r>
      <w:r w:rsidR="00CC1BC7">
        <w:rPr>
          <w:rFonts w:eastAsia="Calibri" w:cs="Times New Roman"/>
          <w:lang w:val="en-ID"/>
        </w:rPr>
        <w:t xml:space="preserve"> </w:t>
      </w:r>
      <w:r w:rsidRPr="007B48A0">
        <w:rPr>
          <w:rFonts w:eastAsia="Calibri" w:cs="Times New Roman"/>
        </w:rPr>
        <w:t xml:space="preserve">diatas, terdapat 18 jenis tumbuhan yang digunakan oleh masyarakat Soa Sorluri untuk </w:t>
      </w:r>
      <w:r w:rsidR="00FE1ABF" w:rsidRPr="007B48A0">
        <w:rPr>
          <w:rFonts w:eastAsia="Calibri" w:cs="Times New Roman"/>
        </w:rPr>
        <w:t>mengobati</w:t>
      </w:r>
      <w:r w:rsidR="00B97006" w:rsidRPr="007B48A0">
        <w:rPr>
          <w:rFonts w:eastAsia="Calibri" w:cs="Times New Roman"/>
        </w:rPr>
        <w:t xml:space="preserve"> </w:t>
      </w:r>
      <w:r w:rsidRPr="007B48A0">
        <w:rPr>
          <w:rFonts w:eastAsia="Calibri" w:cs="Times New Roman"/>
        </w:rPr>
        <w:t>berbagai penyakit.</w:t>
      </w:r>
      <w:proofErr w:type="gramEnd"/>
      <w:r w:rsidR="009E72D8" w:rsidRPr="007B48A0">
        <w:rPr>
          <w:rFonts w:eastAsia="Calibri" w:cs="Times New Roman"/>
        </w:rPr>
        <w:t xml:space="preserve"> Cara pengolahan tumbuhan bermacam-macam yaitu dikunyah, direbus, diremas airnya, ditumbuk, dipanaskan diatas </w:t>
      </w:r>
      <w:proofErr w:type="gramStart"/>
      <w:r w:rsidR="009E72D8" w:rsidRPr="007B48A0">
        <w:rPr>
          <w:rFonts w:eastAsia="Calibri" w:cs="Times New Roman"/>
        </w:rPr>
        <w:t>bara</w:t>
      </w:r>
      <w:proofErr w:type="gramEnd"/>
      <w:r w:rsidR="009E72D8" w:rsidRPr="007B48A0">
        <w:rPr>
          <w:rFonts w:eastAsia="Calibri" w:cs="Times New Roman"/>
        </w:rPr>
        <w:t xml:space="preserve"> api (dirau: ambon), dibakar, dikikis, diparut, dan ditumbuk. Tumbuhan yang digunakan pun ada yang dipakai 3 bagian tumbuhan dikombinasikan namun ada pula yang 1 bagian tumbuhan saja yang dimanfaatkan.Selain itu, oleh masyarakat Soa Souluri pengambilan daun untuk diolah disarankan menggunakan daun berjumlah ganjil.</w:t>
      </w:r>
    </w:p>
    <w:p w:rsidR="009E72D8" w:rsidRPr="007B48A0" w:rsidRDefault="009E72D8" w:rsidP="00CC1BC7">
      <w:pPr>
        <w:spacing w:after="0" w:line="240" w:lineRule="auto"/>
        <w:ind w:firstLine="567"/>
        <w:jc w:val="both"/>
        <w:rPr>
          <w:rFonts w:eastAsia="Calibri" w:cs="Times New Roman"/>
        </w:rPr>
      </w:pPr>
    </w:p>
    <w:p w:rsidR="0088296F" w:rsidRPr="007B48A0" w:rsidRDefault="0088296F" w:rsidP="00CC1BC7">
      <w:pPr>
        <w:spacing w:after="0" w:line="240" w:lineRule="auto"/>
        <w:rPr>
          <w:rFonts w:eastAsia="Calibri" w:cs="Arial"/>
          <w:b/>
          <w:szCs w:val="24"/>
        </w:rPr>
      </w:pPr>
      <w:proofErr w:type="gramStart"/>
      <w:r w:rsidRPr="007B48A0">
        <w:rPr>
          <w:rFonts w:eastAsia="Calibri" w:cs="Arial"/>
          <w:b/>
          <w:szCs w:val="24"/>
        </w:rPr>
        <w:t xml:space="preserve">Tabel </w:t>
      </w:r>
      <w:r w:rsidR="00E56BD4">
        <w:rPr>
          <w:rFonts w:eastAsia="Calibri" w:cs="Arial"/>
          <w:b/>
          <w:szCs w:val="24"/>
        </w:rPr>
        <w:t>3</w:t>
      </w:r>
      <w:r w:rsidRPr="007B48A0">
        <w:rPr>
          <w:rFonts w:eastAsia="Calibri" w:cs="Arial"/>
          <w:b/>
          <w:szCs w:val="24"/>
        </w:rPr>
        <w:t>.</w:t>
      </w:r>
      <w:proofErr w:type="gramEnd"/>
      <w:r w:rsidRPr="007B48A0">
        <w:rPr>
          <w:rFonts w:eastAsia="Calibri" w:cs="Arial"/>
          <w:b/>
          <w:szCs w:val="24"/>
        </w:rPr>
        <w:t xml:space="preserve"> Pengolahan dan Pemanfaatan Tanaman Obat Tradisional Masyarakat Soa Ayoan</w:t>
      </w:r>
    </w:p>
    <w:p w:rsidR="009E72D8" w:rsidRPr="007B48A0" w:rsidRDefault="009E72D8" w:rsidP="00CC1BC7">
      <w:pPr>
        <w:spacing w:after="0" w:line="240" w:lineRule="auto"/>
        <w:rPr>
          <w:rFonts w:eastAsia="Calibri" w:cs="Arial"/>
          <w:b/>
          <w:szCs w:val="24"/>
        </w:rPr>
      </w:pPr>
    </w:p>
    <w:tbl>
      <w:tblPr>
        <w:tblStyle w:val="TableGrid"/>
        <w:tblW w:w="0" w:type="auto"/>
        <w:tblLook w:val="04A0" w:firstRow="1" w:lastRow="0" w:firstColumn="1" w:lastColumn="0" w:noHBand="0" w:noVBand="1"/>
      </w:tblPr>
      <w:tblGrid>
        <w:gridCol w:w="534"/>
        <w:gridCol w:w="1559"/>
        <w:gridCol w:w="3118"/>
        <w:gridCol w:w="1560"/>
        <w:gridCol w:w="2805"/>
      </w:tblGrid>
      <w:tr w:rsidR="00796670" w:rsidRPr="007B48A0" w:rsidTr="009E72D8">
        <w:tc>
          <w:tcPr>
            <w:tcW w:w="534" w:type="dxa"/>
            <w:tcBorders>
              <w:bottom w:val="single" w:sz="4" w:space="0" w:color="auto"/>
            </w:tcBorders>
            <w:vAlign w:val="center"/>
          </w:tcPr>
          <w:p w:rsidR="00796670" w:rsidRPr="007B48A0" w:rsidRDefault="00796670" w:rsidP="00CC1BC7">
            <w:pPr>
              <w:jc w:val="center"/>
              <w:rPr>
                <w:rFonts w:eastAsia="Times New Roman" w:cs="Times New Roman"/>
                <w:b/>
                <w:bCs/>
                <w:szCs w:val="24"/>
                <w:lang w:val="id-ID"/>
              </w:rPr>
            </w:pPr>
            <w:r w:rsidRPr="007B48A0">
              <w:rPr>
                <w:rFonts w:eastAsia="Times New Roman" w:cs="Times New Roman"/>
                <w:b/>
                <w:bCs/>
                <w:szCs w:val="24"/>
                <w:lang w:val="id-ID"/>
              </w:rPr>
              <w:t>No</w:t>
            </w:r>
          </w:p>
        </w:tc>
        <w:tc>
          <w:tcPr>
            <w:tcW w:w="1559" w:type="dxa"/>
            <w:tcBorders>
              <w:bottom w:val="single" w:sz="4" w:space="0" w:color="auto"/>
            </w:tcBorders>
            <w:vAlign w:val="center"/>
          </w:tcPr>
          <w:p w:rsidR="00796670" w:rsidRPr="007B48A0" w:rsidRDefault="00F24195" w:rsidP="00CC1BC7">
            <w:pPr>
              <w:jc w:val="center"/>
              <w:rPr>
                <w:rFonts w:eastAsia="Times New Roman" w:cs="Times New Roman"/>
                <w:b/>
                <w:bCs/>
                <w:szCs w:val="24"/>
              </w:rPr>
            </w:pPr>
            <w:r w:rsidRPr="007B48A0">
              <w:rPr>
                <w:rFonts w:eastAsia="Times New Roman" w:cs="Times New Roman"/>
                <w:b/>
                <w:bCs/>
                <w:szCs w:val="24"/>
              </w:rPr>
              <w:t>Jenis Tumbuhan</w:t>
            </w:r>
          </w:p>
        </w:tc>
        <w:tc>
          <w:tcPr>
            <w:tcW w:w="3118" w:type="dxa"/>
            <w:vAlign w:val="center"/>
          </w:tcPr>
          <w:p w:rsidR="00796670" w:rsidRPr="007B48A0" w:rsidRDefault="00796670" w:rsidP="00CC1BC7">
            <w:pPr>
              <w:jc w:val="center"/>
              <w:rPr>
                <w:rFonts w:eastAsia="Times New Roman" w:cs="Times New Roman"/>
                <w:b/>
                <w:bCs/>
                <w:szCs w:val="24"/>
                <w:lang w:val="id-ID"/>
              </w:rPr>
            </w:pPr>
            <w:r w:rsidRPr="007B48A0">
              <w:rPr>
                <w:rFonts w:eastAsia="Times New Roman" w:cs="Times New Roman"/>
                <w:b/>
                <w:bCs/>
                <w:szCs w:val="24"/>
                <w:lang w:val="id-ID"/>
              </w:rPr>
              <w:t>Cara pengolahan</w:t>
            </w:r>
          </w:p>
        </w:tc>
        <w:tc>
          <w:tcPr>
            <w:tcW w:w="1560" w:type="dxa"/>
            <w:vAlign w:val="center"/>
          </w:tcPr>
          <w:p w:rsidR="00796670" w:rsidRPr="007B48A0" w:rsidRDefault="00796670" w:rsidP="00CC1BC7">
            <w:pPr>
              <w:jc w:val="center"/>
              <w:rPr>
                <w:rFonts w:eastAsia="Times New Roman" w:cs="Times New Roman"/>
                <w:b/>
                <w:bCs/>
                <w:szCs w:val="24"/>
              </w:rPr>
            </w:pPr>
            <w:r w:rsidRPr="007B48A0">
              <w:rPr>
                <w:rFonts w:eastAsia="Times New Roman" w:cs="Times New Roman"/>
                <w:b/>
                <w:bCs/>
                <w:szCs w:val="24"/>
              </w:rPr>
              <w:t>Pemakaian</w:t>
            </w:r>
          </w:p>
        </w:tc>
        <w:tc>
          <w:tcPr>
            <w:tcW w:w="2805" w:type="dxa"/>
            <w:vAlign w:val="center"/>
          </w:tcPr>
          <w:p w:rsidR="00796670" w:rsidRPr="007B48A0" w:rsidRDefault="00796670" w:rsidP="00CC1BC7">
            <w:pPr>
              <w:jc w:val="center"/>
              <w:rPr>
                <w:rFonts w:eastAsia="Times New Roman" w:cs="Times New Roman"/>
                <w:b/>
                <w:bCs/>
                <w:szCs w:val="24"/>
              </w:rPr>
            </w:pPr>
            <w:r w:rsidRPr="007B48A0">
              <w:rPr>
                <w:rFonts w:eastAsia="Times New Roman" w:cs="Times New Roman"/>
                <w:b/>
                <w:bCs/>
                <w:szCs w:val="24"/>
              </w:rPr>
              <w:t>Pemanfaatan</w:t>
            </w:r>
          </w:p>
        </w:tc>
      </w:tr>
      <w:tr w:rsidR="00796670" w:rsidRPr="007B48A0" w:rsidTr="009E72D8">
        <w:tc>
          <w:tcPr>
            <w:tcW w:w="534" w:type="dxa"/>
            <w:tcBorders>
              <w:bottom w:val="nil"/>
            </w:tcBorders>
            <w:vAlign w:val="center"/>
          </w:tcPr>
          <w:p w:rsidR="00796670" w:rsidRPr="007B48A0" w:rsidRDefault="00796670" w:rsidP="00CC1BC7">
            <w:pPr>
              <w:jc w:val="center"/>
              <w:rPr>
                <w:rFonts w:eastAsia="Calibri" w:cs="Arial"/>
                <w:szCs w:val="24"/>
              </w:rPr>
            </w:pPr>
            <w:r w:rsidRPr="007B48A0">
              <w:rPr>
                <w:rFonts w:eastAsia="Calibri" w:cs="Arial"/>
                <w:szCs w:val="24"/>
              </w:rPr>
              <w:t>1</w:t>
            </w:r>
          </w:p>
        </w:tc>
        <w:tc>
          <w:tcPr>
            <w:tcW w:w="1559" w:type="dxa"/>
            <w:tcBorders>
              <w:bottom w:val="nil"/>
            </w:tcBorders>
            <w:vAlign w:val="center"/>
          </w:tcPr>
          <w:p w:rsidR="00796670" w:rsidRPr="007B48A0" w:rsidRDefault="00F24195" w:rsidP="00CC1BC7">
            <w:pPr>
              <w:jc w:val="center"/>
              <w:rPr>
                <w:rFonts w:eastAsia="Times New Roman" w:cs="Times New Roman"/>
                <w:szCs w:val="24"/>
              </w:rPr>
            </w:pPr>
            <w:r w:rsidRPr="007B48A0">
              <w:rPr>
                <w:rFonts w:eastAsia="Times New Roman" w:cs="Times New Roman"/>
                <w:szCs w:val="24"/>
              </w:rPr>
              <w:t>Katuk</w:t>
            </w:r>
          </w:p>
        </w:tc>
        <w:tc>
          <w:tcPr>
            <w:tcW w:w="3118" w:type="dxa"/>
            <w:vAlign w:val="center"/>
          </w:tcPr>
          <w:p w:rsidR="00796670" w:rsidRPr="007B48A0" w:rsidRDefault="00796670" w:rsidP="00CC1BC7">
            <w:pPr>
              <w:jc w:val="center"/>
              <w:rPr>
                <w:rFonts w:eastAsia="Times New Roman" w:cs="Times New Roman"/>
                <w:szCs w:val="24"/>
                <w:lang w:val="id-ID"/>
              </w:rPr>
            </w:pPr>
            <w:r w:rsidRPr="007B48A0">
              <w:rPr>
                <w:rFonts w:eastAsia="Times New Roman" w:cs="Times New Roman"/>
                <w:szCs w:val="24"/>
                <w:lang w:val="id-ID"/>
              </w:rPr>
              <w:t>daun katuk secukupnya direbus sampai mendidih dan tambahkan garam</w:t>
            </w:r>
          </w:p>
        </w:tc>
        <w:tc>
          <w:tcPr>
            <w:tcW w:w="1560" w:type="dxa"/>
            <w:vAlign w:val="center"/>
          </w:tcPr>
          <w:p w:rsidR="00796670" w:rsidRPr="007B48A0" w:rsidRDefault="00796670" w:rsidP="00CC1BC7">
            <w:pPr>
              <w:jc w:val="center"/>
              <w:rPr>
                <w:rFonts w:eastAsia="Times New Roman" w:cs="Times New Roman"/>
                <w:szCs w:val="24"/>
                <w:lang w:val="id-ID"/>
              </w:rPr>
            </w:pPr>
            <w:r w:rsidRPr="007B48A0">
              <w:rPr>
                <w:rFonts w:eastAsia="Times New Roman" w:cs="Times New Roman"/>
                <w:szCs w:val="24"/>
                <w:lang w:val="id-ID"/>
              </w:rPr>
              <w:t>Dimakan</w:t>
            </w:r>
          </w:p>
        </w:tc>
        <w:tc>
          <w:tcPr>
            <w:tcW w:w="2805" w:type="dxa"/>
            <w:vAlign w:val="center"/>
          </w:tcPr>
          <w:p w:rsidR="00796670" w:rsidRPr="007B48A0" w:rsidRDefault="008D1FB7" w:rsidP="00CC1BC7">
            <w:pPr>
              <w:jc w:val="center"/>
              <w:rPr>
                <w:rFonts w:eastAsia="Times New Roman" w:cs="Times New Roman"/>
                <w:szCs w:val="24"/>
              </w:rPr>
            </w:pPr>
            <w:r w:rsidRPr="007B48A0">
              <w:rPr>
                <w:rFonts w:eastAsia="Times New Roman" w:cs="Times New Roman"/>
                <w:szCs w:val="24"/>
              </w:rPr>
              <w:t>memper</w:t>
            </w:r>
            <w:r w:rsidRPr="007B48A0">
              <w:rPr>
                <w:rFonts w:eastAsia="Times New Roman" w:cs="Times New Roman"/>
                <w:szCs w:val="24"/>
                <w:lang w:val="id-ID"/>
              </w:rPr>
              <w:t>lancar A</w:t>
            </w:r>
            <w:r w:rsidRPr="007B48A0">
              <w:rPr>
                <w:rFonts w:eastAsia="Times New Roman" w:cs="Times New Roman"/>
                <w:szCs w:val="24"/>
              </w:rPr>
              <w:t>SI</w:t>
            </w:r>
          </w:p>
        </w:tc>
      </w:tr>
      <w:tr w:rsidR="00796670" w:rsidRPr="007B48A0" w:rsidTr="009E72D8">
        <w:tc>
          <w:tcPr>
            <w:tcW w:w="534" w:type="dxa"/>
            <w:tcBorders>
              <w:top w:val="nil"/>
              <w:bottom w:val="single" w:sz="4" w:space="0" w:color="auto"/>
            </w:tcBorders>
            <w:vAlign w:val="center"/>
          </w:tcPr>
          <w:p w:rsidR="00796670" w:rsidRPr="007B48A0" w:rsidRDefault="00796670" w:rsidP="00CC1BC7">
            <w:pPr>
              <w:jc w:val="center"/>
              <w:rPr>
                <w:rFonts w:eastAsia="Calibri" w:cs="Arial"/>
                <w:szCs w:val="24"/>
              </w:rPr>
            </w:pPr>
          </w:p>
        </w:tc>
        <w:tc>
          <w:tcPr>
            <w:tcW w:w="1559" w:type="dxa"/>
            <w:tcBorders>
              <w:top w:val="nil"/>
              <w:bottom w:val="single" w:sz="4" w:space="0" w:color="auto"/>
            </w:tcBorders>
            <w:vAlign w:val="center"/>
          </w:tcPr>
          <w:p w:rsidR="00796670" w:rsidRPr="007B48A0" w:rsidRDefault="00796670" w:rsidP="00CC1BC7">
            <w:pPr>
              <w:jc w:val="center"/>
              <w:rPr>
                <w:rFonts w:eastAsia="Calibri" w:cs="Arial"/>
                <w:szCs w:val="24"/>
              </w:rPr>
            </w:pPr>
          </w:p>
        </w:tc>
        <w:tc>
          <w:tcPr>
            <w:tcW w:w="3118" w:type="dxa"/>
            <w:vAlign w:val="center"/>
          </w:tcPr>
          <w:p w:rsidR="00796670" w:rsidRPr="007B48A0" w:rsidRDefault="00796670" w:rsidP="00CC1BC7">
            <w:pPr>
              <w:jc w:val="center"/>
              <w:rPr>
                <w:rFonts w:eastAsia="Times New Roman" w:cs="Times New Roman"/>
                <w:szCs w:val="24"/>
              </w:rPr>
            </w:pPr>
            <w:r w:rsidRPr="007B48A0">
              <w:rPr>
                <w:rFonts w:eastAsia="Times New Roman" w:cs="Times New Roman"/>
                <w:szCs w:val="24"/>
                <w:lang w:val="id-ID"/>
              </w:rPr>
              <w:t>2-5 akar kat</w:t>
            </w:r>
            <w:r w:rsidRPr="007B48A0">
              <w:rPr>
                <w:rFonts w:eastAsia="Times New Roman" w:cs="Times New Roman"/>
                <w:szCs w:val="24"/>
              </w:rPr>
              <w:t>u</w:t>
            </w:r>
            <w:r w:rsidRPr="007B48A0">
              <w:rPr>
                <w:rFonts w:eastAsia="Times New Roman" w:cs="Times New Roman"/>
                <w:szCs w:val="24"/>
                <w:lang w:val="id-ID"/>
              </w:rPr>
              <w:t xml:space="preserve">k direbus dengan  air 1 gayung </w:t>
            </w:r>
            <w:r w:rsidRPr="007B48A0">
              <w:rPr>
                <w:rFonts w:eastAsia="Times New Roman" w:cs="Times New Roman"/>
                <w:szCs w:val="24"/>
              </w:rPr>
              <w:t xml:space="preserve">tersisa </w:t>
            </w:r>
            <w:r w:rsidRPr="007B48A0">
              <w:rPr>
                <w:rFonts w:eastAsia="Times New Roman" w:cs="Times New Roman"/>
                <w:szCs w:val="24"/>
                <w:lang w:val="id-ID"/>
              </w:rPr>
              <w:t>2 gelas</w:t>
            </w:r>
          </w:p>
        </w:tc>
        <w:tc>
          <w:tcPr>
            <w:tcW w:w="1560" w:type="dxa"/>
            <w:vAlign w:val="center"/>
          </w:tcPr>
          <w:p w:rsidR="00796670" w:rsidRPr="007B48A0" w:rsidRDefault="00796670" w:rsidP="00CC1BC7">
            <w:pPr>
              <w:jc w:val="center"/>
              <w:rPr>
                <w:rFonts w:eastAsia="Times New Roman" w:cs="Times New Roman"/>
                <w:szCs w:val="24"/>
                <w:lang w:val="id-ID"/>
              </w:rPr>
            </w:pPr>
            <w:r w:rsidRPr="007B48A0">
              <w:rPr>
                <w:rFonts w:eastAsia="Times New Roman" w:cs="Times New Roman"/>
                <w:szCs w:val="24"/>
                <w:lang w:val="id-ID"/>
              </w:rPr>
              <w:t>Diminum</w:t>
            </w:r>
          </w:p>
        </w:tc>
        <w:tc>
          <w:tcPr>
            <w:tcW w:w="2805" w:type="dxa"/>
            <w:vAlign w:val="center"/>
          </w:tcPr>
          <w:p w:rsidR="00796670" w:rsidRPr="007B48A0" w:rsidRDefault="00796670" w:rsidP="00CC1BC7">
            <w:pPr>
              <w:jc w:val="center"/>
              <w:rPr>
                <w:rFonts w:eastAsia="Calibri" w:cs="Arial"/>
                <w:szCs w:val="24"/>
              </w:rPr>
            </w:pPr>
            <w:r w:rsidRPr="007B48A0">
              <w:rPr>
                <w:rFonts w:eastAsia="Calibri" w:cs="Arial"/>
                <w:szCs w:val="24"/>
              </w:rPr>
              <w:t xml:space="preserve">Menurunkan demam, </w:t>
            </w:r>
            <w:r w:rsidR="00FE1ABF" w:rsidRPr="007B48A0">
              <w:rPr>
                <w:rFonts w:eastAsia="Calibri" w:cs="Arial"/>
                <w:szCs w:val="24"/>
              </w:rPr>
              <w:t>mengobati</w:t>
            </w:r>
            <w:r w:rsidRPr="007B48A0">
              <w:rPr>
                <w:rFonts w:eastAsia="Calibri" w:cs="Arial"/>
                <w:szCs w:val="24"/>
              </w:rPr>
              <w:t xml:space="preserve"> kusta, melegakan tenggorokan</w:t>
            </w:r>
          </w:p>
        </w:tc>
      </w:tr>
      <w:tr w:rsidR="009E72D8" w:rsidRPr="007B48A0" w:rsidTr="00FE1ABF">
        <w:tc>
          <w:tcPr>
            <w:tcW w:w="534" w:type="dxa"/>
            <w:vMerge w:val="restart"/>
            <w:vAlign w:val="center"/>
          </w:tcPr>
          <w:p w:rsidR="009E72D8" w:rsidRPr="007B48A0" w:rsidRDefault="009E72D8" w:rsidP="00CC1BC7">
            <w:pPr>
              <w:jc w:val="center"/>
              <w:rPr>
                <w:rFonts w:eastAsia="Calibri" w:cs="Arial"/>
                <w:szCs w:val="24"/>
              </w:rPr>
            </w:pPr>
            <w:r w:rsidRPr="007B48A0">
              <w:rPr>
                <w:rFonts w:eastAsia="Calibri" w:cs="Arial"/>
                <w:szCs w:val="24"/>
              </w:rPr>
              <w:t>2</w:t>
            </w:r>
          </w:p>
        </w:tc>
        <w:tc>
          <w:tcPr>
            <w:tcW w:w="1559" w:type="dxa"/>
            <w:vMerge w:val="restart"/>
            <w:vAlign w:val="center"/>
          </w:tcPr>
          <w:p w:rsidR="009E72D8" w:rsidRPr="007B48A0" w:rsidRDefault="009E72D8" w:rsidP="00CC1BC7">
            <w:pPr>
              <w:jc w:val="center"/>
              <w:rPr>
                <w:rFonts w:eastAsia="Times New Roman" w:cs="Times New Roman"/>
                <w:szCs w:val="24"/>
              </w:rPr>
            </w:pPr>
            <w:r w:rsidRPr="007B48A0">
              <w:rPr>
                <w:rFonts w:eastAsia="Times New Roman" w:cs="Times New Roman"/>
                <w:szCs w:val="24"/>
                <w:lang w:val="id-ID"/>
              </w:rPr>
              <w:t>Kelor</w:t>
            </w:r>
          </w:p>
        </w:tc>
        <w:tc>
          <w:tcPr>
            <w:tcW w:w="3118" w:type="dxa"/>
            <w:vAlign w:val="center"/>
          </w:tcPr>
          <w:p w:rsidR="009E72D8" w:rsidRPr="007B48A0" w:rsidRDefault="009E72D8" w:rsidP="00CC1BC7">
            <w:pPr>
              <w:jc w:val="center"/>
              <w:rPr>
                <w:rFonts w:eastAsia="Times New Roman" w:cs="Times New Roman"/>
                <w:szCs w:val="24"/>
                <w:lang w:val="id-ID"/>
              </w:rPr>
            </w:pPr>
            <w:r w:rsidRPr="007B48A0">
              <w:rPr>
                <w:rFonts w:eastAsia="Times New Roman" w:cs="Times New Roman"/>
                <w:szCs w:val="24"/>
                <w:lang w:val="id-ID"/>
              </w:rPr>
              <w:t xml:space="preserve">Daun kelor yang ganjil (3, 5, 7, 9  dan seterusnya) diremas ambil airnya hanya 1 sdm </w:t>
            </w:r>
            <w:r w:rsidRPr="007B48A0">
              <w:rPr>
                <w:rFonts w:eastAsia="Times New Roman" w:cs="Times New Roman"/>
                <w:szCs w:val="24"/>
                <w:lang w:val="id-ID"/>
              </w:rPr>
              <w:lastRenderedPageBreak/>
              <w:t>kemudian tambahkan 1 sdm madu dan 1 sdm air kelapa muda</w:t>
            </w:r>
          </w:p>
        </w:tc>
        <w:tc>
          <w:tcPr>
            <w:tcW w:w="1560" w:type="dxa"/>
            <w:vAlign w:val="center"/>
          </w:tcPr>
          <w:p w:rsidR="009E72D8" w:rsidRPr="007B48A0" w:rsidRDefault="009E72D8" w:rsidP="00CC1BC7">
            <w:pPr>
              <w:jc w:val="center"/>
              <w:rPr>
                <w:rFonts w:eastAsia="Times New Roman" w:cs="Times New Roman"/>
                <w:szCs w:val="24"/>
              </w:rPr>
            </w:pPr>
            <w:r w:rsidRPr="007B48A0">
              <w:rPr>
                <w:rFonts w:eastAsia="Times New Roman" w:cs="Times New Roman"/>
                <w:szCs w:val="24"/>
              </w:rPr>
              <w:lastRenderedPageBreak/>
              <w:t>Diminum</w:t>
            </w:r>
          </w:p>
        </w:tc>
        <w:tc>
          <w:tcPr>
            <w:tcW w:w="2805" w:type="dxa"/>
            <w:vAlign w:val="center"/>
          </w:tcPr>
          <w:p w:rsidR="009E72D8" w:rsidRPr="007B48A0" w:rsidRDefault="00FE1ABF" w:rsidP="00CC1BC7">
            <w:pPr>
              <w:jc w:val="center"/>
              <w:rPr>
                <w:rFonts w:eastAsia="Calibri" w:cs="Arial"/>
                <w:szCs w:val="24"/>
              </w:rPr>
            </w:pPr>
            <w:r w:rsidRPr="007B48A0">
              <w:rPr>
                <w:rFonts w:eastAsia="Calibri" w:cs="Arial"/>
                <w:szCs w:val="24"/>
              </w:rPr>
              <w:t>Mengobati</w:t>
            </w:r>
            <w:r w:rsidR="009E72D8" w:rsidRPr="007B48A0">
              <w:rPr>
                <w:rFonts w:eastAsia="Calibri" w:cs="Arial"/>
                <w:szCs w:val="24"/>
              </w:rPr>
              <w:t xml:space="preserve"> sakit kuning</w:t>
            </w:r>
          </w:p>
        </w:tc>
      </w:tr>
      <w:tr w:rsidR="009E72D8" w:rsidRPr="007B48A0" w:rsidTr="00FE1ABF">
        <w:tc>
          <w:tcPr>
            <w:tcW w:w="534" w:type="dxa"/>
            <w:vMerge/>
            <w:vAlign w:val="center"/>
          </w:tcPr>
          <w:p w:rsidR="009E72D8" w:rsidRPr="007B48A0" w:rsidRDefault="009E72D8" w:rsidP="00CC1BC7">
            <w:pPr>
              <w:jc w:val="center"/>
              <w:rPr>
                <w:rFonts w:eastAsia="Calibri" w:cs="Arial"/>
                <w:szCs w:val="24"/>
              </w:rPr>
            </w:pPr>
          </w:p>
        </w:tc>
        <w:tc>
          <w:tcPr>
            <w:tcW w:w="1559" w:type="dxa"/>
            <w:vMerge/>
            <w:vAlign w:val="center"/>
          </w:tcPr>
          <w:p w:rsidR="009E72D8" w:rsidRPr="007B48A0" w:rsidRDefault="009E72D8" w:rsidP="00CC1BC7">
            <w:pPr>
              <w:jc w:val="center"/>
              <w:rPr>
                <w:rFonts w:eastAsia="Times New Roman" w:cs="Times New Roman"/>
                <w:szCs w:val="24"/>
                <w:lang w:val="id-ID"/>
              </w:rPr>
            </w:pPr>
          </w:p>
        </w:tc>
        <w:tc>
          <w:tcPr>
            <w:tcW w:w="3118" w:type="dxa"/>
            <w:vAlign w:val="center"/>
          </w:tcPr>
          <w:p w:rsidR="009E72D8" w:rsidRPr="007B48A0" w:rsidRDefault="009E72D8" w:rsidP="00CC1BC7">
            <w:pPr>
              <w:jc w:val="center"/>
              <w:rPr>
                <w:rFonts w:eastAsia="Times New Roman" w:cs="Times New Roman"/>
                <w:szCs w:val="24"/>
                <w:lang w:val="id-ID"/>
              </w:rPr>
            </w:pPr>
            <w:r w:rsidRPr="007B48A0">
              <w:rPr>
                <w:rFonts w:eastAsia="Times New Roman" w:cs="Times New Roman"/>
                <w:szCs w:val="24"/>
                <w:lang w:val="id-ID"/>
              </w:rPr>
              <w:t>2-3 genggam daun kelor dan kapur sirih ditumbuk</w:t>
            </w:r>
          </w:p>
        </w:tc>
        <w:tc>
          <w:tcPr>
            <w:tcW w:w="1560" w:type="dxa"/>
            <w:vAlign w:val="center"/>
          </w:tcPr>
          <w:p w:rsidR="009E72D8" w:rsidRPr="007B48A0" w:rsidRDefault="009E72D8" w:rsidP="00CC1BC7">
            <w:pPr>
              <w:jc w:val="center"/>
              <w:rPr>
                <w:rFonts w:eastAsia="Times New Roman" w:cs="Times New Roman"/>
                <w:szCs w:val="24"/>
                <w:lang w:val="id-ID"/>
              </w:rPr>
            </w:pPr>
            <w:r w:rsidRPr="007B48A0">
              <w:rPr>
                <w:rFonts w:eastAsia="Times New Roman" w:cs="Times New Roman"/>
                <w:szCs w:val="24"/>
                <w:lang w:val="id-ID"/>
              </w:rPr>
              <w:t>Ditempelkan</w:t>
            </w:r>
          </w:p>
        </w:tc>
        <w:tc>
          <w:tcPr>
            <w:tcW w:w="2805" w:type="dxa"/>
            <w:vAlign w:val="center"/>
          </w:tcPr>
          <w:p w:rsidR="009E72D8" w:rsidRPr="007B48A0" w:rsidRDefault="00FE1ABF" w:rsidP="00CC1BC7">
            <w:pPr>
              <w:jc w:val="center"/>
              <w:rPr>
                <w:rFonts w:eastAsia="Calibri" w:cs="Arial"/>
                <w:szCs w:val="24"/>
              </w:rPr>
            </w:pPr>
            <w:r w:rsidRPr="007B48A0">
              <w:rPr>
                <w:rFonts w:eastAsia="Calibri" w:cs="Arial"/>
                <w:szCs w:val="24"/>
              </w:rPr>
              <w:t>Mengobati</w:t>
            </w:r>
            <w:r w:rsidR="009E72D8" w:rsidRPr="007B48A0">
              <w:rPr>
                <w:rFonts w:eastAsia="Calibri" w:cs="Arial"/>
                <w:szCs w:val="24"/>
              </w:rPr>
              <w:t xml:space="preserve"> rematik, dan pegal linu</w:t>
            </w:r>
          </w:p>
        </w:tc>
      </w:tr>
      <w:tr w:rsidR="009E72D8" w:rsidRPr="007B48A0" w:rsidTr="00FE1ABF">
        <w:tc>
          <w:tcPr>
            <w:tcW w:w="534" w:type="dxa"/>
            <w:vMerge/>
            <w:vAlign w:val="center"/>
          </w:tcPr>
          <w:p w:rsidR="009E72D8" w:rsidRPr="007B48A0" w:rsidRDefault="009E72D8" w:rsidP="00CC1BC7">
            <w:pPr>
              <w:jc w:val="center"/>
              <w:rPr>
                <w:rFonts w:eastAsia="Calibri" w:cs="Arial"/>
                <w:szCs w:val="24"/>
              </w:rPr>
            </w:pPr>
          </w:p>
        </w:tc>
        <w:tc>
          <w:tcPr>
            <w:tcW w:w="1559" w:type="dxa"/>
            <w:vMerge/>
            <w:vAlign w:val="center"/>
          </w:tcPr>
          <w:p w:rsidR="009E72D8" w:rsidRPr="007B48A0" w:rsidRDefault="009E72D8" w:rsidP="00CC1BC7">
            <w:pPr>
              <w:jc w:val="center"/>
              <w:rPr>
                <w:rFonts w:eastAsia="Times New Roman" w:cs="Times New Roman"/>
                <w:szCs w:val="24"/>
                <w:lang w:val="id-ID"/>
              </w:rPr>
            </w:pPr>
          </w:p>
        </w:tc>
        <w:tc>
          <w:tcPr>
            <w:tcW w:w="3118" w:type="dxa"/>
            <w:vAlign w:val="center"/>
          </w:tcPr>
          <w:p w:rsidR="009E72D8" w:rsidRPr="007B48A0" w:rsidRDefault="009E72D8" w:rsidP="00CC1BC7">
            <w:pPr>
              <w:jc w:val="center"/>
              <w:rPr>
                <w:rFonts w:eastAsia="Times New Roman" w:cs="Times New Roman"/>
                <w:szCs w:val="24"/>
                <w:lang w:val="id-ID"/>
              </w:rPr>
            </w:pPr>
            <w:r w:rsidRPr="007B48A0">
              <w:rPr>
                <w:rFonts w:eastAsia="Times New Roman" w:cs="Times New Roman"/>
                <w:szCs w:val="24"/>
                <w:lang w:val="id-ID"/>
              </w:rPr>
              <w:t>1 Batang kelor muda ditumbuk sampai halus tambahkan sedikit air</w:t>
            </w:r>
          </w:p>
        </w:tc>
        <w:tc>
          <w:tcPr>
            <w:tcW w:w="1560" w:type="dxa"/>
            <w:vAlign w:val="center"/>
          </w:tcPr>
          <w:p w:rsidR="009E72D8" w:rsidRPr="007B48A0" w:rsidRDefault="009E72D8" w:rsidP="00CC1BC7">
            <w:pPr>
              <w:jc w:val="center"/>
              <w:rPr>
                <w:rFonts w:eastAsia="Times New Roman" w:cs="Times New Roman"/>
                <w:szCs w:val="24"/>
              </w:rPr>
            </w:pPr>
            <w:r w:rsidRPr="007B48A0">
              <w:rPr>
                <w:rFonts w:eastAsia="Times New Roman" w:cs="Times New Roman"/>
                <w:szCs w:val="24"/>
              </w:rPr>
              <w:t>Diteteskan</w:t>
            </w:r>
          </w:p>
        </w:tc>
        <w:tc>
          <w:tcPr>
            <w:tcW w:w="2805" w:type="dxa"/>
            <w:vAlign w:val="center"/>
          </w:tcPr>
          <w:p w:rsidR="009E72D8" w:rsidRPr="007B48A0" w:rsidRDefault="00FE1ABF" w:rsidP="00CC1BC7">
            <w:pPr>
              <w:jc w:val="center"/>
              <w:rPr>
                <w:rFonts w:eastAsia="Calibri" w:cs="Arial"/>
                <w:szCs w:val="24"/>
              </w:rPr>
            </w:pPr>
            <w:r w:rsidRPr="007B48A0">
              <w:rPr>
                <w:rFonts w:eastAsia="Calibri" w:cs="Arial"/>
                <w:szCs w:val="24"/>
              </w:rPr>
              <w:t>Mengobati</w:t>
            </w:r>
            <w:r w:rsidR="009E72D8" w:rsidRPr="007B48A0">
              <w:rPr>
                <w:rFonts w:eastAsia="Calibri" w:cs="Arial"/>
                <w:szCs w:val="24"/>
              </w:rPr>
              <w:t xml:space="preserve"> sakit mata</w:t>
            </w:r>
          </w:p>
        </w:tc>
      </w:tr>
      <w:tr w:rsidR="00F24195" w:rsidRPr="007B48A0" w:rsidTr="009E72D8">
        <w:tc>
          <w:tcPr>
            <w:tcW w:w="534" w:type="dxa"/>
            <w:tcBorders>
              <w:bottom w:val="single" w:sz="4" w:space="0" w:color="auto"/>
            </w:tcBorders>
            <w:vAlign w:val="center"/>
          </w:tcPr>
          <w:p w:rsidR="00F24195" w:rsidRPr="007B48A0" w:rsidRDefault="00F24195" w:rsidP="00CC1BC7">
            <w:pPr>
              <w:jc w:val="center"/>
              <w:rPr>
                <w:rFonts w:eastAsia="Calibri" w:cs="Arial"/>
                <w:szCs w:val="24"/>
              </w:rPr>
            </w:pPr>
            <w:r w:rsidRPr="007B48A0">
              <w:rPr>
                <w:rFonts w:eastAsia="Calibri" w:cs="Arial"/>
                <w:szCs w:val="24"/>
              </w:rPr>
              <w:t>3</w:t>
            </w:r>
          </w:p>
        </w:tc>
        <w:tc>
          <w:tcPr>
            <w:tcW w:w="1559" w:type="dxa"/>
            <w:tcBorders>
              <w:bottom w:val="single" w:sz="4" w:space="0" w:color="auto"/>
            </w:tcBorders>
            <w:vAlign w:val="center"/>
          </w:tcPr>
          <w:p w:rsidR="00F24195" w:rsidRPr="007B48A0" w:rsidRDefault="00F24195" w:rsidP="00CC1BC7">
            <w:pPr>
              <w:jc w:val="center"/>
              <w:rPr>
                <w:rFonts w:eastAsia="Calibri" w:cs="Arial"/>
                <w:szCs w:val="24"/>
              </w:rPr>
            </w:pPr>
            <w:r w:rsidRPr="007B48A0">
              <w:rPr>
                <w:rFonts w:eastAsia="Calibri" w:cs="Arial"/>
                <w:szCs w:val="24"/>
              </w:rPr>
              <w:t>Sirih</w:t>
            </w:r>
          </w:p>
        </w:tc>
        <w:tc>
          <w:tcPr>
            <w:tcW w:w="3118" w:type="dxa"/>
            <w:vAlign w:val="center"/>
          </w:tcPr>
          <w:p w:rsidR="00F24195" w:rsidRPr="007B48A0" w:rsidRDefault="0040504F" w:rsidP="00CC1BC7">
            <w:pPr>
              <w:jc w:val="center"/>
              <w:rPr>
                <w:rFonts w:eastAsia="Times New Roman" w:cs="Times New Roman"/>
                <w:szCs w:val="24"/>
                <w:lang w:val="id-ID"/>
              </w:rPr>
            </w:pPr>
            <w:r w:rsidRPr="007B48A0">
              <w:rPr>
                <w:rFonts w:eastAsia="Times New Roman" w:cs="Times New Roman"/>
                <w:szCs w:val="24"/>
                <w:lang w:val="id-ID"/>
              </w:rPr>
              <w:t>1-3 helai</w:t>
            </w:r>
            <w:r w:rsidR="00F24195" w:rsidRPr="007B48A0">
              <w:rPr>
                <w:rFonts w:eastAsia="Times New Roman" w:cs="Times New Roman"/>
                <w:szCs w:val="24"/>
                <w:lang w:val="id-ID"/>
              </w:rPr>
              <w:t xml:space="preserve"> daun sirih direbus sampai mendidih</w:t>
            </w:r>
          </w:p>
        </w:tc>
        <w:tc>
          <w:tcPr>
            <w:tcW w:w="1560" w:type="dxa"/>
            <w:vAlign w:val="center"/>
          </w:tcPr>
          <w:p w:rsidR="00F24195" w:rsidRPr="007B48A0" w:rsidRDefault="00F24195" w:rsidP="00CC1BC7">
            <w:pPr>
              <w:jc w:val="center"/>
              <w:rPr>
                <w:rFonts w:eastAsia="Times New Roman" w:cs="Times New Roman"/>
                <w:szCs w:val="24"/>
              </w:rPr>
            </w:pPr>
            <w:r w:rsidRPr="007B48A0">
              <w:rPr>
                <w:rFonts w:eastAsia="Times New Roman" w:cs="Times New Roman"/>
                <w:szCs w:val="24"/>
              </w:rPr>
              <w:t>Diteteskan</w:t>
            </w:r>
          </w:p>
        </w:tc>
        <w:tc>
          <w:tcPr>
            <w:tcW w:w="2805" w:type="dxa"/>
            <w:vAlign w:val="center"/>
          </w:tcPr>
          <w:p w:rsidR="00F24195" w:rsidRPr="007B48A0" w:rsidRDefault="00FE1ABF" w:rsidP="00CC1BC7">
            <w:pPr>
              <w:jc w:val="center"/>
              <w:rPr>
                <w:rFonts w:eastAsia="Calibri" w:cs="Arial"/>
                <w:szCs w:val="24"/>
              </w:rPr>
            </w:pPr>
            <w:r w:rsidRPr="007B48A0">
              <w:rPr>
                <w:rFonts w:eastAsia="Calibri" w:cs="Arial"/>
                <w:szCs w:val="24"/>
              </w:rPr>
              <w:t>Mengobati</w:t>
            </w:r>
            <w:r w:rsidR="00F24195" w:rsidRPr="007B48A0">
              <w:rPr>
                <w:rFonts w:eastAsia="Calibri" w:cs="Arial"/>
                <w:szCs w:val="24"/>
              </w:rPr>
              <w:t xml:space="preserve"> sakit mata</w:t>
            </w:r>
          </w:p>
        </w:tc>
      </w:tr>
      <w:tr w:rsidR="009E72D8" w:rsidRPr="007B48A0" w:rsidTr="00FE1ABF">
        <w:tc>
          <w:tcPr>
            <w:tcW w:w="534" w:type="dxa"/>
            <w:vMerge w:val="restart"/>
            <w:vAlign w:val="center"/>
          </w:tcPr>
          <w:p w:rsidR="009E72D8" w:rsidRPr="007B48A0" w:rsidRDefault="009E72D8" w:rsidP="00CC1BC7">
            <w:pPr>
              <w:jc w:val="center"/>
              <w:rPr>
                <w:rFonts w:eastAsia="Calibri" w:cs="Arial"/>
                <w:szCs w:val="24"/>
              </w:rPr>
            </w:pPr>
            <w:r w:rsidRPr="007B48A0">
              <w:rPr>
                <w:rFonts w:eastAsia="Calibri" w:cs="Arial"/>
                <w:szCs w:val="24"/>
              </w:rPr>
              <w:t>4</w:t>
            </w:r>
          </w:p>
        </w:tc>
        <w:tc>
          <w:tcPr>
            <w:tcW w:w="1559" w:type="dxa"/>
            <w:vMerge w:val="restart"/>
            <w:vAlign w:val="center"/>
          </w:tcPr>
          <w:p w:rsidR="009E72D8" w:rsidRPr="007B48A0" w:rsidRDefault="009E72D8" w:rsidP="00CC1BC7">
            <w:pPr>
              <w:jc w:val="center"/>
              <w:rPr>
                <w:rFonts w:eastAsia="Calibri" w:cs="Arial"/>
                <w:szCs w:val="24"/>
              </w:rPr>
            </w:pPr>
            <w:r w:rsidRPr="007B48A0">
              <w:rPr>
                <w:rFonts w:eastAsia="Calibri" w:cs="Arial"/>
                <w:szCs w:val="24"/>
              </w:rPr>
              <w:t>Kelapa</w:t>
            </w:r>
          </w:p>
        </w:tc>
        <w:tc>
          <w:tcPr>
            <w:tcW w:w="3118" w:type="dxa"/>
            <w:vAlign w:val="center"/>
          </w:tcPr>
          <w:p w:rsidR="009E72D8" w:rsidRPr="007B48A0" w:rsidRDefault="009E72D8" w:rsidP="00CC1BC7">
            <w:pPr>
              <w:jc w:val="center"/>
              <w:rPr>
                <w:rFonts w:eastAsia="Times New Roman" w:cs="Times New Roman"/>
                <w:szCs w:val="24"/>
                <w:lang w:val="id-ID"/>
              </w:rPr>
            </w:pPr>
            <w:r w:rsidRPr="007B48A0">
              <w:rPr>
                <w:rFonts w:eastAsia="Times New Roman" w:cs="Times New Roman"/>
                <w:szCs w:val="24"/>
                <w:lang w:val="id-ID"/>
              </w:rPr>
              <w:t>1 buah kelapa muda  dilubangi kemudian ambil airnya</w:t>
            </w:r>
          </w:p>
        </w:tc>
        <w:tc>
          <w:tcPr>
            <w:tcW w:w="1560" w:type="dxa"/>
            <w:vAlign w:val="center"/>
          </w:tcPr>
          <w:p w:rsidR="009E72D8" w:rsidRPr="007B48A0" w:rsidRDefault="009E72D8" w:rsidP="00CC1BC7">
            <w:pPr>
              <w:jc w:val="center"/>
              <w:rPr>
                <w:rFonts w:eastAsia="Calibri" w:cs="Arial"/>
                <w:szCs w:val="24"/>
              </w:rPr>
            </w:pPr>
            <w:r w:rsidRPr="007B48A0">
              <w:rPr>
                <w:rFonts w:eastAsia="Calibri" w:cs="Arial"/>
                <w:szCs w:val="24"/>
              </w:rPr>
              <w:t>Diminum</w:t>
            </w:r>
          </w:p>
        </w:tc>
        <w:tc>
          <w:tcPr>
            <w:tcW w:w="2805" w:type="dxa"/>
            <w:vAlign w:val="center"/>
          </w:tcPr>
          <w:p w:rsidR="009E72D8" w:rsidRPr="007B48A0" w:rsidRDefault="009E72D8" w:rsidP="00CC1BC7">
            <w:pPr>
              <w:jc w:val="center"/>
              <w:rPr>
                <w:rFonts w:eastAsia="Calibri" w:cs="Arial"/>
                <w:szCs w:val="24"/>
              </w:rPr>
            </w:pPr>
            <w:r w:rsidRPr="007B48A0">
              <w:rPr>
                <w:rFonts w:eastAsia="Calibri" w:cs="Arial"/>
                <w:szCs w:val="24"/>
              </w:rPr>
              <w:t>Keracunan</w:t>
            </w:r>
          </w:p>
        </w:tc>
      </w:tr>
      <w:tr w:rsidR="009E72D8" w:rsidRPr="007B48A0" w:rsidTr="00FE1ABF">
        <w:tc>
          <w:tcPr>
            <w:tcW w:w="534" w:type="dxa"/>
            <w:vMerge/>
            <w:vAlign w:val="center"/>
          </w:tcPr>
          <w:p w:rsidR="009E72D8" w:rsidRPr="007B48A0" w:rsidRDefault="009E72D8" w:rsidP="00CC1BC7">
            <w:pPr>
              <w:jc w:val="center"/>
              <w:rPr>
                <w:rFonts w:eastAsia="Calibri" w:cs="Arial"/>
                <w:szCs w:val="24"/>
              </w:rPr>
            </w:pPr>
          </w:p>
        </w:tc>
        <w:tc>
          <w:tcPr>
            <w:tcW w:w="1559" w:type="dxa"/>
            <w:vMerge/>
            <w:vAlign w:val="center"/>
          </w:tcPr>
          <w:p w:rsidR="009E72D8" w:rsidRPr="007B48A0" w:rsidRDefault="009E72D8" w:rsidP="00CC1BC7">
            <w:pPr>
              <w:jc w:val="center"/>
              <w:rPr>
                <w:rFonts w:eastAsia="Calibri" w:cs="Arial"/>
                <w:szCs w:val="24"/>
              </w:rPr>
            </w:pPr>
          </w:p>
        </w:tc>
        <w:tc>
          <w:tcPr>
            <w:tcW w:w="3118" w:type="dxa"/>
            <w:vAlign w:val="center"/>
          </w:tcPr>
          <w:p w:rsidR="009E72D8" w:rsidRPr="007B48A0" w:rsidRDefault="009E72D8" w:rsidP="00CC1BC7">
            <w:pPr>
              <w:jc w:val="center"/>
              <w:rPr>
                <w:rFonts w:eastAsia="Times New Roman" w:cs="Times New Roman"/>
                <w:szCs w:val="24"/>
                <w:lang w:val="id-ID"/>
              </w:rPr>
            </w:pPr>
            <w:r w:rsidRPr="007B48A0">
              <w:rPr>
                <w:rFonts w:eastAsia="Times New Roman" w:cs="Times New Roman"/>
                <w:szCs w:val="24"/>
                <w:lang w:val="id-ID"/>
              </w:rPr>
              <w:t>1 butir telur di masukkan dalam 1 buah kelapa muda yang telah dilubangi</w:t>
            </w:r>
          </w:p>
        </w:tc>
        <w:tc>
          <w:tcPr>
            <w:tcW w:w="1560" w:type="dxa"/>
            <w:vAlign w:val="center"/>
          </w:tcPr>
          <w:p w:rsidR="009E72D8" w:rsidRPr="007B48A0" w:rsidRDefault="009E72D8" w:rsidP="00CC1BC7">
            <w:pPr>
              <w:jc w:val="center"/>
              <w:rPr>
                <w:rFonts w:eastAsia="Calibri" w:cs="Arial"/>
                <w:szCs w:val="24"/>
              </w:rPr>
            </w:pPr>
            <w:r w:rsidRPr="007B48A0">
              <w:rPr>
                <w:rFonts w:eastAsia="Calibri" w:cs="Arial"/>
                <w:szCs w:val="24"/>
              </w:rPr>
              <w:t>Diminum</w:t>
            </w:r>
          </w:p>
        </w:tc>
        <w:tc>
          <w:tcPr>
            <w:tcW w:w="2805" w:type="dxa"/>
            <w:vAlign w:val="center"/>
          </w:tcPr>
          <w:p w:rsidR="009E72D8" w:rsidRPr="007B48A0" w:rsidRDefault="009E72D8" w:rsidP="00CC1BC7">
            <w:pPr>
              <w:jc w:val="center"/>
              <w:rPr>
                <w:rFonts w:eastAsia="Calibri" w:cs="Arial"/>
                <w:szCs w:val="24"/>
              </w:rPr>
            </w:pPr>
            <w:r w:rsidRPr="007B48A0">
              <w:rPr>
                <w:rFonts w:eastAsia="Calibri" w:cs="Arial"/>
                <w:szCs w:val="24"/>
              </w:rPr>
              <w:t>Meredakan panas dalam</w:t>
            </w:r>
          </w:p>
        </w:tc>
      </w:tr>
      <w:tr w:rsidR="009E72D8" w:rsidRPr="007B48A0" w:rsidTr="00FE1ABF">
        <w:tc>
          <w:tcPr>
            <w:tcW w:w="534" w:type="dxa"/>
            <w:vMerge/>
            <w:vAlign w:val="center"/>
          </w:tcPr>
          <w:p w:rsidR="009E72D8" w:rsidRPr="007B48A0" w:rsidRDefault="009E72D8" w:rsidP="00CC1BC7">
            <w:pPr>
              <w:jc w:val="center"/>
              <w:rPr>
                <w:rFonts w:eastAsia="Calibri" w:cs="Arial"/>
                <w:szCs w:val="24"/>
              </w:rPr>
            </w:pPr>
          </w:p>
        </w:tc>
        <w:tc>
          <w:tcPr>
            <w:tcW w:w="1559" w:type="dxa"/>
            <w:vMerge/>
            <w:vAlign w:val="center"/>
          </w:tcPr>
          <w:p w:rsidR="009E72D8" w:rsidRPr="007B48A0" w:rsidRDefault="009E72D8" w:rsidP="00CC1BC7">
            <w:pPr>
              <w:jc w:val="center"/>
              <w:rPr>
                <w:rFonts w:eastAsia="Calibri" w:cs="Arial"/>
                <w:szCs w:val="24"/>
              </w:rPr>
            </w:pPr>
          </w:p>
        </w:tc>
        <w:tc>
          <w:tcPr>
            <w:tcW w:w="3118" w:type="dxa"/>
            <w:vAlign w:val="center"/>
          </w:tcPr>
          <w:p w:rsidR="009E72D8" w:rsidRPr="007B48A0" w:rsidRDefault="009E72D8" w:rsidP="00CC1BC7">
            <w:pPr>
              <w:jc w:val="center"/>
              <w:rPr>
                <w:rFonts w:eastAsia="Times New Roman" w:cs="Times New Roman"/>
                <w:szCs w:val="24"/>
                <w:lang w:val="id-ID"/>
              </w:rPr>
            </w:pPr>
            <w:r w:rsidRPr="007B48A0">
              <w:rPr>
                <w:rFonts w:eastAsia="Times New Roman" w:cs="Times New Roman"/>
                <w:szCs w:val="24"/>
                <w:lang w:val="id-ID"/>
              </w:rPr>
              <w:t>1 Endosperm  kelapa tua diparut isinya</w:t>
            </w:r>
          </w:p>
        </w:tc>
        <w:tc>
          <w:tcPr>
            <w:tcW w:w="1560" w:type="dxa"/>
            <w:vAlign w:val="center"/>
          </w:tcPr>
          <w:p w:rsidR="009E72D8" w:rsidRPr="007B48A0" w:rsidRDefault="009E72D8" w:rsidP="00CC1BC7">
            <w:pPr>
              <w:jc w:val="center"/>
              <w:rPr>
                <w:rFonts w:eastAsia="Times New Roman" w:cs="Times New Roman"/>
                <w:szCs w:val="24"/>
                <w:lang w:val="id-ID"/>
              </w:rPr>
            </w:pPr>
            <w:r w:rsidRPr="007B48A0">
              <w:rPr>
                <w:rFonts w:eastAsia="Times New Roman" w:cs="Times New Roman"/>
                <w:szCs w:val="24"/>
                <w:lang w:val="id-ID"/>
              </w:rPr>
              <w:t>Ditempel</w:t>
            </w:r>
          </w:p>
        </w:tc>
        <w:tc>
          <w:tcPr>
            <w:tcW w:w="2805" w:type="dxa"/>
            <w:vAlign w:val="center"/>
          </w:tcPr>
          <w:p w:rsidR="009E72D8" w:rsidRPr="007B48A0" w:rsidRDefault="00FE1ABF" w:rsidP="00CC1BC7">
            <w:pPr>
              <w:jc w:val="center"/>
              <w:rPr>
                <w:rFonts w:eastAsia="Times New Roman" w:cs="Times New Roman"/>
                <w:szCs w:val="24"/>
                <w:lang w:val="id-ID"/>
              </w:rPr>
            </w:pPr>
            <w:r w:rsidRPr="007B48A0">
              <w:rPr>
                <w:rFonts w:eastAsia="Times New Roman" w:cs="Times New Roman"/>
                <w:szCs w:val="24"/>
              </w:rPr>
              <w:t>Mengobati</w:t>
            </w:r>
            <w:r w:rsidR="009E72D8" w:rsidRPr="007B48A0">
              <w:rPr>
                <w:rFonts w:eastAsia="Times New Roman" w:cs="Times New Roman"/>
                <w:szCs w:val="24"/>
              </w:rPr>
              <w:t xml:space="preserve"> perih karena t</w:t>
            </w:r>
            <w:r w:rsidR="009E72D8" w:rsidRPr="007B48A0">
              <w:rPr>
                <w:rFonts w:eastAsia="Times New Roman" w:cs="Times New Roman"/>
                <w:szCs w:val="24"/>
                <w:lang w:val="id-ID"/>
              </w:rPr>
              <w:t xml:space="preserve">ertusuk </w:t>
            </w:r>
            <w:r w:rsidR="009E72D8" w:rsidRPr="007B48A0">
              <w:rPr>
                <w:rFonts w:eastAsia="Times New Roman" w:cs="Times New Roman"/>
                <w:szCs w:val="24"/>
              </w:rPr>
              <w:t>d</w:t>
            </w:r>
            <w:r w:rsidR="009E72D8" w:rsidRPr="007B48A0">
              <w:rPr>
                <w:rFonts w:eastAsia="Times New Roman" w:cs="Times New Roman"/>
                <w:szCs w:val="24"/>
                <w:lang w:val="id-ID"/>
              </w:rPr>
              <w:t>uri</w:t>
            </w:r>
          </w:p>
        </w:tc>
      </w:tr>
      <w:tr w:rsidR="009E72D8" w:rsidRPr="007B48A0" w:rsidTr="00FE1ABF">
        <w:tc>
          <w:tcPr>
            <w:tcW w:w="534" w:type="dxa"/>
            <w:vMerge/>
            <w:vAlign w:val="center"/>
          </w:tcPr>
          <w:p w:rsidR="009E72D8" w:rsidRPr="007B48A0" w:rsidRDefault="009E72D8" w:rsidP="00CC1BC7">
            <w:pPr>
              <w:jc w:val="center"/>
              <w:rPr>
                <w:rFonts w:eastAsia="Calibri" w:cs="Arial"/>
                <w:szCs w:val="24"/>
              </w:rPr>
            </w:pPr>
          </w:p>
        </w:tc>
        <w:tc>
          <w:tcPr>
            <w:tcW w:w="1559" w:type="dxa"/>
            <w:vMerge/>
            <w:vAlign w:val="center"/>
          </w:tcPr>
          <w:p w:rsidR="009E72D8" w:rsidRPr="007B48A0" w:rsidRDefault="009E72D8" w:rsidP="00CC1BC7">
            <w:pPr>
              <w:jc w:val="center"/>
              <w:rPr>
                <w:rFonts w:eastAsia="Calibri" w:cs="Arial"/>
                <w:szCs w:val="24"/>
              </w:rPr>
            </w:pPr>
          </w:p>
        </w:tc>
        <w:tc>
          <w:tcPr>
            <w:tcW w:w="3118" w:type="dxa"/>
            <w:vAlign w:val="center"/>
          </w:tcPr>
          <w:p w:rsidR="009E72D8" w:rsidRPr="007B48A0" w:rsidRDefault="009E72D8" w:rsidP="00CC1BC7">
            <w:pPr>
              <w:jc w:val="center"/>
              <w:rPr>
                <w:rFonts w:eastAsia="Times New Roman" w:cs="Times New Roman"/>
                <w:szCs w:val="24"/>
                <w:lang w:val="id-ID"/>
              </w:rPr>
            </w:pPr>
            <w:r w:rsidRPr="007B48A0">
              <w:rPr>
                <w:rFonts w:eastAsia="Times New Roman" w:cs="Times New Roman"/>
                <w:szCs w:val="24"/>
                <w:lang w:val="id-ID"/>
              </w:rPr>
              <w:t>1 Endosperm kelapa tua dikunyah</w:t>
            </w:r>
          </w:p>
        </w:tc>
        <w:tc>
          <w:tcPr>
            <w:tcW w:w="1560" w:type="dxa"/>
            <w:vAlign w:val="center"/>
          </w:tcPr>
          <w:p w:rsidR="009E72D8" w:rsidRPr="007B48A0" w:rsidRDefault="009E72D8" w:rsidP="00CC1BC7">
            <w:pPr>
              <w:jc w:val="center"/>
              <w:rPr>
                <w:rFonts w:eastAsia="Times New Roman" w:cs="Times New Roman"/>
                <w:szCs w:val="24"/>
                <w:lang w:val="id-ID"/>
              </w:rPr>
            </w:pPr>
            <w:r w:rsidRPr="007B48A0">
              <w:rPr>
                <w:rFonts w:eastAsia="Times New Roman" w:cs="Times New Roman"/>
                <w:szCs w:val="24"/>
                <w:lang w:val="id-ID"/>
              </w:rPr>
              <w:t>Ditempel</w:t>
            </w:r>
          </w:p>
        </w:tc>
        <w:tc>
          <w:tcPr>
            <w:tcW w:w="2805" w:type="dxa"/>
            <w:vAlign w:val="center"/>
          </w:tcPr>
          <w:p w:rsidR="009E72D8" w:rsidRPr="007B48A0" w:rsidRDefault="00FE1ABF" w:rsidP="00CC1BC7">
            <w:pPr>
              <w:jc w:val="center"/>
              <w:rPr>
                <w:rFonts w:eastAsia="Times New Roman" w:cs="Times New Roman"/>
                <w:szCs w:val="24"/>
                <w:lang w:val="id-ID"/>
              </w:rPr>
            </w:pPr>
            <w:r w:rsidRPr="007B48A0">
              <w:rPr>
                <w:rFonts w:eastAsia="Times New Roman" w:cs="Times New Roman"/>
                <w:szCs w:val="24"/>
              </w:rPr>
              <w:t>Mengobati</w:t>
            </w:r>
            <w:r w:rsidR="009E72D8" w:rsidRPr="007B48A0">
              <w:rPr>
                <w:rFonts w:eastAsia="Times New Roman" w:cs="Times New Roman"/>
                <w:szCs w:val="24"/>
              </w:rPr>
              <w:t xml:space="preserve"> t</w:t>
            </w:r>
            <w:r w:rsidR="009E72D8" w:rsidRPr="007B48A0">
              <w:rPr>
                <w:rFonts w:eastAsia="Times New Roman" w:cs="Times New Roman"/>
                <w:szCs w:val="24"/>
                <w:lang w:val="id-ID"/>
              </w:rPr>
              <w:t>ulang keseleo</w:t>
            </w:r>
          </w:p>
        </w:tc>
      </w:tr>
      <w:tr w:rsidR="009E72D8" w:rsidRPr="007B48A0" w:rsidTr="00FE1ABF">
        <w:tc>
          <w:tcPr>
            <w:tcW w:w="534" w:type="dxa"/>
            <w:vMerge/>
            <w:tcBorders>
              <w:bottom w:val="single" w:sz="4" w:space="0" w:color="auto"/>
            </w:tcBorders>
            <w:vAlign w:val="center"/>
          </w:tcPr>
          <w:p w:rsidR="009E72D8" w:rsidRPr="007B48A0" w:rsidRDefault="009E72D8" w:rsidP="00CC1BC7">
            <w:pPr>
              <w:jc w:val="center"/>
              <w:rPr>
                <w:rFonts w:eastAsia="Calibri" w:cs="Arial"/>
                <w:szCs w:val="24"/>
              </w:rPr>
            </w:pPr>
          </w:p>
        </w:tc>
        <w:tc>
          <w:tcPr>
            <w:tcW w:w="1559" w:type="dxa"/>
            <w:vMerge/>
            <w:tcBorders>
              <w:bottom w:val="single" w:sz="4" w:space="0" w:color="auto"/>
            </w:tcBorders>
            <w:vAlign w:val="center"/>
          </w:tcPr>
          <w:p w:rsidR="009E72D8" w:rsidRPr="007B48A0" w:rsidRDefault="009E72D8" w:rsidP="00CC1BC7">
            <w:pPr>
              <w:jc w:val="center"/>
              <w:rPr>
                <w:rFonts w:eastAsia="Calibri" w:cs="Arial"/>
                <w:szCs w:val="24"/>
              </w:rPr>
            </w:pPr>
          </w:p>
        </w:tc>
        <w:tc>
          <w:tcPr>
            <w:tcW w:w="3118" w:type="dxa"/>
            <w:vAlign w:val="center"/>
          </w:tcPr>
          <w:p w:rsidR="009E72D8" w:rsidRPr="007B48A0" w:rsidRDefault="009E72D8" w:rsidP="00CC1BC7">
            <w:pPr>
              <w:jc w:val="center"/>
              <w:rPr>
                <w:rFonts w:eastAsia="Times New Roman" w:cs="Times New Roman"/>
                <w:szCs w:val="24"/>
                <w:lang w:val="id-ID"/>
              </w:rPr>
            </w:pPr>
            <w:r w:rsidRPr="007B48A0">
              <w:rPr>
                <w:rFonts w:eastAsia="Times New Roman" w:cs="Times New Roman"/>
                <w:szCs w:val="24"/>
              </w:rPr>
              <w:t>B</w:t>
            </w:r>
            <w:r w:rsidRPr="007B48A0">
              <w:rPr>
                <w:rFonts w:eastAsia="Times New Roman" w:cs="Times New Roman"/>
                <w:szCs w:val="24"/>
                <w:lang w:val="id-ID"/>
              </w:rPr>
              <w:t>agian tengah</w:t>
            </w:r>
            <w:r w:rsidRPr="007B48A0">
              <w:rPr>
                <w:rFonts w:eastAsia="Times New Roman" w:cs="Times New Roman"/>
                <w:szCs w:val="24"/>
              </w:rPr>
              <w:t xml:space="preserve"> batang</w:t>
            </w:r>
            <w:r w:rsidRPr="007B48A0">
              <w:rPr>
                <w:rFonts w:eastAsia="Times New Roman" w:cs="Times New Roman"/>
                <w:szCs w:val="24"/>
                <w:lang w:val="id-ID"/>
              </w:rPr>
              <w:t xml:space="preserve"> pohon ditumbuk dan tambahkan sedikit minyak kelapa</w:t>
            </w:r>
          </w:p>
        </w:tc>
        <w:tc>
          <w:tcPr>
            <w:tcW w:w="1560" w:type="dxa"/>
            <w:vAlign w:val="center"/>
          </w:tcPr>
          <w:p w:rsidR="009E72D8" w:rsidRPr="007B48A0" w:rsidRDefault="009E72D8" w:rsidP="00CC1BC7">
            <w:pPr>
              <w:jc w:val="center"/>
              <w:rPr>
                <w:rFonts w:eastAsia="Times New Roman" w:cs="Times New Roman"/>
                <w:szCs w:val="24"/>
                <w:lang w:val="id-ID"/>
              </w:rPr>
            </w:pPr>
            <w:r w:rsidRPr="007B48A0">
              <w:rPr>
                <w:rFonts w:eastAsia="Times New Roman" w:cs="Times New Roman"/>
                <w:szCs w:val="24"/>
                <w:lang w:val="id-ID"/>
              </w:rPr>
              <w:t>Ditempel</w:t>
            </w:r>
          </w:p>
        </w:tc>
        <w:tc>
          <w:tcPr>
            <w:tcW w:w="2805" w:type="dxa"/>
            <w:vAlign w:val="center"/>
          </w:tcPr>
          <w:p w:rsidR="009E72D8" w:rsidRPr="007B48A0" w:rsidRDefault="00FE1ABF" w:rsidP="00CC1BC7">
            <w:pPr>
              <w:jc w:val="center"/>
              <w:rPr>
                <w:rFonts w:eastAsia="Times New Roman" w:cs="Times New Roman"/>
                <w:szCs w:val="24"/>
              </w:rPr>
            </w:pPr>
            <w:r w:rsidRPr="007B48A0">
              <w:rPr>
                <w:rFonts w:eastAsia="Times New Roman" w:cs="Times New Roman"/>
                <w:szCs w:val="24"/>
              </w:rPr>
              <w:t>Mengobati</w:t>
            </w:r>
            <w:r w:rsidR="009E72D8" w:rsidRPr="007B48A0">
              <w:rPr>
                <w:rFonts w:eastAsia="Times New Roman" w:cs="Times New Roman"/>
                <w:szCs w:val="24"/>
              </w:rPr>
              <w:t xml:space="preserve"> penyakit kanker payudara</w:t>
            </w:r>
          </w:p>
        </w:tc>
      </w:tr>
      <w:tr w:rsidR="003000C5" w:rsidRPr="007B48A0" w:rsidTr="009E72D8">
        <w:tc>
          <w:tcPr>
            <w:tcW w:w="534" w:type="dxa"/>
            <w:tcBorders>
              <w:top w:val="single" w:sz="4" w:space="0" w:color="auto"/>
            </w:tcBorders>
            <w:vAlign w:val="center"/>
          </w:tcPr>
          <w:p w:rsidR="003000C5" w:rsidRPr="007B48A0" w:rsidRDefault="003000C5" w:rsidP="00CC1BC7">
            <w:pPr>
              <w:jc w:val="center"/>
              <w:rPr>
                <w:rFonts w:eastAsia="Calibri" w:cs="Arial"/>
                <w:szCs w:val="24"/>
              </w:rPr>
            </w:pPr>
            <w:r w:rsidRPr="007B48A0">
              <w:rPr>
                <w:rFonts w:eastAsia="Calibri" w:cs="Arial"/>
                <w:szCs w:val="24"/>
              </w:rPr>
              <w:t>5</w:t>
            </w:r>
          </w:p>
        </w:tc>
        <w:tc>
          <w:tcPr>
            <w:tcW w:w="1559" w:type="dxa"/>
            <w:tcBorders>
              <w:top w:val="single" w:sz="4" w:space="0" w:color="auto"/>
            </w:tcBorders>
            <w:vAlign w:val="center"/>
          </w:tcPr>
          <w:p w:rsidR="003000C5" w:rsidRPr="007B48A0" w:rsidRDefault="003000C5" w:rsidP="00CC1BC7">
            <w:pPr>
              <w:jc w:val="center"/>
              <w:rPr>
                <w:rFonts w:eastAsia="Calibri" w:cs="Arial"/>
                <w:szCs w:val="24"/>
              </w:rPr>
            </w:pPr>
            <w:r w:rsidRPr="007B48A0">
              <w:rPr>
                <w:rFonts w:eastAsia="Calibri" w:cs="Arial"/>
                <w:szCs w:val="24"/>
              </w:rPr>
              <w:t>Katemuangis</w:t>
            </w:r>
          </w:p>
        </w:tc>
        <w:tc>
          <w:tcPr>
            <w:tcW w:w="3118" w:type="dxa"/>
            <w:vAlign w:val="center"/>
          </w:tcPr>
          <w:p w:rsidR="003000C5" w:rsidRPr="007B48A0" w:rsidRDefault="003000C5" w:rsidP="00CC1BC7">
            <w:pPr>
              <w:jc w:val="center"/>
              <w:rPr>
                <w:rFonts w:eastAsia="Times New Roman" w:cs="Times New Roman"/>
                <w:szCs w:val="24"/>
              </w:rPr>
            </w:pPr>
            <w:r w:rsidRPr="007B48A0">
              <w:rPr>
                <w:rFonts w:eastAsia="Times New Roman" w:cs="Times New Roman"/>
                <w:szCs w:val="24"/>
                <w:lang w:val="id-ID"/>
              </w:rPr>
              <w:t xml:space="preserve">1-7 helai daun katemuangis direbus dengan air 2 gayung </w:t>
            </w:r>
            <w:r w:rsidRPr="007B48A0">
              <w:rPr>
                <w:rFonts w:eastAsia="Times New Roman" w:cs="Times New Roman"/>
                <w:szCs w:val="24"/>
              </w:rPr>
              <w:t>tersisa</w:t>
            </w:r>
            <w:r w:rsidRPr="007B48A0">
              <w:rPr>
                <w:rFonts w:eastAsia="Times New Roman" w:cs="Times New Roman"/>
                <w:szCs w:val="24"/>
                <w:lang w:val="id-ID"/>
              </w:rPr>
              <w:t xml:space="preserve"> 2 gelas </w:t>
            </w:r>
            <w:r w:rsidR="0040504F" w:rsidRPr="007B48A0">
              <w:rPr>
                <w:rFonts w:eastAsia="Times New Roman" w:cs="Times New Roman"/>
                <w:szCs w:val="24"/>
              </w:rPr>
              <w:t>ramuan</w:t>
            </w:r>
          </w:p>
        </w:tc>
        <w:tc>
          <w:tcPr>
            <w:tcW w:w="1560" w:type="dxa"/>
            <w:vAlign w:val="center"/>
          </w:tcPr>
          <w:p w:rsidR="003000C5" w:rsidRPr="007B48A0" w:rsidRDefault="003000C5" w:rsidP="00CC1BC7">
            <w:pPr>
              <w:jc w:val="center"/>
              <w:rPr>
                <w:rFonts w:eastAsia="Times New Roman" w:cs="Times New Roman"/>
                <w:szCs w:val="24"/>
                <w:lang w:val="id-ID"/>
              </w:rPr>
            </w:pPr>
            <w:r w:rsidRPr="007B48A0">
              <w:rPr>
                <w:rFonts w:eastAsia="Times New Roman" w:cs="Times New Roman"/>
                <w:szCs w:val="24"/>
                <w:lang w:val="id-ID"/>
              </w:rPr>
              <w:t>Diminum</w:t>
            </w:r>
          </w:p>
        </w:tc>
        <w:tc>
          <w:tcPr>
            <w:tcW w:w="2805" w:type="dxa"/>
            <w:vAlign w:val="center"/>
          </w:tcPr>
          <w:p w:rsidR="003000C5" w:rsidRPr="007B48A0" w:rsidRDefault="00456ABB" w:rsidP="00CC1BC7">
            <w:pPr>
              <w:jc w:val="center"/>
              <w:rPr>
                <w:rFonts w:eastAsia="Times New Roman" w:cs="Times New Roman"/>
                <w:szCs w:val="24"/>
              </w:rPr>
            </w:pPr>
            <w:r w:rsidRPr="007B48A0">
              <w:rPr>
                <w:rFonts w:eastAsia="Times New Roman" w:cs="Times New Roman"/>
                <w:szCs w:val="24"/>
              </w:rPr>
              <w:t xml:space="preserve">Menurunkan </w:t>
            </w:r>
            <w:r w:rsidR="0026654A" w:rsidRPr="007B48A0">
              <w:rPr>
                <w:rFonts w:eastAsia="Times New Roman" w:cs="Times New Roman"/>
                <w:szCs w:val="24"/>
              </w:rPr>
              <w:t>d</w:t>
            </w:r>
            <w:r w:rsidR="003000C5" w:rsidRPr="007B48A0">
              <w:rPr>
                <w:rFonts w:eastAsia="Times New Roman" w:cs="Times New Roman"/>
                <w:szCs w:val="24"/>
              </w:rPr>
              <w:t>emam</w:t>
            </w:r>
          </w:p>
        </w:tc>
      </w:tr>
      <w:tr w:rsidR="003000C5" w:rsidRPr="007B48A0" w:rsidTr="009E72D8">
        <w:tc>
          <w:tcPr>
            <w:tcW w:w="534" w:type="dxa"/>
            <w:tcBorders>
              <w:top w:val="single" w:sz="4" w:space="0" w:color="auto"/>
            </w:tcBorders>
            <w:vAlign w:val="center"/>
          </w:tcPr>
          <w:p w:rsidR="003000C5" w:rsidRPr="007B48A0" w:rsidRDefault="003000C5" w:rsidP="00CC1BC7">
            <w:pPr>
              <w:jc w:val="center"/>
              <w:rPr>
                <w:rFonts w:eastAsia="Calibri" w:cs="Arial"/>
                <w:szCs w:val="24"/>
              </w:rPr>
            </w:pPr>
            <w:r w:rsidRPr="007B48A0">
              <w:rPr>
                <w:rFonts w:eastAsia="Calibri" w:cs="Arial"/>
                <w:szCs w:val="24"/>
              </w:rPr>
              <w:t>6</w:t>
            </w:r>
          </w:p>
        </w:tc>
        <w:tc>
          <w:tcPr>
            <w:tcW w:w="1559" w:type="dxa"/>
            <w:tcBorders>
              <w:top w:val="single" w:sz="4" w:space="0" w:color="auto"/>
            </w:tcBorders>
            <w:vAlign w:val="center"/>
          </w:tcPr>
          <w:p w:rsidR="003000C5" w:rsidRPr="007B48A0" w:rsidRDefault="003000C5" w:rsidP="00CC1BC7">
            <w:pPr>
              <w:jc w:val="center"/>
              <w:rPr>
                <w:rFonts w:eastAsia="Calibri" w:cs="Arial"/>
                <w:szCs w:val="24"/>
              </w:rPr>
            </w:pPr>
            <w:r w:rsidRPr="007B48A0">
              <w:rPr>
                <w:rFonts w:eastAsia="Calibri" w:cs="Arial"/>
                <w:szCs w:val="24"/>
              </w:rPr>
              <w:t>Randu</w:t>
            </w:r>
          </w:p>
        </w:tc>
        <w:tc>
          <w:tcPr>
            <w:tcW w:w="3118" w:type="dxa"/>
            <w:vAlign w:val="center"/>
          </w:tcPr>
          <w:p w:rsidR="003000C5" w:rsidRPr="007B48A0" w:rsidRDefault="0040504F" w:rsidP="00CC1BC7">
            <w:pPr>
              <w:jc w:val="center"/>
              <w:rPr>
                <w:rFonts w:eastAsia="Times New Roman" w:cs="Times New Roman"/>
                <w:szCs w:val="24"/>
                <w:lang w:val="id-ID"/>
              </w:rPr>
            </w:pPr>
            <w:r w:rsidRPr="007B48A0">
              <w:rPr>
                <w:rFonts w:eastAsia="Times New Roman" w:cs="Times New Roman"/>
                <w:szCs w:val="24"/>
                <w:lang w:val="id-ID"/>
              </w:rPr>
              <w:t xml:space="preserve">1 </w:t>
            </w:r>
            <w:r w:rsidRPr="007B48A0">
              <w:rPr>
                <w:rFonts w:eastAsia="Times New Roman" w:cs="Times New Roman"/>
                <w:szCs w:val="24"/>
              </w:rPr>
              <w:t>helai d</w:t>
            </w:r>
            <w:r w:rsidR="003000C5" w:rsidRPr="007B48A0">
              <w:rPr>
                <w:rFonts w:eastAsia="Times New Roman" w:cs="Times New Roman"/>
                <w:szCs w:val="24"/>
                <w:lang w:val="id-ID"/>
              </w:rPr>
              <w:t xml:space="preserve">aun </w:t>
            </w:r>
            <w:r w:rsidR="00456ABB" w:rsidRPr="007B48A0">
              <w:rPr>
                <w:rFonts w:eastAsia="Times New Roman" w:cs="Times New Roman"/>
                <w:szCs w:val="24"/>
              </w:rPr>
              <w:t>r</w:t>
            </w:r>
            <w:r w:rsidR="003000C5" w:rsidRPr="007B48A0">
              <w:rPr>
                <w:rFonts w:eastAsia="Times New Roman" w:cs="Times New Roman"/>
                <w:szCs w:val="24"/>
              </w:rPr>
              <w:t>andu</w:t>
            </w:r>
            <w:r w:rsidR="003000C5" w:rsidRPr="007B48A0">
              <w:rPr>
                <w:rFonts w:eastAsia="Times New Roman" w:cs="Times New Roman"/>
                <w:szCs w:val="24"/>
                <w:lang w:val="id-ID"/>
              </w:rPr>
              <w:t xml:space="preserve"> ditumbuk sampai halus</w:t>
            </w:r>
          </w:p>
        </w:tc>
        <w:tc>
          <w:tcPr>
            <w:tcW w:w="1560" w:type="dxa"/>
            <w:vAlign w:val="center"/>
          </w:tcPr>
          <w:p w:rsidR="003000C5" w:rsidRPr="007B48A0" w:rsidRDefault="003000C5" w:rsidP="00CC1BC7">
            <w:pPr>
              <w:jc w:val="center"/>
              <w:rPr>
                <w:rFonts w:eastAsia="Times New Roman" w:cs="Times New Roman"/>
                <w:szCs w:val="24"/>
                <w:lang w:val="id-ID"/>
              </w:rPr>
            </w:pPr>
            <w:r w:rsidRPr="007B48A0">
              <w:rPr>
                <w:rFonts w:eastAsia="Times New Roman" w:cs="Times New Roman"/>
                <w:szCs w:val="24"/>
                <w:lang w:val="id-ID"/>
              </w:rPr>
              <w:t>Ditempel</w:t>
            </w:r>
          </w:p>
        </w:tc>
        <w:tc>
          <w:tcPr>
            <w:tcW w:w="2805" w:type="dxa"/>
            <w:vAlign w:val="center"/>
          </w:tcPr>
          <w:p w:rsidR="003000C5" w:rsidRPr="007B48A0" w:rsidRDefault="00FE1ABF" w:rsidP="00CC1BC7">
            <w:pPr>
              <w:jc w:val="center"/>
              <w:rPr>
                <w:rFonts w:eastAsia="Times New Roman" w:cs="Times New Roman"/>
                <w:szCs w:val="24"/>
              </w:rPr>
            </w:pPr>
            <w:r w:rsidRPr="007B48A0">
              <w:rPr>
                <w:rFonts w:eastAsia="Times New Roman" w:cs="Times New Roman"/>
                <w:szCs w:val="24"/>
              </w:rPr>
              <w:t>Mengobati</w:t>
            </w:r>
            <w:r w:rsidR="0026654A" w:rsidRPr="007B48A0">
              <w:rPr>
                <w:rFonts w:eastAsia="Times New Roman" w:cs="Times New Roman"/>
                <w:szCs w:val="24"/>
              </w:rPr>
              <w:t>b</w:t>
            </w:r>
            <w:r w:rsidR="003000C5" w:rsidRPr="007B48A0">
              <w:rPr>
                <w:rFonts w:eastAsia="Times New Roman" w:cs="Times New Roman"/>
                <w:szCs w:val="24"/>
              </w:rPr>
              <w:t>isul</w:t>
            </w:r>
          </w:p>
        </w:tc>
      </w:tr>
      <w:tr w:rsidR="003000C5" w:rsidRPr="007B48A0" w:rsidTr="009E72D8">
        <w:tc>
          <w:tcPr>
            <w:tcW w:w="534" w:type="dxa"/>
            <w:tcBorders>
              <w:top w:val="single" w:sz="4" w:space="0" w:color="auto"/>
            </w:tcBorders>
            <w:vAlign w:val="center"/>
          </w:tcPr>
          <w:p w:rsidR="003000C5" w:rsidRPr="007B48A0" w:rsidRDefault="003000C5" w:rsidP="00CC1BC7">
            <w:pPr>
              <w:jc w:val="center"/>
              <w:rPr>
                <w:rFonts w:eastAsia="Calibri" w:cs="Arial"/>
                <w:szCs w:val="24"/>
              </w:rPr>
            </w:pPr>
            <w:r w:rsidRPr="007B48A0">
              <w:rPr>
                <w:rFonts w:eastAsia="Calibri" w:cs="Arial"/>
                <w:szCs w:val="24"/>
              </w:rPr>
              <w:t>7</w:t>
            </w:r>
          </w:p>
        </w:tc>
        <w:tc>
          <w:tcPr>
            <w:tcW w:w="1559" w:type="dxa"/>
            <w:tcBorders>
              <w:top w:val="single" w:sz="4" w:space="0" w:color="auto"/>
            </w:tcBorders>
            <w:vAlign w:val="center"/>
          </w:tcPr>
          <w:p w:rsidR="003000C5" w:rsidRPr="007B48A0" w:rsidRDefault="003000C5" w:rsidP="00CC1BC7">
            <w:pPr>
              <w:jc w:val="center"/>
              <w:rPr>
                <w:rFonts w:eastAsia="Calibri" w:cs="Arial"/>
                <w:szCs w:val="24"/>
              </w:rPr>
            </w:pPr>
            <w:r w:rsidRPr="007B48A0">
              <w:rPr>
                <w:rFonts w:eastAsia="Calibri" w:cs="Arial"/>
                <w:szCs w:val="24"/>
              </w:rPr>
              <w:t>Daun Hosta</w:t>
            </w:r>
          </w:p>
        </w:tc>
        <w:tc>
          <w:tcPr>
            <w:tcW w:w="3118" w:type="dxa"/>
            <w:vAlign w:val="center"/>
          </w:tcPr>
          <w:p w:rsidR="003000C5" w:rsidRPr="007B48A0" w:rsidRDefault="00456ABB" w:rsidP="00CC1BC7">
            <w:pPr>
              <w:jc w:val="center"/>
              <w:rPr>
                <w:rFonts w:eastAsia="Times New Roman" w:cs="Times New Roman"/>
                <w:szCs w:val="24"/>
                <w:lang w:val="id-ID"/>
              </w:rPr>
            </w:pPr>
            <w:r w:rsidRPr="007B48A0">
              <w:rPr>
                <w:rFonts w:eastAsia="Times New Roman" w:cs="Times New Roman"/>
                <w:szCs w:val="24"/>
                <w:lang w:val="id-ID"/>
              </w:rPr>
              <w:t>1 pucuk daun</w:t>
            </w:r>
            <w:r w:rsidRPr="007B48A0">
              <w:rPr>
                <w:rFonts w:eastAsia="Times New Roman" w:cs="Times New Roman"/>
                <w:szCs w:val="24"/>
              </w:rPr>
              <w:t xml:space="preserve"> hosta</w:t>
            </w:r>
            <w:r w:rsidR="003000C5" w:rsidRPr="007B48A0">
              <w:rPr>
                <w:rFonts w:eastAsia="Times New Roman" w:cs="Times New Roman"/>
                <w:szCs w:val="24"/>
                <w:lang w:val="id-ID"/>
              </w:rPr>
              <w:t xml:space="preserve"> dioleskan minyak kelapa kemudian dipanaskan di bara api</w:t>
            </w:r>
          </w:p>
        </w:tc>
        <w:tc>
          <w:tcPr>
            <w:tcW w:w="1560" w:type="dxa"/>
            <w:vAlign w:val="center"/>
          </w:tcPr>
          <w:p w:rsidR="003000C5" w:rsidRPr="007B48A0" w:rsidRDefault="003000C5" w:rsidP="00CC1BC7">
            <w:pPr>
              <w:jc w:val="center"/>
              <w:rPr>
                <w:rFonts w:eastAsia="Times New Roman" w:cs="Times New Roman"/>
                <w:szCs w:val="24"/>
                <w:lang w:val="id-ID"/>
              </w:rPr>
            </w:pPr>
            <w:r w:rsidRPr="007B48A0">
              <w:rPr>
                <w:rFonts w:eastAsia="Times New Roman" w:cs="Times New Roman"/>
                <w:szCs w:val="24"/>
                <w:lang w:val="id-ID"/>
              </w:rPr>
              <w:t>Ditempel</w:t>
            </w:r>
          </w:p>
        </w:tc>
        <w:tc>
          <w:tcPr>
            <w:tcW w:w="2805" w:type="dxa"/>
            <w:vAlign w:val="center"/>
          </w:tcPr>
          <w:p w:rsidR="003000C5" w:rsidRPr="007B48A0" w:rsidRDefault="00FE1ABF" w:rsidP="00CC1BC7">
            <w:pPr>
              <w:jc w:val="center"/>
              <w:rPr>
                <w:rFonts w:eastAsia="Times New Roman" w:cs="Times New Roman"/>
                <w:szCs w:val="24"/>
              </w:rPr>
            </w:pPr>
            <w:r w:rsidRPr="007B48A0">
              <w:rPr>
                <w:rFonts w:eastAsia="Times New Roman" w:cs="Times New Roman"/>
                <w:szCs w:val="24"/>
              </w:rPr>
              <w:t>Mengobati</w:t>
            </w:r>
            <w:r w:rsidR="00456ABB" w:rsidRPr="007B48A0">
              <w:rPr>
                <w:rFonts w:eastAsia="Times New Roman" w:cs="Times New Roman"/>
                <w:szCs w:val="24"/>
              </w:rPr>
              <w:t xml:space="preserve"> b</w:t>
            </w:r>
            <w:r w:rsidR="003000C5" w:rsidRPr="007B48A0">
              <w:rPr>
                <w:rFonts w:eastAsia="Times New Roman" w:cs="Times New Roman"/>
                <w:szCs w:val="24"/>
              </w:rPr>
              <w:t>isul</w:t>
            </w:r>
          </w:p>
        </w:tc>
      </w:tr>
      <w:tr w:rsidR="003000C5" w:rsidRPr="007B48A0" w:rsidTr="009E72D8">
        <w:tc>
          <w:tcPr>
            <w:tcW w:w="534" w:type="dxa"/>
            <w:tcBorders>
              <w:top w:val="single" w:sz="4" w:space="0" w:color="auto"/>
            </w:tcBorders>
            <w:vAlign w:val="center"/>
          </w:tcPr>
          <w:p w:rsidR="003000C5" w:rsidRPr="007B48A0" w:rsidRDefault="003000C5" w:rsidP="00CC1BC7">
            <w:pPr>
              <w:jc w:val="center"/>
              <w:rPr>
                <w:rFonts w:eastAsia="Calibri" w:cs="Arial"/>
                <w:szCs w:val="24"/>
              </w:rPr>
            </w:pPr>
            <w:r w:rsidRPr="007B48A0">
              <w:rPr>
                <w:rFonts w:eastAsia="Calibri" w:cs="Arial"/>
                <w:szCs w:val="24"/>
              </w:rPr>
              <w:t>8</w:t>
            </w:r>
          </w:p>
        </w:tc>
        <w:tc>
          <w:tcPr>
            <w:tcW w:w="1559" w:type="dxa"/>
            <w:tcBorders>
              <w:top w:val="single" w:sz="4" w:space="0" w:color="auto"/>
            </w:tcBorders>
            <w:vAlign w:val="center"/>
          </w:tcPr>
          <w:p w:rsidR="003000C5" w:rsidRPr="007B48A0" w:rsidRDefault="003000C5" w:rsidP="00CC1BC7">
            <w:pPr>
              <w:jc w:val="center"/>
              <w:rPr>
                <w:rFonts w:eastAsia="Calibri" w:cs="Arial"/>
                <w:szCs w:val="24"/>
              </w:rPr>
            </w:pPr>
            <w:r w:rsidRPr="007B48A0">
              <w:rPr>
                <w:rFonts w:eastAsia="Calibri" w:cs="Arial"/>
                <w:szCs w:val="24"/>
              </w:rPr>
              <w:t>Lengkuas</w:t>
            </w:r>
          </w:p>
        </w:tc>
        <w:tc>
          <w:tcPr>
            <w:tcW w:w="3118" w:type="dxa"/>
            <w:vAlign w:val="center"/>
          </w:tcPr>
          <w:p w:rsidR="003000C5" w:rsidRPr="007B48A0" w:rsidRDefault="003000C5" w:rsidP="00CC1BC7">
            <w:pPr>
              <w:jc w:val="center"/>
              <w:rPr>
                <w:rFonts w:eastAsia="Times New Roman" w:cs="Times New Roman"/>
                <w:szCs w:val="24"/>
                <w:lang w:val="id-ID"/>
              </w:rPr>
            </w:pPr>
            <w:r w:rsidRPr="007B48A0">
              <w:rPr>
                <w:rFonts w:eastAsia="Times New Roman" w:cs="Times New Roman"/>
                <w:szCs w:val="24"/>
                <w:lang w:val="id-ID"/>
              </w:rPr>
              <w:t>1 rimpang lengkuas ditambah sedikit kapur sirih kemudian ditumbuk sampai halus</w:t>
            </w:r>
          </w:p>
        </w:tc>
        <w:tc>
          <w:tcPr>
            <w:tcW w:w="1560" w:type="dxa"/>
            <w:vAlign w:val="center"/>
          </w:tcPr>
          <w:p w:rsidR="003000C5" w:rsidRPr="007B48A0" w:rsidRDefault="003000C5" w:rsidP="00CC1BC7">
            <w:pPr>
              <w:jc w:val="center"/>
              <w:rPr>
                <w:rFonts w:eastAsia="Times New Roman" w:cs="Times New Roman"/>
                <w:szCs w:val="24"/>
                <w:lang w:val="id-ID"/>
              </w:rPr>
            </w:pPr>
            <w:r w:rsidRPr="007B48A0">
              <w:rPr>
                <w:rFonts w:eastAsia="Times New Roman" w:cs="Times New Roman"/>
                <w:szCs w:val="24"/>
                <w:lang w:val="id-ID"/>
              </w:rPr>
              <w:t>Dioles</w:t>
            </w:r>
          </w:p>
        </w:tc>
        <w:tc>
          <w:tcPr>
            <w:tcW w:w="2805" w:type="dxa"/>
            <w:vAlign w:val="center"/>
          </w:tcPr>
          <w:p w:rsidR="003000C5" w:rsidRPr="007B48A0" w:rsidRDefault="00456ABB" w:rsidP="00CC1BC7">
            <w:pPr>
              <w:jc w:val="center"/>
              <w:rPr>
                <w:rFonts w:eastAsia="Times New Roman" w:cs="Times New Roman"/>
                <w:szCs w:val="24"/>
              </w:rPr>
            </w:pPr>
            <w:r w:rsidRPr="007B48A0">
              <w:rPr>
                <w:rFonts w:eastAsia="Times New Roman" w:cs="Times New Roman"/>
                <w:szCs w:val="24"/>
              </w:rPr>
              <w:t>Menghilangkan p</w:t>
            </w:r>
            <w:r w:rsidR="003000C5" w:rsidRPr="007B48A0">
              <w:rPr>
                <w:rFonts w:eastAsia="Times New Roman" w:cs="Times New Roman"/>
                <w:szCs w:val="24"/>
              </w:rPr>
              <w:t>anu</w:t>
            </w:r>
          </w:p>
        </w:tc>
      </w:tr>
      <w:tr w:rsidR="003000C5" w:rsidRPr="007B48A0" w:rsidTr="009E72D8">
        <w:tc>
          <w:tcPr>
            <w:tcW w:w="534" w:type="dxa"/>
            <w:tcBorders>
              <w:top w:val="single" w:sz="4" w:space="0" w:color="auto"/>
            </w:tcBorders>
            <w:vAlign w:val="center"/>
          </w:tcPr>
          <w:p w:rsidR="003000C5" w:rsidRPr="007B48A0" w:rsidRDefault="003000C5" w:rsidP="00CC1BC7">
            <w:pPr>
              <w:jc w:val="center"/>
              <w:rPr>
                <w:rFonts w:eastAsia="Calibri" w:cs="Arial"/>
                <w:szCs w:val="24"/>
              </w:rPr>
            </w:pPr>
            <w:r w:rsidRPr="007B48A0">
              <w:rPr>
                <w:rFonts w:eastAsia="Calibri" w:cs="Arial"/>
                <w:szCs w:val="24"/>
              </w:rPr>
              <w:t>9</w:t>
            </w:r>
          </w:p>
        </w:tc>
        <w:tc>
          <w:tcPr>
            <w:tcW w:w="1559" w:type="dxa"/>
            <w:tcBorders>
              <w:top w:val="single" w:sz="4" w:space="0" w:color="auto"/>
            </w:tcBorders>
            <w:vAlign w:val="center"/>
          </w:tcPr>
          <w:p w:rsidR="003000C5" w:rsidRPr="007B48A0" w:rsidRDefault="003000C5" w:rsidP="00CC1BC7">
            <w:pPr>
              <w:jc w:val="center"/>
              <w:rPr>
                <w:rFonts w:eastAsia="Calibri" w:cs="Arial"/>
                <w:szCs w:val="24"/>
              </w:rPr>
            </w:pPr>
            <w:r w:rsidRPr="007B48A0">
              <w:rPr>
                <w:rFonts w:eastAsia="Calibri" w:cs="Arial"/>
                <w:szCs w:val="24"/>
              </w:rPr>
              <w:t>Bawang Putih</w:t>
            </w:r>
          </w:p>
        </w:tc>
        <w:tc>
          <w:tcPr>
            <w:tcW w:w="3118" w:type="dxa"/>
            <w:vAlign w:val="center"/>
          </w:tcPr>
          <w:p w:rsidR="003000C5" w:rsidRPr="007B48A0" w:rsidRDefault="00456ABB" w:rsidP="00CC1BC7">
            <w:pPr>
              <w:jc w:val="center"/>
              <w:rPr>
                <w:rFonts w:eastAsia="Times New Roman" w:cs="Times New Roman"/>
                <w:szCs w:val="24"/>
                <w:lang w:val="id-ID"/>
              </w:rPr>
            </w:pPr>
            <w:r w:rsidRPr="007B48A0">
              <w:rPr>
                <w:rFonts w:eastAsia="Times New Roman" w:cs="Times New Roman"/>
                <w:szCs w:val="24"/>
                <w:lang w:val="id-ID"/>
              </w:rPr>
              <w:t xml:space="preserve">1 </w:t>
            </w:r>
            <w:r w:rsidRPr="007B48A0">
              <w:rPr>
                <w:rFonts w:eastAsia="Times New Roman" w:cs="Times New Roman"/>
                <w:szCs w:val="24"/>
              </w:rPr>
              <w:t xml:space="preserve">siung bawang putih, 1 </w:t>
            </w:r>
            <w:r w:rsidRPr="007B48A0">
              <w:rPr>
                <w:rFonts w:eastAsia="Times New Roman" w:cs="Times New Roman"/>
                <w:szCs w:val="24"/>
                <w:lang w:val="id-ID"/>
              </w:rPr>
              <w:t>rimpang</w:t>
            </w:r>
            <w:r w:rsidRPr="007B48A0">
              <w:rPr>
                <w:rFonts w:eastAsia="Times New Roman" w:cs="Times New Roman"/>
                <w:szCs w:val="24"/>
              </w:rPr>
              <w:t xml:space="preserve"> lengkuas,</w:t>
            </w:r>
            <w:r w:rsidR="003000C5" w:rsidRPr="007B48A0">
              <w:rPr>
                <w:rFonts w:eastAsia="Times New Roman" w:cs="Times New Roman"/>
                <w:szCs w:val="24"/>
                <w:lang w:val="id-ID"/>
              </w:rPr>
              <w:t>3 buah mengkudu, sedikit beras kencur,</w:t>
            </w:r>
            <w:r w:rsidRPr="007B48A0">
              <w:rPr>
                <w:rFonts w:eastAsia="Times New Roman" w:cs="Times New Roman"/>
                <w:szCs w:val="24"/>
              </w:rPr>
              <w:t xml:space="preserve"> dan</w:t>
            </w:r>
            <w:r w:rsidR="003000C5" w:rsidRPr="007B48A0">
              <w:rPr>
                <w:rFonts w:eastAsia="Times New Roman" w:cs="Times New Roman"/>
                <w:szCs w:val="24"/>
                <w:lang w:val="id-ID"/>
              </w:rPr>
              <w:t xml:space="preserve"> sedikit bubuk ketumbar semuanya ditumbuk kemudian saring airnya</w:t>
            </w:r>
          </w:p>
        </w:tc>
        <w:tc>
          <w:tcPr>
            <w:tcW w:w="1560" w:type="dxa"/>
            <w:vAlign w:val="center"/>
          </w:tcPr>
          <w:p w:rsidR="003000C5" w:rsidRPr="007B48A0" w:rsidRDefault="003000C5" w:rsidP="00CC1BC7">
            <w:pPr>
              <w:jc w:val="center"/>
              <w:rPr>
                <w:rFonts w:eastAsia="Times New Roman" w:cs="Times New Roman"/>
                <w:szCs w:val="24"/>
                <w:lang w:val="id-ID"/>
              </w:rPr>
            </w:pPr>
            <w:r w:rsidRPr="007B48A0">
              <w:rPr>
                <w:rFonts w:eastAsia="Times New Roman" w:cs="Times New Roman"/>
                <w:szCs w:val="24"/>
                <w:lang w:val="id-ID"/>
              </w:rPr>
              <w:t>Diminum</w:t>
            </w:r>
          </w:p>
        </w:tc>
        <w:tc>
          <w:tcPr>
            <w:tcW w:w="2805" w:type="dxa"/>
            <w:vAlign w:val="center"/>
          </w:tcPr>
          <w:p w:rsidR="003000C5" w:rsidRPr="007B48A0" w:rsidRDefault="00FE1ABF" w:rsidP="00CC1BC7">
            <w:pPr>
              <w:jc w:val="center"/>
              <w:rPr>
                <w:rFonts w:eastAsia="Times New Roman" w:cs="Times New Roman"/>
                <w:szCs w:val="24"/>
              </w:rPr>
            </w:pPr>
            <w:r w:rsidRPr="007B48A0">
              <w:rPr>
                <w:rFonts w:eastAsia="Times New Roman" w:cs="Times New Roman"/>
                <w:szCs w:val="24"/>
              </w:rPr>
              <w:t>Mengobati</w:t>
            </w:r>
            <w:r w:rsidR="00456ABB" w:rsidRPr="007B48A0">
              <w:rPr>
                <w:rFonts w:eastAsia="Times New Roman" w:cs="Times New Roman"/>
                <w:szCs w:val="24"/>
              </w:rPr>
              <w:t xml:space="preserve"> penyakit pada l</w:t>
            </w:r>
            <w:r w:rsidR="003000C5" w:rsidRPr="007B48A0">
              <w:rPr>
                <w:rFonts w:eastAsia="Times New Roman" w:cs="Times New Roman"/>
                <w:szCs w:val="24"/>
              </w:rPr>
              <w:t xml:space="preserve">imfa, </w:t>
            </w:r>
            <w:r w:rsidR="00456ABB" w:rsidRPr="007B48A0">
              <w:rPr>
                <w:rFonts w:eastAsia="Times New Roman" w:cs="Times New Roman"/>
                <w:szCs w:val="24"/>
              </w:rPr>
              <w:t>meningkatkan n</w:t>
            </w:r>
            <w:r w:rsidR="003000C5" w:rsidRPr="007B48A0">
              <w:rPr>
                <w:rFonts w:eastAsia="Times New Roman" w:cs="Times New Roman"/>
                <w:szCs w:val="24"/>
              </w:rPr>
              <w:t>afsu makan</w:t>
            </w:r>
          </w:p>
        </w:tc>
      </w:tr>
      <w:tr w:rsidR="003000C5" w:rsidRPr="007B48A0" w:rsidTr="009E72D8">
        <w:tc>
          <w:tcPr>
            <w:tcW w:w="534" w:type="dxa"/>
            <w:tcBorders>
              <w:top w:val="single" w:sz="4" w:space="0" w:color="auto"/>
            </w:tcBorders>
            <w:vAlign w:val="center"/>
          </w:tcPr>
          <w:p w:rsidR="003000C5" w:rsidRPr="007B48A0" w:rsidRDefault="003000C5" w:rsidP="00CC1BC7">
            <w:pPr>
              <w:jc w:val="center"/>
              <w:rPr>
                <w:rFonts w:eastAsia="Calibri" w:cs="Arial"/>
                <w:szCs w:val="24"/>
              </w:rPr>
            </w:pPr>
            <w:r w:rsidRPr="007B48A0">
              <w:rPr>
                <w:rFonts w:eastAsia="Calibri" w:cs="Arial"/>
                <w:szCs w:val="24"/>
              </w:rPr>
              <w:t>10</w:t>
            </w:r>
          </w:p>
        </w:tc>
        <w:tc>
          <w:tcPr>
            <w:tcW w:w="1559" w:type="dxa"/>
            <w:tcBorders>
              <w:top w:val="single" w:sz="4" w:space="0" w:color="auto"/>
            </w:tcBorders>
            <w:vAlign w:val="center"/>
          </w:tcPr>
          <w:p w:rsidR="003000C5" w:rsidRPr="007B48A0" w:rsidRDefault="003000C5" w:rsidP="00CC1BC7">
            <w:pPr>
              <w:jc w:val="center"/>
              <w:rPr>
                <w:rFonts w:eastAsia="Calibri" w:cs="Arial"/>
                <w:szCs w:val="24"/>
              </w:rPr>
            </w:pPr>
            <w:r w:rsidRPr="007B48A0">
              <w:rPr>
                <w:rFonts w:eastAsia="Calibri" w:cs="Arial"/>
                <w:szCs w:val="24"/>
              </w:rPr>
              <w:t>Jeruk nipis</w:t>
            </w:r>
          </w:p>
        </w:tc>
        <w:tc>
          <w:tcPr>
            <w:tcW w:w="3118" w:type="dxa"/>
            <w:vAlign w:val="center"/>
          </w:tcPr>
          <w:p w:rsidR="003000C5" w:rsidRPr="007B48A0" w:rsidRDefault="003000C5" w:rsidP="00CC1BC7">
            <w:pPr>
              <w:jc w:val="center"/>
              <w:rPr>
                <w:rFonts w:eastAsia="Times New Roman" w:cs="Times New Roman"/>
                <w:szCs w:val="24"/>
                <w:lang w:val="id-ID"/>
              </w:rPr>
            </w:pPr>
            <w:r w:rsidRPr="007B48A0">
              <w:rPr>
                <w:rFonts w:eastAsia="Times New Roman" w:cs="Times New Roman"/>
                <w:szCs w:val="24"/>
                <w:lang w:val="id-ID"/>
              </w:rPr>
              <w:t>1 jeruk nipis diperas airnya dimasukkan ke dalam 1 buah kelapa muda yang telah dilubangi</w:t>
            </w:r>
          </w:p>
        </w:tc>
        <w:tc>
          <w:tcPr>
            <w:tcW w:w="1560" w:type="dxa"/>
            <w:vAlign w:val="center"/>
          </w:tcPr>
          <w:p w:rsidR="003000C5" w:rsidRPr="007B48A0" w:rsidRDefault="003000C5" w:rsidP="00CC1BC7">
            <w:pPr>
              <w:jc w:val="center"/>
              <w:rPr>
                <w:rFonts w:eastAsia="Times New Roman" w:cs="Times New Roman"/>
                <w:szCs w:val="24"/>
                <w:lang w:val="id-ID"/>
              </w:rPr>
            </w:pPr>
            <w:r w:rsidRPr="007B48A0">
              <w:rPr>
                <w:rFonts w:eastAsia="Times New Roman" w:cs="Times New Roman"/>
                <w:szCs w:val="24"/>
                <w:lang w:val="id-ID"/>
              </w:rPr>
              <w:t>Diminum</w:t>
            </w:r>
          </w:p>
        </w:tc>
        <w:tc>
          <w:tcPr>
            <w:tcW w:w="2805" w:type="dxa"/>
            <w:vAlign w:val="center"/>
          </w:tcPr>
          <w:p w:rsidR="003000C5" w:rsidRPr="007B48A0" w:rsidRDefault="00FE1ABF" w:rsidP="00CC1BC7">
            <w:pPr>
              <w:jc w:val="center"/>
              <w:rPr>
                <w:rFonts w:eastAsia="Times New Roman" w:cs="Times New Roman"/>
                <w:szCs w:val="24"/>
              </w:rPr>
            </w:pPr>
            <w:r w:rsidRPr="007B48A0">
              <w:rPr>
                <w:rFonts w:eastAsia="Times New Roman" w:cs="Times New Roman"/>
                <w:szCs w:val="24"/>
              </w:rPr>
              <w:t>Mengobati</w:t>
            </w:r>
            <w:r w:rsidR="0026654A" w:rsidRPr="007B48A0">
              <w:rPr>
                <w:rFonts w:eastAsia="Times New Roman" w:cs="Times New Roman"/>
                <w:szCs w:val="24"/>
              </w:rPr>
              <w:t xml:space="preserve"> d</w:t>
            </w:r>
            <w:r w:rsidR="003000C5" w:rsidRPr="007B48A0">
              <w:rPr>
                <w:rFonts w:eastAsia="Times New Roman" w:cs="Times New Roman"/>
                <w:szCs w:val="24"/>
              </w:rPr>
              <w:t>emam berdarah</w:t>
            </w:r>
          </w:p>
        </w:tc>
      </w:tr>
      <w:tr w:rsidR="003000C5" w:rsidRPr="007B48A0" w:rsidTr="009E72D8">
        <w:tc>
          <w:tcPr>
            <w:tcW w:w="534" w:type="dxa"/>
            <w:tcBorders>
              <w:top w:val="single" w:sz="4" w:space="0" w:color="auto"/>
              <w:bottom w:val="single" w:sz="4" w:space="0" w:color="auto"/>
            </w:tcBorders>
            <w:vAlign w:val="center"/>
          </w:tcPr>
          <w:p w:rsidR="003000C5" w:rsidRPr="007B48A0" w:rsidRDefault="003000C5" w:rsidP="00CC1BC7">
            <w:pPr>
              <w:jc w:val="center"/>
              <w:rPr>
                <w:rFonts w:eastAsia="Calibri" w:cs="Arial"/>
                <w:szCs w:val="24"/>
              </w:rPr>
            </w:pPr>
            <w:r w:rsidRPr="007B48A0">
              <w:rPr>
                <w:rFonts w:eastAsia="Calibri" w:cs="Arial"/>
                <w:szCs w:val="24"/>
              </w:rPr>
              <w:lastRenderedPageBreak/>
              <w:t>11</w:t>
            </w:r>
          </w:p>
        </w:tc>
        <w:tc>
          <w:tcPr>
            <w:tcW w:w="1559" w:type="dxa"/>
            <w:tcBorders>
              <w:top w:val="single" w:sz="4" w:space="0" w:color="auto"/>
              <w:bottom w:val="single" w:sz="4" w:space="0" w:color="auto"/>
            </w:tcBorders>
            <w:vAlign w:val="center"/>
          </w:tcPr>
          <w:p w:rsidR="003000C5" w:rsidRPr="007B48A0" w:rsidRDefault="003000C5" w:rsidP="00CC1BC7">
            <w:pPr>
              <w:jc w:val="center"/>
              <w:rPr>
                <w:rFonts w:eastAsia="Calibri" w:cs="Arial"/>
                <w:szCs w:val="24"/>
              </w:rPr>
            </w:pPr>
            <w:r w:rsidRPr="007B48A0">
              <w:rPr>
                <w:rFonts w:eastAsia="Calibri" w:cs="Arial"/>
                <w:szCs w:val="24"/>
              </w:rPr>
              <w:t>Mengkudu</w:t>
            </w:r>
          </w:p>
        </w:tc>
        <w:tc>
          <w:tcPr>
            <w:tcW w:w="3118" w:type="dxa"/>
            <w:vAlign w:val="center"/>
          </w:tcPr>
          <w:p w:rsidR="003000C5" w:rsidRPr="007B48A0" w:rsidRDefault="003000C5" w:rsidP="00CC1BC7">
            <w:pPr>
              <w:jc w:val="center"/>
              <w:rPr>
                <w:rFonts w:eastAsia="Times New Roman" w:cs="Times New Roman"/>
                <w:szCs w:val="24"/>
                <w:lang w:val="id-ID"/>
              </w:rPr>
            </w:pPr>
            <w:r w:rsidRPr="007B48A0">
              <w:rPr>
                <w:rFonts w:eastAsia="Times New Roman" w:cs="Times New Roman"/>
                <w:szCs w:val="24"/>
                <w:lang w:val="id-ID"/>
              </w:rPr>
              <w:t>1 helai daun mengkudu diolesi dengan minyak kelapa kemudian dipanaskan</w:t>
            </w:r>
          </w:p>
        </w:tc>
        <w:tc>
          <w:tcPr>
            <w:tcW w:w="1560" w:type="dxa"/>
            <w:vAlign w:val="center"/>
          </w:tcPr>
          <w:p w:rsidR="003000C5" w:rsidRPr="007B48A0" w:rsidRDefault="003000C5" w:rsidP="00CC1BC7">
            <w:pPr>
              <w:jc w:val="center"/>
              <w:rPr>
                <w:rFonts w:eastAsia="Times New Roman" w:cs="Times New Roman"/>
                <w:szCs w:val="24"/>
                <w:lang w:val="id-ID"/>
              </w:rPr>
            </w:pPr>
            <w:r w:rsidRPr="007B48A0">
              <w:rPr>
                <w:rFonts w:eastAsia="Times New Roman" w:cs="Times New Roman"/>
                <w:szCs w:val="24"/>
                <w:lang w:val="id-ID"/>
              </w:rPr>
              <w:t>Ditempel</w:t>
            </w:r>
          </w:p>
        </w:tc>
        <w:tc>
          <w:tcPr>
            <w:tcW w:w="2805" w:type="dxa"/>
            <w:vAlign w:val="center"/>
          </w:tcPr>
          <w:p w:rsidR="003000C5" w:rsidRPr="007B48A0" w:rsidRDefault="00FE1ABF" w:rsidP="00CC1BC7">
            <w:pPr>
              <w:jc w:val="center"/>
              <w:rPr>
                <w:rFonts w:eastAsia="Times New Roman" w:cs="Times New Roman"/>
                <w:szCs w:val="24"/>
              </w:rPr>
            </w:pPr>
            <w:r w:rsidRPr="007B48A0">
              <w:rPr>
                <w:rFonts w:eastAsia="Times New Roman" w:cs="Times New Roman"/>
                <w:szCs w:val="24"/>
              </w:rPr>
              <w:t>Mengobati</w:t>
            </w:r>
            <w:r w:rsidR="0026654A" w:rsidRPr="007B48A0">
              <w:rPr>
                <w:rFonts w:eastAsia="Times New Roman" w:cs="Times New Roman"/>
                <w:szCs w:val="24"/>
              </w:rPr>
              <w:t xml:space="preserve"> l</w:t>
            </w:r>
            <w:r w:rsidR="003000C5" w:rsidRPr="007B48A0">
              <w:rPr>
                <w:rFonts w:eastAsia="Times New Roman" w:cs="Times New Roman"/>
                <w:szCs w:val="24"/>
              </w:rPr>
              <w:t>uka bakar</w:t>
            </w:r>
          </w:p>
        </w:tc>
      </w:tr>
      <w:tr w:rsidR="0026654A" w:rsidRPr="007B48A0" w:rsidTr="009E72D8">
        <w:tc>
          <w:tcPr>
            <w:tcW w:w="534" w:type="dxa"/>
            <w:tcBorders>
              <w:top w:val="single" w:sz="4" w:space="0" w:color="auto"/>
            </w:tcBorders>
            <w:vAlign w:val="center"/>
          </w:tcPr>
          <w:p w:rsidR="0026654A" w:rsidRPr="007B48A0" w:rsidRDefault="0040504F" w:rsidP="00CC1BC7">
            <w:pPr>
              <w:jc w:val="center"/>
              <w:rPr>
                <w:rFonts w:eastAsia="Calibri" w:cs="Arial"/>
                <w:szCs w:val="24"/>
              </w:rPr>
            </w:pPr>
            <w:r w:rsidRPr="007B48A0">
              <w:rPr>
                <w:rFonts w:eastAsia="Calibri" w:cs="Arial"/>
                <w:szCs w:val="24"/>
              </w:rPr>
              <w:t>12</w:t>
            </w:r>
          </w:p>
        </w:tc>
        <w:tc>
          <w:tcPr>
            <w:tcW w:w="1559" w:type="dxa"/>
            <w:tcBorders>
              <w:top w:val="single" w:sz="4" w:space="0" w:color="auto"/>
            </w:tcBorders>
            <w:vAlign w:val="center"/>
          </w:tcPr>
          <w:p w:rsidR="0026654A" w:rsidRPr="007B48A0" w:rsidRDefault="0040504F" w:rsidP="00CC1BC7">
            <w:pPr>
              <w:jc w:val="center"/>
              <w:rPr>
                <w:rFonts w:eastAsia="Calibri" w:cs="Arial"/>
                <w:szCs w:val="24"/>
              </w:rPr>
            </w:pPr>
            <w:r w:rsidRPr="007B48A0">
              <w:rPr>
                <w:rFonts w:eastAsia="Calibri" w:cs="Arial"/>
                <w:szCs w:val="24"/>
              </w:rPr>
              <w:t>Lidah buaya</w:t>
            </w:r>
          </w:p>
        </w:tc>
        <w:tc>
          <w:tcPr>
            <w:tcW w:w="3118" w:type="dxa"/>
            <w:vAlign w:val="center"/>
          </w:tcPr>
          <w:p w:rsidR="0026654A" w:rsidRPr="007B48A0" w:rsidRDefault="0026654A" w:rsidP="00CC1BC7">
            <w:pPr>
              <w:jc w:val="center"/>
              <w:rPr>
                <w:rFonts w:eastAsia="Times New Roman" w:cs="Times New Roman"/>
                <w:szCs w:val="24"/>
              </w:rPr>
            </w:pPr>
            <w:r w:rsidRPr="007B48A0">
              <w:rPr>
                <w:rFonts w:eastAsia="Times New Roman" w:cs="Times New Roman"/>
                <w:szCs w:val="24"/>
                <w:lang w:val="id-ID"/>
              </w:rPr>
              <w:t xml:space="preserve">1 helai daun lidah buaya dikupas, ambil bagian </w:t>
            </w:r>
            <w:r w:rsidR="001528F9" w:rsidRPr="007B48A0">
              <w:rPr>
                <w:rFonts w:eastAsia="Times New Roman" w:cs="Times New Roman"/>
                <w:szCs w:val="24"/>
              </w:rPr>
              <w:t>dalamnya</w:t>
            </w:r>
          </w:p>
        </w:tc>
        <w:tc>
          <w:tcPr>
            <w:tcW w:w="1560" w:type="dxa"/>
            <w:vAlign w:val="center"/>
          </w:tcPr>
          <w:p w:rsidR="0026654A" w:rsidRPr="007B48A0" w:rsidRDefault="0026654A" w:rsidP="00CC1BC7">
            <w:pPr>
              <w:jc w:val="center"/>
              <w:rPr>
                <w:rFonts w:eastAsia="Times New Roman" w:cs="Times New Roman"/>
                <w:szCs w:val="24"/>
                <w:lang w:val="id-ID"/>
              </w:rPr>
            </w:pPr>
            <w:r w:rsidRPr="007B48A0">
              <w:rPr>
                <w:rFonts w:eastAsia="Times New Roman" w:cs="Times New Roman"/>
                <w:szCs w:val="24"/>
                <w:lang w:val="id-ID"/>
              </w:rPr>
              <w:t>Dioleskan</w:t>
            </w:r>
          </w:p>
        </w:tc>
        <w:tc>
          <w:tcPr>
            <w:tcW w:w="2805" w:type="dxa"/>
            <w:vAlign w:val="center"/>
          </w:tcPr>
          <w:p w:rsidR="0026654A" w:rsidRPr="007B48A0" w:rsidRDefault="00FE1ABF" w:rsidP="00CC1BC7">
            <w:pPr>
              <w:jc w:val="center"/>
              <w:rPr>
                <w:rFonts w:eastAsia="Times New Roman" w:cs="Times New Roman"/>
                <w:szCs w:val="24"/>
              </w:rPr>
            </w:pPr>
            <w:r w:rsidRPr="007B48A0">
              <w:rPr>
                <w:rFonts w:eastAsia="Times New Roman" w:cs="Times New Roman"/>
                <w:szCs w:val="24"/>
              </w:rPr>
              <w:t>Mengobati</w:t>
            </w:r>
            <w:r w:rsidR="0026654A" w:rsidRPr="007B48A0">
              <w:rPr>
                <w:rFonts w:eastAsia="Times New Roman" w:cs="Times New Roman"/>
                <w:szCs w:val="24"/>
              </w:rPr>
              <w:t xml:space="preserve"> luka bakar</w:t>
            </w:r>
          </w:p>
        </w:tc>
      </w:tr>
      <w:tr w:rsidR="0026654A" w:rsidRPr="007B48A0" w:rsidTr="009E72D8">
        <w:tc>
          <w:tcPr>
            <w:tcW w:w="534" w:type="dxa"/>
            <w:tcBorders>
              <w:top w:val="single" w:sz="4" w:space="0" w:color="auto"/>
            </w:tcBorders>
            <w:vAlign w:val="center"/>
          </w:tcPr>
          <w:p w:rsidR="0026654A" w:rsidRPr="007B48A0" w:rsidRDefault="0040504F" w:rsidP="00CC1BC7">
            <w:pPr>
              <w:jc w:val="center"/>
              <w:rPr>
                <w:rFonts w:eastAsia="Calibri" w:cs="Arial"/>
                <w:szCs w:val="24"/>
              </w:rPr>
            </w:pPr>
            <w:r w:rsidRPr="007B48A0">
              <w:rPr>
                <w:rFonts w:eastAsia="Calibri" w:cs="Arial"/>
                <w:szCs w:val="24"/>
              </w:rPr>
              <w:t>13</w:t>
            </w:r>
          </w:p>
        </w:tc>
        <w:tc>
          <w:tcPr>
            <w:tcW w:w="1559" w:type="dxa"/>
            <w:tcBorders>
              <w:top w:val="single" w:sz="4" w:space="0" w:color="auto"/>
            </w:tcBorders>
            <w:vAlign w:val="center"/>
          </w:tcPr>
          <w:p w:rsidR="0026654A" w:rsidRPr="007B48A0" w:rsidRDefault="0040504F" w:rsidP="00CC1BC7">
            <w:pPr>
              <w:jc w:val="center"/>
              <w:rPr>
                <w:rFonts w:eastAsia="Calibri" w:cs="Arial"/>
                <w:szCs w:val="24"/>
              </w:rPr>
            </w:pPr>
            <w:r w:rsidRPr="007B48A0">
              <w:rPr>
                <w:rFonts w:eastAsia="Calibri" w:cs="Arial"/>
                <w:szCs w:val="24"/>
              </w:rPr>
              <w:t>Kumis kucing</w:t>
            </w:r>
          </w:p>
        </w:tc>
        <w:tc>
          <w:tcPr>
            <w:tcW w:w="3118" w:type="dxa"/>
            <w:vAlign w:val="center"/>
          </w:tcPr>
          <w:p w:rsidR="0026654A" w:rsidRPr="007B48A0" w:rsidRDefault="001528F9" w:rsidP="00CC1BC7">
            <w:pPr>
              <w:jc w:val="center"/>
              <w:rPr>
                <w:rFonts w:eastAsia="Times New Roman" w:cs="Times New Roman"/>
                <w:szCs w:val="24"/>
              </w:rPr>
            </w:pPr>
            <w:r w:rsidRPr="007B48A0">
              <w:rPr>
                <w:rFonts w:eastAsia="Times New Roman" w:cs="Times New Roman"/>
                <w:szCs w:val="24"/>
                <w:lang w:val="id-ID"/>
              </w:rPr>
              <w:t>1-13  helai</w:t>
            </w:r>
            <w:r w:rsidR="0026654A" w:rsidRPr="007B48A0">
              <w:rPr>
                <w:rFonts w:eastAsia="Times New Roman" w:cs="Times New Roman"/>
                <w:szCs w:val="24"/>
                <w:lang w:val="id-ID"/>
              </w:rPr>
              <w:t xml:space="preserve"> daun kumis kucing direbus dengan air 1 gayung </w:t>
            </w:r>
            <w:r w:rsidRPr="007B48A0">
              <w:rPr>
                <w:rFonts w:eastAsia="Times New Roman" w:cs="Times New Roman"/>
                <w:szCs w:val="24"/>
              </w:rPr>
              <w:t xml:space="preserve">hingga </w:t>
            </w:r>
            <w:r w:rsidRPr="007B48A0">
              <w:rPr>
                <w:rFonts w:eastAsia="Times New Roman" w:cs="Times New Roman"/>
                <w:szCs w:val="24"/>
                <w:lang w:val="id-ID"/>
              </w:rPr>
              <w:t xml:space="preserve">tersisa 2 gelas </w:t>
            </w:r>
            <w:r w:rsidRPr="007B48A0">
              <w:rPr>
                <w:rFonts w:eastAsia="Times New Roman" w:cs="Times New Roman"/>
                <w:szCs w:val="24"/>
              </w:rPr>
              <w:t>ramuan</w:t>
            </w:r>
          </w:p>
        </w:tc>
        <w:tc>
          <w:tcPr>
            <w:tcW w:w="1560" w:type="dxa"/>
            <w:vAlign w:val="center"/>
          </w:tcPr>
          <w:p w:rsidR="0026654A" w:rsidRPr="007B48A0" w:rsidRDefault="0026654A" w:rsidP="00CC1BC7">
            <w:pPr>
              <w:jc w:val="center"/>
              <w:rPr>
                <w:rFonts w:eastAsia="Times New Roman" w:cs="Times New Roman"/>
                <w:szCs w:val="24"/>
                <w:lang w:val="id-ID"/>
              </w:rPr>
            </w:pPr>
            <w:r w:rsidRPr="007B48A0">
              <w:rPr>
                <w:rFonts w:eastAsia="Times New Roman" w:cs="Times New Roman"/>
                <w:szCs w:val="24"/>
                <w:lang w:val="id-ID"/>
              </w:rPr>
              <w:t>Diminum</w:t>
            </w:r>
          </w:p>
        </w:tc>
        <w:tc>
          <w:tcPr>
            <w:tcW w:w="2805" w:type="dxa"/>
            <w:vAlign w:val="center"/>
          </w:tcPr>
          <w:p w:rsidR="0026654A" w:rsidRPr="007B48A0" w:rsidRDefault="00FE1ABF" w:rsidP="00CC1BC7">
            <w:pPr>
              <w:jc w:val="center"/>
              <w:rPr>
                <w:rFonts w:eastAsia="Times New Roman" w:cs="Times New Roman"/>
                <w:szCs w:val="24"/>
                <w:lang w:val="id-ID"/>
              </w:rPr>
            </w:pPr>
            <w:r w:rsidRPr="007B48A0">
              <w:rPr>
                <w:rFonts w:eastAsia="Times New Roman" w:cs="Times New Roman"/>
                <w:szCs w:val="24"/>
              </w:rPr>
              <w:t>Mengobati</w:t>
            </w:r>
            <w:r w:rsidR="001528F9" w:rsidRPr="007B48A0">
              <w:rPr>
                <w:rFonts w:eastAsia="Times New Roman" w:cs="Times New Roman"/>
                <w:szCs w:val="24"/>
              </w:rPr>
              <w:t xml:space="preserve"> i</w:t>
            </w:r>
            <w:r w:rsidR="0026654A" w:rsidRPr="007B48A0">
              <w:rPr>
                <w:rFonts w:eastAsia="Times New Roman" w:cs="Times New Roman"/>
                <w:szCs w:val="24"/>
                <w:lang w:val="id-ID"/>
              </w:rPr>
              <w:t>nfeksi ginjal</w:t>
            </w:r>
            <w:r w:rsidR="001528F9" w:rsidRPr="007B48A0">
              <w:rPr>
                <w:rFonts w:eastAsia="Times New Roman" w:cs="Times New Roman"/>
                <w:szCs w:val="24"/>
              </w:rPr>
              <w:t xml:space="preserve"> dan k</w:t>
            </w:r>
            <w:r w:rsidR="0026654A" w:rsidRPr="007B48A0">
              <w:rPr>
                <w:rFonts w:eastAsia="Times New Roman" w:cs="Times New Roman"/>
                <w:szCs w:val="24"/>
                <w:lang w:val="id-ID"/>
              </w:rPr>
              <w:t>encing batu</w:t>
            </w:r>
          </w:p>
        </w:tc>
      </w:tr>
      <w:tr w:rsidR="0026654A" w:rsidRPr="007B48A0" w:rsidTr="009E72D8">
        <w:tc>
          <w:tcPr>
            <w:tcW w:w="534" w:type="dxa"/>
            <w:tcBorders>
              <w:top w:val="single" w:sz="4" w:space="0" w:color="auto"/>
            </w:tcBorders>
            <w:vAlign w:val="center"/>
          </w:tcPr>
          <w:p w:rsidR="0026654A" w:rsidRPr="007B48A0" w:rsidRDefault="001528F9" w:rsidP="00CC1BC7">
            <w:pPr>
              <w:jc w:val="center"/>
              <w:rPr>
                <w:rFonts w:eastAsia="Calibri" w:cs="Arial"/>
                <w:szCs w:val="24"/>
              </w:rPr>
            </w:pPr>
            <w:r w:rsidRPr="007B48A0">
              <w:rPr>
                <w:rFonts w:eastAsia="Calibri" w:cs="Arial"/>
                <w:szCs w:val="24"/>
              </w:rPr>
              <w:t>14</w:t>
            </w:r>
          </w:p>
        </w:tc>
        <w:tc>
          <w:tcPr>
            <w:tcW w:w="1559" w:type="dxa"/>
            <w:tcBorders>
              <w:top w:val="single" w:sz="4" w:space="0" w:color="auto"/>
            </w:tcBorders>
            <w:vAlign w:val="center"/>
          </w:tcPr>
          <w:p w:rsidR="0026654A" w:rsidRPr="007B48A0" w:rsidRDefault="0040504F" w:rsidP="00CC1BC7">
            <w:pPr>
              <w:jc w:val="center"/>
              <w:rPr>
                <w:rFonts w:eastAsia="Calibri" w:cs="Arial"/>
                <w:szCs w:val="24"/>
              </w:rPr>
            </w:pPr>
            <w:r w:rsidRPr="007B48A0">
              <w:rPr>
                <w:rFonts w:eastAsia="Calibri" w:cs="Arial"/>
                <w:szCs w:val="24"/>
              </w:rPr>
              <w:t>Ciplukan</w:t>
            </w:r>
          </w:p>
        </w:tc>
        <w:tc>
          <w:tcPr>
            <w:tcW w:w="3118" w:type="dxa"/>
            <w:vAlign w:val="center"/>
          </w:tcPr>
          <w:p w:rsidR="0026654A" w:rsidRPr="007B48A0" w:rsidRDefault="001528F9" w:rsidP="00CC1BC7">
            <w:pPr>
              <w:jc w:val="center"/>
              <w:rPr>
                <w:rFonts w:eastAsia="Times New Roman" w:cs="Times New Roman"/>
                <w:szCs w:val="24"/>
              </w:rPr>
            </w:pPr>
            <w:r w:rsidRPr="007B48A0">
              <w:rPr>
                <w:rFonts w:eastAsia="Times New Roman" w:cs="Times New Roman"/>
                <w:szCs w:val="24"/>
                <w:lang w:val="id-ID"/>
              </w:rPr>
              <w:t>1 t</w:t>
            </w:r>
            <w:r w:rsidRPr="007B48A0">
              <w:rPr>
                <w:rFonts w:eastAsia="Times New Roman" w:cs="Times New Roman"/>
                <w:szCs w:val="24"/>
              </w:rPr>
              <w:t>umbuha</w:t>
            </w:r>
            <w:r w:rsidR="0026654A" w:rsidRPr="007B48A0">
              <w:rPr>
                <w:rFonts w:eastAsia="Times New Roman" w:cs="Times New Roman"/>
                <w:szCs w:val="24"/>
                <w:lang w:val="id-ID"/>
              </w:rPr>
              <w:t>n kanunur (akar, batang, daun, dan buah) dir</w:t>
            </w:r>
            <w:r w:rsidRPr="007B48A0">
              <w:rPr>
                <w:rFonts w:eastAsia="Times New Roman" w:cs="Times New Roman"/>
                <w:szCs w:val="24"/>
                <w:lang w:val="id-ID"/>
              </w:rPr>
              <w:t xml:space="preserve">ebus dengan air 2 gayung </w:t>
            </w:r>
            <w:r w:rsidRPr="007B48A0">
              <w:rPr>
                <w:rFonts w:eastAsia="Times New Roman" w:cs="Times New Roman"/>
                <w:szCs w:val="24"/>
              </w:rPr>
              <w:t xml:space="preserve">hingga </w:t>
            </w:r>
            <w:r w:rsidR="0026654A" w:rsidRPr="007B48A0">
              <w:rPr>
                <w:rFonts w:eastAsia="Times New Roman" w:cs="Times New Roman"/>
                <w:szCs w:val="24"/>
                <w:lang w:val="id-ID"/>
              </w:rPr>
              <w:t xml:space="preserve">tersisa 2 gelas </w:t>
            </w:r>
            <w:r w:rsidRPr="007B48A0">
              <w:rPr>
                <w:rFonts w:eastAsia="Times New Roman" w:cs="Times New Roman"/>
                <w:szCs w:val="24"/>
              </w:rPr>
              <w:t>ramuan</w:t>
            </w:r>
          </w:p>
        </w:tc>
        <w:tc>
          <w:tcPr>
            <w:tcW w:w="1560" w:type="dxa"/>
            <w:vAlign w:val="center"/>
          </w:tcPr>
          <w:p w:rsidR="0026654A" w:rsidRPr="007B48A0" w:rsidRDefault="0026654A" w:rsidP="00CC1BC7">
            <w:pPr>
              <w:jc w:val="center"/>
              <w:rPr>
                <w:rFonts w:eastAsia="Times New Roman" w:cs="Times New Roman"/>
                <w:szCs w:val="24"/>
                <w:lang w:val="id-ID"/>
              </w:rPr>
            </w:pPr>
            <w:r w:rsidRPr="007B48A0">
              <w:rPr>
                <w:rFonts w:eastAsia="Times New Roman" w:cs="Times New Roman"/>
                <w:szCs w:val="24"/>
                <w:lang w:val="id-ID"/>
              </w:rPr>
              <w:t>Diminum</w:t>
            </w:r>
          </w:p>
        </w:tc>
        <w:tc>
          <w:tcPr>
            <w:tcW w:w="2805" w:type="dxa"/>
            <w:vAlign w:val="center"/>
          </w:tcPr>
          <w:p w:rsidR="0026654A" w:rsidRPr="007B48A0" w:rsidRDefault="00FE1ABF" w:rsidP="00CC1BC7">
            <w:pPr>
              <w:jc w:val="center"/>
              <w:rPr>
                <w:rFonts w:eastAsia="Times New Roman" w:cs="Times New Roman"/>
                <w:szCs w:val="24"/>
                <w:lang w:val="id-ID"/>
              </w:rPr>
            </w:pPr>
            <w:r w:rsidRPr="007B48A0">
              <w:rPr>
                <w:rFonts w:eastAsia="Times New Roman" w:cs="Times New Roman"/>
                <w:szCs w:val="24"/>
              </w:rPr>
              <w:t>Mengobati</w:t>
            </w:r>
            <w:r w:rsidR="001528F9" w:rsidRPr="007B48A0">
              <w:rPr>
                <w:rFonts w:eastAsia="Times New Roman" w:cs="Times New Roman"/>
                <w:szCs w:val="24"/>
              </w:rPr>
              <w:t xml:space="preserve"> asma dan</w:t>
            </w:r>
          </w:p>
          <w:p w:rsidR="0026654A" w:rsidRPr="007B48A0" w:rsidRDefault="001528F9" w:rsidP="00CC1BC7">
            <w:pPr>
              <w:jc w:val="center"/>
              <w:rPr>
                <w:rFonts w:eastAsia="Times New Roman" w:cs="Times New Roman"/>
                <w:szCs w:val="24"/>
                <w:lang w:val="id-ID"/>
              </w:rPr>
            </w:pPr>
            <w:r w:rsidRPr="007B48A0">
              <w:rPr>
                <w:rFonts w:eastAsia="Times New Roman" w:cs="Times New Roman"/>
                <w:szCs w:val="24"/>
              </w:rPr>
              <w:t>p</w:t>
            </w:r>
            <w:r w:rsidR="0026654A" w:rsidRPr="007B48A0">
              <w:rPr>
                <w:rFonts w:eastAsia="Times New Roman" w:cs="Times New Roman"/>
                <w:szCs w:val="24"/>
                <w:lang w:val="id-ID"/>
              </w:rPr>
              <w:t>egal linu</w:t>
            </w:r>
          </w:p>
        </w:tc>
      </w:tr>
      <w:tr w:rsidR="0026654A" w:rsidRPr="007B48A0" w:rsidTr="009E72D8">
        <w:tc>
          <w:tcPr>
            <w:tcW w:w="534" w:type="dxa"/>
            <w:tcBorders>
              <w:top w:val="single" w:sz="4" w:space="0" w:color="auto"/>
            </w:tcBorders>
            <w:vAlign w:val="center"/>
          </w:tcPr>
          <w:p w:rsidR="0026654A" w:rsidRPr="007B48A0" w:rsidRDefault="001528F9" w:rsidP="00CC1BC7">
            <w:pPr>
              <w:jc w:val="center"/>
              <w:rPr>
                <w:rFonts w:eastAsia="Calibri" w:cs="Arial"/>
                <w:szCs w:val="24"/>
              </w:rPr>
            </w:pPr>
            <w:r w:rsidRPr="007B48A0">
              <w:rPr>
                <w:rFonts w:eastAsia="Calibri" w:cs="Arial"/>
                <w:szCs w:val="24"/>
              </w:rPr>
              <w:t>15</w:t>
            </w:r>
          </w:p>
        </w:tc>
        <w:tc>
          <w:tcPr>
            <w:tcW w:w="1559" w:type="dxa"/>
            <w:tcBorders>
              <w:top w:val="single" w:sz="4" w:space="0" w:color="auto"/>
            </w:tcBorders>
            <w:vAlign w:val="center"/>
          </w:tcPr>
          <w:p w:rsidR="0026654A" w:rsidRPr="007B48A0" w:rsidRDefault="0040504F" w:rsidP="00CC1BC7">
            <w:pPr>
              <w:jc w:val="center"/>
              <w:rPr>
                <w:rFonts w:eastAsia="Calibri" w:cs="Arial"/>
                <w:szCs w:val="24"/>
              </w:rPr>
            </w:pPr>
            <w:r w:rsidRPr="007B48A0">
              <w:rPr>
                <w:rFonts w:eastAsia="Calibri" w:cs="Arial"/>
                <w:szCs w:val="24"/>
              </w:rPr>
              <w:t>Ubi Jalar</w:t>
            </w:r>
          </w:p>
        </w:tc>
        <w:tc>
          <w:tcPr>
            <w:tcW w:w="3118" w:type="dxa"/>
            <w:vAlign w:val="center"/>
          </w:tcPr>
          <w:p w:rsidR="0026654A" w:rsidRPr="007B48A0" w:rsidRDefault="001528F9" w:rsidP="00CC1BC7">
            <w:pPr>
              <w:jc w:val="center"/>
              <w:rPr>
                <w:rFonts w:eastAsia="Times New Roman" w:cs="Times New Roman"/>
                <w:szCs w:val="24"/>
                <w:lang w:val="id-ID"/>
              </w:rPr>
            </w:pPr>
            <w:r w:rsidRPr="007B48A0">
              <w:rPr>
                <w:rFonts w:eastAsia="Times New Roman" w:cs="Times New Roman"/>
                <w:szCs w:val="24"/>
                <w:lang w:val="id-ID"/>
              </w:rPr>
              <w:t xml:space="preserve">1 helai daun </w:t>
            </w:r>
            <w:r w:rsidRPr="007B48A0">
              <w:rPr>
                <w:rFonts w:eastAsia="Times New Roman" w:cs="Times New Roman"/>
                <w:szCs w:val="24"/>
              </w:rPr>
              <w:t>ubi jalar</w:t>
            </w:r>
            <w:r w:rsidR="0026654A" w:rsidRPr="007B48A0">
              <w:rPr>
                <w:rFonts w:eastAsia="Times New Roman" w:cs="Times New Roman"/>
                <w:szCs w:val="24"/>
                <w:lang w:val="id-ID"/>
              </w:rPr>
              <w:t xml:space="preserve">  ditambah  </w:t>
            </w:r>
            <w:r w:rsidRPr="007B48A0">
              <w:rPr>
                <w:rFonts w:eastAsia="Times New Roman" w:cs="Times New Roman"/>
                <w:szCs w:val="24"/>
              </w:rPr>
              <w:t xml:space="preserve">1 sdm </w:t>
            </w:r>
            <w:r w:rsidR="0026654A" w:rsidRPr="007B48A0">
              <w:rPr>
                <w:rFonts w:eastAsia="Times New Roman" w:cs="Times New Roman"/>
                <w:szCs w:val="24"/>
                <w:lang w:val="id-ID"/>
              </w:rPr>
              <w:t>gula dan 1 sdm nasi kemudian tumbuk</w:t>
            </w:r>
          </w:p>
        </w:tc>
        <w:tc>
          <w:tcPr>
            <w:tcW w:w="1560" w:type="dxa"/>
            <w:vAlign w:val="center"/>
          </w:tcPr>
          <w:p w:rsidR="0026654A" w:rsidRPr="007B48A0" w:rsidRDefault="0026654A" w:rsidP="00CC1BC7">
            <w:pPr>
              <w:jc w:val="center"/>
              <w:rPr>
                <w:rFonts w:eastAsia="Times New Roman" w:cs="Times New Roman"/>
                <w:szCs w:val="24"/>
                <w:lang w:val="id-ID"/>
              </w:rPr>
            </w:pPr>
            <w:r w:rsidRPr="007B48A0">
              <w:rPr>
                <w:rFonts w:eastAsia="Times New Roman" w:cs="Times New Roman"/>
                <w:szCs w:val="24"/>
                <w:lang w:val="id-ID"/>
              </w:rPr>
              <w:t>Ditempel</w:t>
            </w:r>
          </w:p>
        </w:tc>
        <w:tc>
          <w:tcPr>
            <w:tcW w:w="2805" w:type="dxa"/>
            <w:vAlign w:val="center"/>
          </w:tcPr>
          <w:p w:rsidR="0026654A" w:rsidRPr="007B48A0" w:rsidRDefault="00FE1ABF" w:rsidP="00CC1BC7">
            <w:pPr>
              <w:jc w:val="center"/>
              <w:rPr>
                <w:rFonts w:eastAsia="Times New Roman" w:cs="Times New Roman"/>
                <w:szCs w:val="24"/>
                <w:lang w:val="id-ID"/>
              </w:rPr>
            </w:pPr>
            <w:r w:rsidRPr="007B48A0">
              <w:rPr>
                <w:rFonts w:eastAsia="Times New Roman" w:cs="Times New Roman"/>
                <w:szCs w:val="24"/>
              </w:rPr>
              <w:t>Mengobati</w:t>
            </w:r>
            <w:r w:rsidR="001528F9" w:rsidRPr="007B48A0">
              <w:rPr>
                <w:rFonts w:eastAsia="Times New Roman" w:cs="Times New Roman"/>
                <w:szCs w:val="24"/>
              </w:rPr>
              <w:t xml:space="preserve"> m</w:t>
            </w:r>
            <w:r w:rsidR="0026654A" w:rsidRPr="007B48A0">
              <w:rPr>
                <w:rFonts w:eastAsia="Times New Roman" w:cs="Times New Roman"/>
                <w:szCs w:val="24"/>
                <w:lang w:val="id-ID"/>
              </w:rPr>
              <w:t>ata ikan</w:t>
            </w:r>
          </w:p>
        </w:tc>
      </w:tr>
      <w:tr w:rsidR="0026654A" w:rsidRPr="007B48A0" w:rsidTr="009E72D8">
        <w:tc>
          <w:tcPr>
            <w:tcW w:w="534" w:type="dxa"/>
            <w:tcBorders>
              <w:top w:val="single" w:sz="4" w:space="0" w:color="auto"/>
            </w:tcBorders>
            <w:vAlign w:val="center"/>
          </w:tcPr>
          <w:p w:rsidR="0026654A" w:rsidRPr="007B48A0" w:rsidRDefault="001528F9" w:rsidP="00CC1BC7">
            <w:pPr>
              <w:jc w:val="center"/>
              <w:rPr>
                <w:rFonts w:eastAsia="Calibri" w:cs="Arial"/>
                <w:szCs w:val="24"/>
              </w:rPr>
            </w:pPr>
            <w:r w:rsidRPr="007B48A0">
              <w:rPr>
                <w:rFonts w:eastAsia="Calibri" w:cs="Arial"/>
                <w:szCs w:val="24"/>
              </w:rPr>
              <w:t>16</w:t>
            </w:r>
          </w:p>
        </w:tc>
        <w:tc>
          <w:tcPr>
            <w:tcW w:w="1559" w:type="dxa"/>
            <w:tcBorders>
              <w:top w:val="single" w:sz="4" w:space="0" w:color="auto"/>
            </w:tcBorders>
            <w:vAlign w:val="center"/>
          </w:tcPr>
          <w:p w:rsidR="0026654A" w:rsidRPr="007B48A0" w:rsidRDefault="0040504F" w:rsidP="00CC1BC7">
            <w:pPr>
              <w:jc w:val="center"/>
              <w:rPr>
                <w:rFonts w:eastAsia="Calibri" w:cs="Arial"/>
                <w:szCs w:val="24"/>
              </w:rPr>
            </w:pPr>
            <w:r w:rsidRPr="007B48A0">
              <w:rPr>
                <w:rFonts w:eastAsia="Calibri" w:cs="Arial"/>
                <w:szCs w:val="24"/>
              </w:rPr>
              <w:t>Sukun</w:t>
            </w:r>
          </w:p>
        </w:tc>
        <w:tc>
          <w:tcPr>
            <w:tcW w:w="3118" w:type="dxa"/>
            <w:vAlign w:val="center"/>
          </w:tcPr>
          <w:p w:rsidR="0026654A" w:rsidRPr="007B48A0" w:rsidRDefault="0026654A" w:rsidP="00CC1BC7">
            <w:pPr>
              <w:jc w:val="center"/>
              <w:rPr>
                <w:rFonts w:eastAsia="Times New Roman" w:cs="Times New Roman"/>
                <w:szCs w:val="24"/>
              </w:rPr>
            </w:pPr>
            <w:r w:rsidRPr="007B48A0">
              <w:rPr>
                <w:rFonts w:eastAsia="Times New Roman" w:cs="Times New Roman"/>
                <w:szCs w:val="24"/>
                <w:lang w:val="id-ID"/>
              </w:rPr>
              <w:t>3 helai daun sukun tua direbusdengan 2 gayung</w:t>
            </w:r>
            <w:r w:rsidR="001528F9" w:rsidRPr="007B48A0">
              <w:rPr>
                <w:rFonts w:eastAsia="Times New Roman" w:cs="Times New Roman"/>
                <w:szCs w:val="24"/>
              </w:rPr>
              <w:t xml:space="preserve"> air hingga</w:t>
            </w:r>
            <w:r w:rsidRPr="007B48A0">
              <w:rPr>
                <w:rFonts w:eastAsia="Times New Roman" w:cs="Times New Roman"/>
                <w:szCs w:val="24"/>
                <w:lang w:val="id-ID"/>
              </w:rPr>
              <w:t xml:space="preserve"> tersisa 2 gelas</w:t>
            </w:r>
            <w:r w:rsidR="001528F9" w:rsidRPr="007B48A0">
              <w:rPr>
                <w:rFonts w:eastAsia="Times New Roman" w:cs="Times New Roman"/>
                <w:szCs w:val="24"/>
              </w:rPr>
              <w:t xml:space="preserve"> ramuan</w:t>
            </w:r>
          </w:p>
        </w:tc>
        <w:tc>
          <w:tcPr>
            <w:tcW w:w="1560" w:type="dxa"/>
            <w:vAlign w:val="center"/>
          </w:tcPr>
          <w:p w:rsidR="0026654A" w:rsidRPr="007B48A0" w:rsidRDefault="0026654A" w:rsidP="00CC1BC7">
            <w:pPr>
              <w:jc w:val="center"/>
              <w:rPr>
                <w:rFonts w:eastAsia="Times New Roman" w:cs="Times New Roman"/>
                <w:szCs w:val="24"/>
                <w:lang w:val="id-ID"/>
              </w:rPr>
            </w:pPr>
            <w:r w:rsidRPr="007B48A0">
              <w:rPr>
                <w:rFonts w:eastAsia="Times New Roman" w:cs="Times New Roman"/>
                <w:szCs w:val="24"/>
                <w:lang w:val="id-ID"/>
              </w:rPr>
              <w:t>Diminum</w:t>
            </w:r>
          </w:p>
        </w:tc>
        <w:tc>
          <w:tcPr>
            <w:tcW w:w="2805" w:type="dxa"/>
            <w:vAlign w:val="center"/>
          </w:tcPr>
          <w:p w:rsidR="0026654A" w:rsidRPr="007B48A0" w:rsidRDefault="00FE1ABF" w:rsidP="00CC1BC7">
            <w:pPr>
              <w:jc w:val="center"/>
              <w:rPr>
                <w:rFonts w:eastAsia="Times New Roman" w:cs="Times New Roman"/>
                <w:szCs w:val="24"/>
                <w:lang w:val="id-ID"/>
              </w:rPr>
            </w:pPr>
            <w:r w:rsidRPr="007B48A0">
              <w:rPr>
                <w:rFonts w:eastAsia="Times New Roman" w:cs="Times New Roman"/>
                <w:szCs w:val="24"/>
              </w:rPr>
              <w:t>Mengobati</w:t>
            </w:r>
            <w:r w:rsidR="001528F9" w:rsidRPr="007B48A0">
              <w:rPr>
                <w:rFonts w:eastAsia="Times New Roman" w:cs="Times New Roman"/>
                <w:szCs w:val="24"/>
              </w:rPr>
              <w:t xml:space="preserve"> asma</w:t>
            </w:r>
          </w:p>
        </w:tc>
      </w:tr>
      <w:tr w:rsidR="0026654A" w:rsidRPr="007B48A0" w:rsidTr="009E72D8">
        <w:tc>
          <w:tcPr>
            <w:tcW w:w="534" w:type="dxa"/>
            <w:tcBorders>
              <w:top w:val="single" w:sz="4" w:space="0" w:color="auto"/>
            </w:tcBorders>
            <w:vAlign w:val="center"/>
          </w:tcPr>
          <w:p w:rsidR="0026654A" w:rsidRPr="007B48A0" w:rsidRDefault="001528F9" w:rsidP="00CC1BC7">
            <w:pPr>
              <w:jc w:val="center"/>
              <w:rPr>
                <w:rFonts w:eastAsia="Calibri" w:cs="Arial"/>
                <w:szCs w:val="24"/>
              </w:rPr>
            </w:pPr>
            <w:r w:rsidRPr="007B48A0">
              <w:rPr>
                <w:rFonts w:eastAsia="Calibri" w:cs="Arial"/>
                <w:szCs w:val="24"/>
              </w:rPr>
              <w:t>17</w:t>
            </w:r>
          </w:p>
        </w:tc>
        <w:tc>
          <w:tcPr>
            <w:tcW w:w="1559" w:type="dxa"/>
            <w:tcBorders>
              <w:top w:val="single" w:sz="4" w:space="0" w:color="auto"/>
            </w:tcBorders>
            <w:vAlign w:val="center"/>
          </w:tcPr>
          <w:p w:rsidR="0026654A" w:rsidRPr="007B48A0" w:rsidRDefault="0040504F" w:rsidP="00CC1BC7">
            <w:pPr>
              <w:jc w:val="center"/>
              <w:rPr>
                <w:rFonts w:eastAsia="Calibri" w:cs="Arial"/>
                <w:szCs w:val="24"/>
              </w:rPr>
            </w:pPr>
            <w:r w:rsidRPr="007B48A0">
              <w:rPr>
                <w:rFonts w:eastAsia="Calibri" w:cs="Arial"/>
                <w:szCs w:val="24"/>
              </w:rPr>
              <w:t>Bawang hutan</w:t>
            </w:r>
          </w:p>
        </w:tc>
        <w:tc>
          <w:tcPr>
            <w:tcW w:w="3118" w:type="dxa"/>
            <w:vAlign w:val="center"/>
          </w:tcPr>
          <w:p w:rsidR="0026654A" w:rsidRPr="007B48A0" w:rsidRDefault="0026654A" w:rsidP="00CC1BC7">
            <w:pPr>
              <w:jc w:val="center"/>
              <w:rPr>
                <w:rFonts w:eastAsia="Times New Roman" w:cs="Times New Roman"/>
                <w:szCs w:val="24"/>
                <w:lang w:val="id-ID"/>
              </w:rPr>
            </w:pPr>
            <w:r w:rsidRPr="007B48A0">
              <w:rPr>
                <w:rFonts w:eastAsia="Times New Roman" w:cs="Times New Roman"/>
                <w:szCs w:val="24"/>
                <w:lang w:val="id-ID"/>
              </w:rPr>
              <w:t xml:space="preserve">1-5 </w:t>
            </w:r>
            <w:r w:rsidR="001528F9" w:rsidRPr="007B48A0">
              <w:rPr>
                <w:rFonts w:eastAsia="Times New Roman" w:cs="Times New Roman"/>
                <w:szCs w:val="24"/>
              </w:rPr>
              <w:t xml:space="preserve">helai </w:t>
            </w:r>
            <w:r w:rsidRPr="007B48A0">
              <w:rPr>
                <w:rFonts w:eastAsia="Times New Roman" w:cs="Times New Roman"/>
                <w:szCs w:val="24"/>
                <w:lang w:val="id-ID"/>
              </w:rPr>
              <w:t>daun bawang hutan dioleskan minyak kelapa kemudian dipanaskan di</w:t>
            </w:r>
            <w:r w:rsidR="001528F9" w:rsidRPr="007B48A0">
              <w:rPr>
                <w:rFonts w:eastAsia="Times New Roman" w:cs="Times New Roman"/>
                <w:szCs w:val="24"/>
              </w:rPr>
              <w:t xml:space="preserve"> bara</w:t>
            </w:r>
            <w:r w:rsidRPr="007B48A0">
              <w:rPr>
                <w:rFonts w:eastAsia="Times New Roman" w:cs="Times New Roman"/>
                <w:szCs w:val="24"/>
                <w:lang w:val="id-ID"/>
              </w:rPr>
              <w:t xml:space="preserve"> api.</w:t>
            </w:r>
          </w:p>
        </w:tc>
        <w:tc>
          <w:tcPr>
            <w:tcW w:w="1560" w:type="dxa"/>
            <w:vAlign w:val="center"/>
          </w:tcPr>
          <w:p w:rsidR="0026654A" w:rsidRPr="007B48A0" w:rsidRDefault="0026654A" w:rsidP="00CC1BC7">
            <w:pPr>
              <w:jc w:val="center"/>
              <w:rPr>
                <w:rFonts w:eastAsia="Times New Roman" w:cs="Times New Roman"/>
                <w:szCs w:val="24"/>
                <w:lang w:val="id-ID"/>
              </w:rPr>
            </w:pPr>
            <w:r w:rsidRPr="007B48A0">
              <w:rPr>
                <w:rFonts w:eastAsia="Times New Roman" w:cs="Times New Roman"/>
                <w:szCs w:val="24"/>
                <w:lang w:val="id-ID"/>
              </w:rPr>
              <w:t>Ditempel dan tutup dengan kain</w:t>
            </w:r>
          </w:p>
        </w:tc>
        <w:tc>
          <w:tcPr>
            <w:tcW w:w="2805" w:type="dxa"/>
            <w:vAlign w:val="center"/>
          </w:tcPr>
          <w:p w:rsidR="0026654A" w:rsidRPr="007B48A0" w:rsidRDefault="00FE1ABF" w:rsidP="00CC1BC7">
            <w:pPr>
              <w:jc w:val="center"/>
              <w:rPr>
                <w:rFonts w:eastAsia="Times New Roman" w:cs="Times New Roman"/>
                <w:szCs w:val="24"/>
                <w:lang w:val="id-ID"/>
              </w:rPr>
            </w:pPr>
            <w:r w:rsidRPr="007B48A0">
              <w:rPr>
                <w:rFonts w:eastAsia="Times New Roman" w:cs="Times New Roman"/>
                <w:szCs w:val="24"/>
              </w:rPr>
              <w:t>Mengobati</w:t>
            </w:r>
            <w:r w:rsidR="001528F9" w:rsidRPr="007B48A0">
              <w:rPr>
                <w:rFonts w:eastAsia="Times New Roman" w:cs="Times New Roman"/>
                <w:szCs w:val="24"/>
              </w:rPr>
              <w:t xml:space="preserve"> p</w:t>
            </w:r>
            <w:r w:rsidR="0026654A" w:rsidRPr="007B48A0">
              <w:rPr>
                <w:rFonts w:eastAsia="Times New Roman" w:cs="Times New Roman"/>
                <w:szCs w:val="24"/>
                <w:lang w:val="id-ID"/>
              </w:rPr>
              <w:t>atah tulang</w:t>
            </w:r>
          </w:p>
        </w:tc>
      </w:tr>
      <w:tr w:rsidR="001528F9" w:rsidRPr="007B48A0" w:rsidTr="009E72D8">
        <w:tc>
          <w:tcPr>
            <w:tcW w:w="534" w:type="dxa"/>
            <w:tcBorders>
              <w:top w:val="single" w:sz="4" w:space="0" w:color="auto"/>
            </w:tcBorders>
            <w:vAlign w:val="center"/>
          </w:tcPr>
          <w:p w:rsidR="001528F9" w:rsidRPr="007B48A0" w:rsidRDefault="001528F9" w:rsidP="00CC1BC7">
            <w:pPr>
              <w:jc w:val="center"/>
              <w:rPr>
                <w:rFonts w:eastAsia="Calibri" w:cs="Arial"/>
                <w:szCs w:val="24"/>
              </w:rPr>
            </w:pPr>
            <w:r w:rsidRPr="007B48A0">
              <w:rPr>
                <w:rFonts w:eastAsia="Calibri" w:cs="Arial"/>
                <w:szCs w:val="24"/>
              </w:rPr>
              <w:t>18</w:t>
            </w:r>
          </w:p>
        </w:tc>
        <w:tc>
          <w:tcPr>
            <w:tcW w:w="1559" w:type="dxa"/>
            <w:tcBorders>
              <w:top w:val="single" w:sz="4" w:space="0" w:color="auto"/>
            </w:tcBorders>
            <w:vAlign w:val="center"/>
          </w:tcPr>
          <w:p w:rsidR="001528F9" w:rsidRPr="007B48A0" w:rsidRDefault="001528F9" w:rsidP="00CC1BC7">
            <w:pPr>
              <w:jc w:val="center"/>
              <w:rPr>
                <w:rFonts w:eastAsia="Calibri" w:cs="Arial"/>
                <w:szCs w:val="24"/>
              </w:rPr>
            </w:pPr>
            <w:r w:rsidRPr="007B48A0">
              <w:rPr>
                <w:rFonts w:eastAsia="Calibri" w:cs="Arial"/>
                <w:szCs w:val="24"/>
              </w:rPr>
              <w:t>Daun Patah tulang</w:t>
            </w:r>
          </w:p>
        </w:tc>
        <w:tc>
          <w:tcPr>
            <w:tcW w:w="3118" w:type="dxa"/>
            <w:vAlign w:val="center"/>
          </w:tcPr>
          <w:p w:rsidR="001528F9" w:rsidRPr="007B48A0" w:rsidRDefault="001528F9" w:rsidP="00CC1BC7">
            <w:pPr>
              <w:jc w:val="center"/>
              <w:rPr>
                <w:rFonts w:eastAsia="Times New Roman" w:cs="Times New Roman"/>
                <w:szCs w:val="24"/>
                <w:lang w:val="id-ID"/>
              </w:rPr>
            </w:pPr>
            <w:r w:rsidRPr="007B48A0">
              <w:rPr>
                <w:rFonts w:eastAsia="Times New Roman" w:cs="Times New Roman"/>
                <w:szCs w:val="24"/>
                <w:lang w:val="id-ID"/>
              </w:rPr>
              <w:t xml:space="preserve">1-5 </w:t>
            </w:r>
            <w:r w:rsidRPr="007B48A0">
              <w:rPr>
                <w:rFonts w:eastAsia="Times New Roman" w:cs="Times New Roman"/>
                <w:szCs w:val="24"/>
              </w:rPr>
              <w:t>helai d</w:t>
            </w:r>
            <w:r w:rsidRPr="007B48A0">
              <w:rPr>
                <w:rFonts w:eastAsia="Times New Roman" w:cs="Times New Roman"/>
                <w:szCs w:val="24"/>
                <w:lang w:val="id-ID"/>
              </w:rPr>
              <w:t xml:space="preserve">aun </w:t>
            </w:r>
            <w:r w:rsidRPr="007B48A0">
              <w:rPr>
                <w:rFonts w:eastAsia="Times New Roman" w:cs="Times New Roman"/>
                <w:szCs w:val="24"/>
              </w:rPr>
              <w:t>patah tulang</w:t>
            </w:r>
            <w:r w:rsidRPr="007B48A0">
              <w:rPr>
                <w:rFonts w:eastAsia="Times New Roman" w:cs="Times New Roman"/>
                <w:szCs w:val="24"/>
                <w:lang w:val="id-ID"/>
              </w:rPr>
              <w:t xml:space="preserve"> ditumbuk sampai halus dan dibungkus dengan kain</w:t>
            </w:r>
          </w:p>
        </w:tc>
        <w:tc>
          <w:tcPr>
            <w:tcW w:w="1560" w:type="dxa"/>
            <w:vAlign w:val="center"/>
          </w:tcPr>
          <w:p w:rsidR="001528F9" w:rsidRPr="007B48A0" w:rsidRDefault="001528F9" w:rsidP="00CC1BC7">
            <w:pPr>
              <w:jc w:val="center"/>
              <w:rPr>
                <w:rFonts w:eastAsia="Times New Roman" w:cs="Times New Roman"/>
                <w:szCs w:val="24"/>
                <w:lang w:val="id-ID"/>
              </w:rPr>
            </w:pPr>
            <w:r w:rsidRPr="007B48A0">
              <w:rPr>
                <w:rFonts w:eastAsia="Times New Roman" w:cs="Times New Roman"/>
                <w:szCs w:val="24"/>
                <w:lang w:val="id-ID"/>
              </w:rPr>
              <w:t>Ditempel</w:t>
            </w:r>
          </w:p>
        </w:tc>
        <w:tc>
          <w:tcPr>
            <w:tcW w:w="2805" w:type="dxa"/>
            <w:vAlign w:val="center"/>
          </w:tcPr>
          <w:p w:rsidR="001528F9" w:rsidRPr="007B48A0" w:rsidRDefault="00FE1ABF" w:rsidP="00CC1BC7">
            <w:pPr>
              <w:jc w:val="center"/>
              <w:rPr>
                <w:rFonts w:eastAsia="Times New Roman" w:cs="Times New Roman"/>
                <w:szCs w:val="24"/>
                <w:lang w:val="id-ID"/>
              </w:rPr>
            </w:pPr>
            <w:r w:rsidRPr="007B48A0">
              <w:rPr>
                <w:rFonts w:eastAsia="Times New Roman" w:cs="Times New Roman"/>
                <w:szCs w:val="24"/>
              </w:rPr>
              <w:t>Mengobati</w:t>
            </w:r>
            <w:r w:rsidR="001528F9" w:rsidRPr="007B48A0">
              <w:rPr>
                <w:rFonts w:eastAsia="Times New Roman" w:cs="Times New Roman"/>
                <w:szCs w:val="24"/>
              </w:rPr>
              <w:t xml:space="preserve"> p</w:t>
            </w:r>
            <w:r w:rsidR="001528F9" w:rsidRPr="007B48A0">
              <w:rPr>
                <w:rFonts w:eastAsia="Times New Roman" w:cs="Times New Roman"/>
                <w:szCs w:val="24"/>
                <w:lang w:val="id-ID"/>
              </w:rPr>
              <w:t>atah tulang</w:t>
            </w:r>
          </w:p>
        </w:tc>
      </w:tr>
      <w:tr w:rsidR="0026654A" w:rsidRPr="007B48A0" w:rsidTr="009E72D8">
        <w:tc>
          <w:tcPr>
            <w:tcW w:w="534" w:type="dxa"/>
            <w:tcBorders>
              <w:top w:val="single" w:sz="4" w:space="0" w:color="auto"/>
              <w:bottom w:val="single" w:sz="4" w:space="0" w:color="auto"/>
            </w:tcBorders>
            <w:vAlign w:val="center"/>
          </w:tcPr>
          <w:p w:rsidR="0026654A" w:rsidRPr="007B48A0" w:rsidRDefault="001528F9" w:rsidP="00CC1BC7">
            <w:pPr>
              <w:jc w:val="center"/>
              <w:rPr>
                <w:rFonts w:eastAsia="Calibri" w:cs="Arial"/>
                <w:szCs w:val="24"/>
              </w:rPr>
            </w:pPr>
            <w:r w:rsidRPr="007B48A0">
              <w:rPr>
                <w:rFonts w:eastAsia="Calibri" w:cs="Arial"/>
                <w:szCs w:val="24"/>
              </w:rPr>
              <w:t>19</w:t>
            </w:r>
          </w:p>
        </w:tc>
        <w:tc>
          <w:tcPr>
            <w:tcW w:w="1559" w:type="dxa"/>
            <w:tcBorders>
              <w:top w:val="single" w:sz="4" w:space="0" w:color="auto"/>
              <w:bottom w:val="single" w:sz="4" w:space="0" w:color="auto"/>
            </w:tcBorders>
            <w:vAlign w:val="center"/>
          </w:tcPr>
          <w:p w:rsidR="0026654A" w:rsidRPr="007B48A0" w:rsidRDefault="001528F9" w:rsidP="00CC1BC7">
            <w:pPr>
              <w:jc w:val="center"/>
              <w:rPr>
                <w:rFonts w:eastAsia="Calibri" w:cs="Arial"/>
                <w:szCs w:val="24"/>
              </w:rPr>
            </w:pPr>
            <w:r w:rsidRPr="007B48A0">
              <w:rPr>
                <w:rFonts w:eastAsia="Calibri" w:cs="Arial"/>
                <w:szCs w:val="24"/>
              </w:rPr>
              <w:t>Daun Suruhan</w:t>
            </w:r>
          </w:p>
        </w:tc>
        <w:tc>
          <w:tcPr>
            <w:tcW w:w="3118" w:type="dxa"/>
            <w:vAlign w:val="center"/>
          </w:tcPr>
          <w:p w:rsidR="0026654A" w:rsidRPr="007B48A0" w:rsidRDefault="0026654A" w:rsidP="00CC1BC7">
            <w:pPr>
              <w:jc w:val="center"/>
              <w:rPr>
                <w:rFonts w:eastAsia="Times New Roman" w:cs="Times New Roman"/>
                <w:szCs w:val="24"/>
              </w:rPr>
            </w:pPr>
            <w:r w:rsidRPr="007B48A0">
              <w:rPr>
                <w:rFonts w:eastAsia="Times New Roman" w:cs="Times New Roman"/>
                <w:szCs w:val="24"/>
                <w:lang w:val="id-ID"/>
              </w:rPr>
              <w:t xml:space="preserve">1-6 tumbuhan </w:t>
            </w:r>
            <w:r w:rsidR="001528F9" w:rsidRPr="007B48A0">
              <w:rPr>
                <w:rFonts w:eastAsia="Times New Roman" w:cs="Times New Roman"/>
                <w:szCs w:val="24"/>
              </w:rPr>
              <w:t>Suruhan</w:t>
            </w:r>
            <w:r w:rsidRPr="007B48A0">
              <w:rPr>
                <w:rFonts w:eastAsia="Times New Roman" w:cs="Times New Roman"/>
                <w:szCs w:val="24"/>
                <w:lang w:val="id-ID"/>
              </w:rPr>
              <w:t xml:space="preserve"> (akar,</w:t>
            </w:r>
            <w:r w:rsidR="008B3447">
              <w:rPr>
                <w:rFonts w:eastAsia="Times New Roman" w:cs="Times New Roman"/>
                <w:szCs w:val="24"/>
              </w:rPr>
              <w:t xml:space="preserve"> </w:t>
            </w:r>
            <w:r w:rsidRPr="007B48A0">
              <w:rPr>
                <w:rFonts w:eastAsia="Times New Roman" w:cs="Times New Roman"/>
                <w:szCs w:val="24"/>
                <w:lang w:val="id-ID"/>
              </w:rPr>
              <w:t>batang dan daun) diremas sampai airnya keluar kemudian tambahkan sedikit air hangat sampai setenga</w:t>
            </w:r>
            <w:r w:rsidR="001528F9" w:rsidRPr="007B48A0">
              <w:rPr>
                <w:rFonts w:eastAsia="Times New Roman" w:cs="Times New Roman"/>
                <w:szCs w:val="24"/>
              </w:rPr>
              <w:t>h</w:t>
            </w:r>
            <w:r w:rsidR="001528F9" w:rsidRPr="007B48A0">
              <w:rPr>
                <w:rFonts w:eastAsia="Times New Roman" w:cs="Times New Roman"/>
                <w:szCs w:val="24"/>
                <w:lang w:val="id-ID"/>
              </w:rPr>
              <w:t xml:space="preserve"> gelas</w:t>
            </w:r>
          </w:p>
        </w:tc>
        <w:tc>
          <w:tcPr>
            <w:tcW w:w="1560" w:type="dxa"/>
            <w:vAlign w:val="center"/>
          </w:tcPr>
          <w:p w:rsidR="0026654A" w:rsidRPr="007B48A0" w:rsidRDefault="0026654A" w:rsidP="00CC1BC7">
            <w:pPr>
              <w:jc w:val="center"/>
              <w:rPr>
                <w:rFonts w:eastAsia="Times New Roman" w:cs="Times New Roman"/>
                <w:szCs w:val="24"/>
                <w:lang w:val="id-ID"/>
              </w:rPr>
            </w:pPr>
            <w:r w:rsidRPr="007B48A0">
              <w:rPr>
                <w:rFonts w:eastAsia="Times New Roman" w:cs="Times New Roman"/>
                <w:szCs w:val="24"/>
                <w:lang w:val="id-ID"/>
              </w:rPr>
              <w:t>Diminum</w:t>
            </w:r>
          </w:p>
        </w:tc>
        <w:tc>
          <w:tcPr>
            <w:tcW w:w="2805" w:type="dxa"/>
            <w:vAlign w:val="center"/>
          </w:tcPr>
          <w:p w:rsidR="0026654A" w:rsidRPr="007B48A0" w:rsidRDefault="001528F9" w:rsidP="00CC1BC7">
            <w:pPr>
              <w:jc w:val="center"/>
              <w:rPr>
                <w:rFonts w:eastAsia="Times New Roman" w:cs="Times New Roman"/>
                <w:szCs w:val="24"/>
              </w:rPr>
            </w:pPr>
            <w:r w:rsidRPr="007B48A0">
              <w:rPr>
                <w:rFonts w:eastAsia="Times New Roman" w:cs="Times New Roman"/>
                <w:szCs w:val="24"/>
              </w:rPr>
              <w:t>Menurunkan p</w:t>
            </w:r>
            <w:r w:rsidR="0026654A" w:rsidRPr="007B48A0">
              <w:rPr>
                <w:rFonts w:eastAsia="Times New Roman" w:cs="Times New Roman"/>
                <w:szCs w:val="24"/>
              </w:rPr>
              <w:t>anas tinggi</w:t>
            </w:r>
          </w:p>
        </w:tc>
      </w:tr>
      <w:tr w:rsidR="0026654A" w:rsidRPr="007B48A0" w:rsidTr="009E72D8">
        <w:tc>
          <w:tcPr>
            <w:tcW w:w="534" w:type="dxa"/>
            <w:tcBorders>
              <w:top w:val="single" w:sz="4" w:space="0" w:color="auto"/>
            </w:tcBorders>
            <w:vAlign w:val="center"/>
          </w:tcPr>
          <w:p w:rsidR="0026654A" w:rsidRPr="007B48A0" w:rsidRDefault="001528F9" w:rsidP="00CC1BC7">
            <w:pPr>
              <w:jc w:val="center"/>
              <w:rPr>
                <w:rFonts w:eastAsia="Calibri" w:cs="Arial"/>
                <w:szCs w:val="24"/>
              </w:rPr>
            </w:pPr>
            <w:r w:rsidRPr="007B48A0">
              <w:rPr>
                <w:rFonts w:eastAsia="Calibri" w:cs="Arial"/>
                <w:szCs w:val="24"/>
              </w:rPr>
              <w:t>20</w:t>
            </w:r>
          </w:p>
        </w:tc>
        <w:tc>
          <w:tcPr>
            <w:tcW w:w="1559" w:type="dxa"/>
            <w:tcBorders>
              <w:top w:val="single" w:sz="4" w:space="0" w:color="auto"/>
            </w:tcBorders>
            <w:vAlign w:val="center"/>
          </w:tcPr>
          <w:p w:rsidR="0026654A" w:rsidRPr="007B48A0" w:rsidRDefault="001528F9" w:rsidP="00CC1BC7">
            <w:pPr>
              <w:jc w:val="center"/>
              <w:rPr>
                <w:rFonts w:eastAsia="Calibri" w:cs="Arial"/>
                <w:szCs w:val="24"/>
              </w:rPr>
            </w:pPr>
            <w:r w:rsidRPr="007B48A0">
              <w:rPr>
                <w:rFonts w:eastAsia="Calibri" w:cs="Arial"/>
                <w:szCs w:val="24"/>
              </w:rPr>
              <w:t>Pisang</w:t>
            </w:r>
          </w:p>
        </w:tc>
        <w:tc>
          <w:tcPr>
            <w:tcW w:w="3118" w:type="dxa"/>
            <w:vAlign w:val="center"/>
          </w:tcPr>
          <w:p w:rsidR="0026654A" w:rsidRPr="007B48A0" w:rsidRDefault="0026654A" w:rsidP="00CC1BC7">
            <w:pPr>
              <w:jc w:val="center"/>
              <w:rPr>
                <w:rFonts w:eastAsia="Times New Roman" w:cs="Times New Roman"/>
                <w:szCs w:val="24"/>
                <w:lang w:val="id-ID"/>
              </w:rPr>
            </w:pPr>
            <w:r w:rsidRPr="007B48A0">
              <w:rPr>
                <w:rFonts w:eastAsia="Times New Roman" w:cs="Times New Roman"/>
                <w:szCs w:val="24"/>
                <w:lang w:val="id-ID"/>
              </w:rPr>
              <w:t xml:space="preserve">1 </w:t>
            </w:r>
            <w:r w:rsidR="008D1FB7" w:rsidRPr="007B48A0">
              <w:rPr>
                <w:rFonts w:eastAsia="Times New Roman" w:cs="Times New Roman"/>
                <w:szCs w:val="24"/>
              </w:rPr>
              <w:t xml:space="preserve">helai </w:t>
            </w:r>
            <w:r w:rsidRPr="007B48A0">
              <w:rPr>
                <w:rFonts w:eastAsia="Times New Roman" w:cs="Times New Roman"/>
                <w:szCs w:val="24"/>
                <w:lang w:val="id-ID"/>
              </w:rPr>
              <w:t>daun pisang muda dibagi menjadi 2 bagian</w:t>
            </w:r>
          </w:p>
        </w:tc>
        <w:tc>
          <w:tcPr>
            <w:tcW w:w="1560" w:type="dxa"/>
            <w:vAlign w:val="center"/>
          </w:tcPr>
          <w:p w:rsidR="0026654A" w:rsidRPr="007B48A0" w:rsidRDefault="0026654A" w:rsidP="00CC1BC7">
            <w:pPr>
              <w:jc w:val="center"/>
              <w:rPr>
                <w:rFonts w:eastAsia="Times New Roman" w:cs="Times New Roman"/>
                <w:szCs w:val="24"/>
                <w:lang w:val="id-ID"/>
              </w:rPr>
            </w:pPr>
            <w:r w:rsidRPr="007B48A0">
              <w:rPr>
                <w:rFonts w:eastAsia="Times New Roman" w:cs="Times New Roman"/>
                <w:szCs w:val="24"/>
                <w:lang w:val="id-ID"/>
              </w:rPr>
              <w:t>Ditempel</w:t>
            </w:r>
          </w:p>
        </w:tc>
        <w:tc>
          <w:tcPr>
            <w:tcW w:w="2805" w:type="dxa"/>
            <w:vAlign w:val="center"/>
          </w:tcPr>
          <w:p w:rsidR="0026654A" w:rsidRPr="007B48A0" w:rsidRDefault="001528F9" w:rsidP="00CC1BC7">
            <w:pPr>
              <w:jc w:val="center"/>
              <w:rPr>
                <w:rFonts w:eastAsia="Times New Roman" w:cs="Times New Roman"/>
                <w:szCs w:val="24"/>
              </w:rPr>
            </w:pPr>
            <w:r w:rsidRPr="007B48A0">
              <w:rPr>
                <w:rFonts w:eastAsia="Times New Roman" w:cs="Times New Roman"/>
                <w:szCs w:val="24"/>
              </w:rPr>
              <w:t>Menurunkan p</w:t>
            </w:r>
            <w:r w:rsidR="0026654A" w:rsidRPr="007B48A0">
              <w:rPr>
                <w:rFonts w:eastAsia="Times New Roman" w:cs="Times New Roman"/>
                <w:szCs w:val="24"/>
              </w:rPr>
              <w:t>anas tinggi</w:t>
            </w:r>
            <w:r w:rsidR="008B3447">
              <w:rPr>
                <w:rFonts w:eastAsia="Times New Roman" w:cs="Times New Roman"/>
                <w:szCs w:val="24"/>
              </w:rPr>
              <w:t xml:space="preserve"> </w:t>
            </w:r>
            <w:r w:rsidR="008B3447">
              <w:rPr>
                <w:rFonts w:eastAsia="Times New Roman" w:cs="Times New Roman"/>
                <w:szCs w:val="24"/>
                <w:lang w:val="id-ID"/>
              </w:rPr>
              <w:t>(</w:t>
            </w:r>
            <w:r w:rsidR="008B3447">
              <w:rPr>
                <w:rFonts w:eastAsia="Times New Roman" w:cs="Times New Roman"/>
                <w:szCs w:val="24"/>
              </w:rPr>
              <w:t>k</w:t>
            </w:r>
            <w:r w:rsidRPr="007B48A0">
              <w:rPr>
                <w:rFonts w:eastAsia="Times New Roman" w:cs="Times New Roman"/>
                <w:szCs w:val="24"/>
                <w:lang w:val="id-ID"/>
              </w:rPr>
              <w:t>husus anak-anak)</w:t>
            </w:r>
          </w:p>
        </w:tc>
      </w:tr>
      <w:tr w:rsidR="0026654A" w:rsidRPr="007B48A0" w:rsidTr="009E72D8">
        <w:tc>
          <w:tcPr>
            <w:tcW w:w="534" w:type="dxa"/>
            <w:tcBorders>
              <w:top w:val="single" w:sz="4" w:space="0" w:color="auto"/>
            </w:tcBorders>
            <w:vAlign w:val="center"/>
          </w:tcPr>
          <w:p w:rsidR="0026654A" w:rsidRPr="007B48A0" w:rsidRDefault="001528F9" w:rsidP="00CC1BC7">
            <w:pPr>
              <w:jc w:val="center"/>
              <w:rPr>
                <w:rFonts w:eastAsia="Calibri" w:cs="Arial"/>
                <w:szCs w:val="24"/>
              </w:rPr>
            </w:pPr>
            <w:r w:rsidRPr="007B48A0">
              <w:rPr>
                <w:rFonts w:eastAsia="Calibri" w:cs="Arial"/>
                <w:szCs w:val="24"/>
              </w:rPr>
              <w:t>21</w:t>
            </w:r>
          </w:p>
        </w:tc>
        <w:tc>
          <w:tcPr>
            <w:tcW w:w="1559" w:type="dxa"/>
            <w:tcBorders>
              <w:top w:val="single" w:sz="4" w:space="0" w:color="auto"/>
            </w:tcBorders>
            <w:vAlign w:val="center"/>
          </w:tcPr>
          <w:p w:rsidR="0026654A" w:rsidRPr="007B48A0" w:rsidRDefault="001528F9" w:rsidP="00CC1BC7">
            <w:pPr>
              <w:jc w:val="center"/>
              <w:rPr>
                <w:rFonts w:eastAsia="Calibri" w:cs="Arial"/>
                <w:szCs w:val="24"/>
              </w:rPr>
            </w:pPr>
            <w:r w:rsidRPr="007B48A0">
              <w:rPr>
                <w:rFonts w:eastAsia="Calibri" w:cs="Arial"/>
                <w:szCs w:val="24"/>
              </w:rPr>
              <w:t>Daun sambung nyawa</w:t>
            </w:r>
          </w:p>
        </w:tc>
        <w:tc>
          <w:tcPr>
            <w:tcW w:w="3118" w:type="dxa"/>
            <w:vAlign w:val="center"/>
          </w:tcPr>
          <w:p w:rsidR="0026654A" w:rsidRPr="007B48A0" w:rsidRDefault="0026654A" w:rsidP="00CC1BC7">
            <w:pPr>
              <w:jc w:val="center"/>
              <w:rPr>
                <w:rFonts w:eastAsia="Times New Roman" w:cs="Times New Roman"/>
                <w:szCs w:val="24"/>
              </w:rPr>
            </w:pPr>
            <w:r w:rsidRPr="007B48A0">
              <w:rPr>
                <w:rFonts w:eastAsia="Times New Roman" w:cs="Times New Roman"/>
                <w:szCs w:val="24"/>
                <w:lang w:val="id-ID"/>
              </w:rPr>
              <w:t xml:space="preserve">1-6 helai Daun </w:t>
            </w:r>
            <w:r w:rsidR="001528F9" w:rsidRPr="007B48A0">
              <w:rPr>
                <w:rFonts w:eastAsia="Times New Roman" w:cs="Times New Roman"/>
                <w:szCs w:val="24"/>
                <w:lang w:val="id-ID"/>
              </w:rPr>
              <w:t xml:space="preserve">sambung nyawa direbus dengan </w:t>
            </w:r>
            <w:r w:rsidRPr="007B48A0">
              <w:rPr>
                <w:rFonts w:eastAsia="Times New Roman" w:cs="Times New Roman"/>
                <w:szCs w:val="24"/>
                <w:lang w:val="id-ID"/>
              </w:rPr>
              <w:t>1 gayung</w:t>
            </w:r>
            <w:r w:rsidR="001528F9" w:rsidRPr="007B48A0">
              <w:rPr>
                <w:rFonts w:eastAsia="Times New Roman" w:cs="Times New Roman"/>
                <w:szCs w:val="24"/>
              </w:rPr>
              <w:t xml:space="preserve"> air hingga tersisa</w:t>
            </w:r>
            <w:r w:rsidR="001528F9" w:rsidRPr="007B48A0">
              <w:rPr>
                <w:rFonts w:eastAsia="Times New Roman" w:cs="Times New Roman"/>
                <w:szCs w:val="24"/>
                <w:lang w:val="id-ID"/>
              </w:rPr>
              <w:t xml:space="preserve"> 1 gelas </w:t>
            </w:r>
            <w:r w:rsidR="001528F9" w:rsidRPr="007B48A0">
              <w:rPr>
                <w:rFonts w:eastAsia="Times New Roman" w:cs="Times New Roman"/>
                <w:szCs w:val="24"/>
              </w:rPr>
              <w:t>ramuan</w:t>
            </w:r>
          </w:p>
        </w:tc>
        <w:tc>
          <w:tcPr>
            <w:tcW w:w="1560" w:type="dxa"/>
            <w:vAlign w:val="center"/>
          </w:tcPr>
          <w:p w:rsidR="0026654A" w:rsidRPr="007B48A0" w:rsidRDefault="0026654A" w:rsidP="00CC1BC7">
            <w:pPr>
              <w:jc w:val="center"/>
              <w:rPr>
                <w:rFonts w:eastAsia="Times New Roman" w:cs="Times New Roman"/>
                <w:szCs w:val="24"/>
                <w:lang w:val="id-ID"/>
              </w:rPr>
            </w:pPr>
            <w:r w:rsidRPr="007B48A0">
              <w:rPr>
                <w:rFonts w:eastAsia="Times New Roman" w:cs="Times New Roman"/>
                <w:szCs w:val="24"/>
                <w:lang w:val="id-ID"/>
              </w:rPr>
              <w:t>Diminum</w:t>
            </w:r>
          </w:p>
        </w:tc>
        <w:tc>
          <w:tcPr>
            <w:tcW w:w="2805" w:type="dxa"/>
            <w:vAlign w:val="center"/>
          </w:tcPr>
          <w:p w:rsidR="0026654A" w:rsidRPr="007B48A0" w:rsidRDefault="00FE1ABF" w:rsidP="00CC1BC7">
            <w:pPr>
              <w:jc w:val="center"/>
              <w:rPr>
                <w:rFonts w:eastAsia="Times New Roman" w:cs="Times New Roman"/>
                <w:szCs w:val="24"/>
              </w:rPr>
            </w:pPr>
            <w:r w:rsidRPr="007B48A0">
              <w:rPr>
                <w:rFonts w:eastAsia="Times New Roman" w:cs="Times New Roman"/>
                <w:szCs w:val="24"/>
              </w:rPr>
              <w:t>Mengobati</w:t>
            </w:r>
            <w:r w:rsidR="001528F9" w:rsidRPr="007B48A0">
              <w:rPr>
                <w:rFonts w:eastAsia="Times New Roman" w:cs="Times New Roman"/>
                <w:szCs w:val="24"/>
              </w:rPr>
              <w:t xml:space="preserve"> kanker dan </w:t>
            </w:r>
            <w:r w:rsidR="0026654A" w:rsidRPr="007B48A0">
              <w:rPr>
                <w:rFonts w:eastAsia="Times New Roman" w:cs="Times New Roman"/>
                <w:szCs w:val="24"/>
              </w:rPr>
              <w:t>stroke</w:t>
            </w:r>
          </w:p>
        </w:tc>
      </w:tr>
    </w:tbl>
    <w:p w:rsidR="00796670" w:rsidRPr="007B48A0" w:rsidRDefault="00796670" w:rsidP="00CC1BC7">
      <w:pPr>
        <w:spacing w:after="0" w:line="240" w:lineRule="auto"/>
        <w:rPr>
          <w:rFonts w:eastAsia="Calibri" w:cs="Arial"/>
          <w:b/>
          <w:szCs w:val="24"/>
        </w:rPr>
      </w:pPr>
    </w:p>
    <w:p w:rsidR="008D1FB7" w:rsidRPr="007B48A0" w:rsidRDefault="008D1FB7" w:rsidP="00CC1BC7">
      <w:pPr>
        <w:spacing w:after="0" w:line="240" w:lineRule="auto"/>
        <w:ind w:firstLine="720"/>
        <w:jc w:val="both"/>
        <w:rPr>
          <w:rFonts w:eastAsia="Calibri" w:cs="Times New Roman"/>
          <w:szCs w:val="24"/>
        </w:rPr>
      </w:pPr>
      <w:r w:rsidRPr="007B48A0">
        <w:rPr>
          <w:rFonts w:eastAsia="Calibri" w:cs="Times New Roman"/>
          <w:szCs w:val="24"/>
        </w:rPr>
        <w:t xml:space="preserve">Dari tabel diatas terlihat bahwa di soa Ayoan penggunaan tumbuhan obat tradisional lebih banyak dibandingkan dengan soa-soa lainnya yaitu terdapat 21 jenis tumbuhan yang digunakan untuk </w:t>
      </w:r>
      <w:r w:rsidR="00FE1ABF" w:rsidRPr="007B48A0">
        <w:rPr>
          <w:rFonts w:eastAsia="Calibri" w:cs="Times New Roman"/>
          <w:szCs w:val="24"/>
        </w:rPr>
        <w:t>mengobati</w:t>
      </w:r>
      <w:r w:rsidRPr="007B48A0">
        <w:rPr>
          <w:rFonts w:eastAsia="Calibri" w:cs="Times New Roman"/>
          <w:szCs w:val="24"/>
        </w:rPr>
        <w:t xml:space="preserve"> berbagai penyakit.Sebagian besar pengolahan tumbuhan obat tradisional di Soa Ayoan menggunakan bagian daun (helaian daun).</w:t>
      </w:r>
    </w:p>
    <w:p w:rsidR="008D1FB7" w:rsidRPr="007B48A0" w:rsidRDefault="008D1FB7" w:rsidP="00CC1BC7">
      <w:pPr>
        <w:spacing w:after="0" w:line="240" w:lineRule="auto"/>
        <w:rPr>
          <w:rFonts w:eastAsia="Calibri" w:cs="Arial"/>
          <w:b/>
          <w:szCs w:val="24"/>
        </w:rPr>
      </w:pPr>
    </w:p>
    <w:p w:rsidR="001528F9" w:rsidRPr="007B48A0" w:rsidRDefault="001528F9" w:rsidP="00CC1BC7">
      <w:pPr>
        <w:spacing w:after="0" w:line="240" w:lineRule="auto"/>
        <w:rPr>
          <w:rFonts w:eastAsia="Calibri" w:cs="Arial"/>
          <w:b/>
          <w:szCs w:val="24"/>
        </w:rPr>
      </w:pPr>
      <w:proofErr w:type="gramStart"/>
      <w:r w:rsidRPr="007B48A0">
        <w:rPr>
          <w:rFonts w:eastAsia="Calibri" w:cs="Arial"/>
          <w:b/>
          <w:szCs w:val="24"/>
        </w:rPr>
        <w:lastRenderedPageBreak/>
        <w:t xml:space="preserve">Tabel </w:t>
      </w:r>
      <w:r w:rsidR="00E56BD4">
        <w:rPr>
          <w:rFonts w:eastAsia="Calibri" w:cs="Arial"/>
          <w:b/>
          <w:szCs w:val="24"/>
          <w:lang w:val="en-ID"/>
        </w:rPr>
        <w:t>4</w:t>
      </w:r>
      <w:r w:rsidRPr="007B48A0">
        <w:rPr>
          <w:rFonts w:eastAsia="Calibri" w:cs="Arial"/>
          <w:b/>
          <w:szCs w:val="24"/>
        </w:rPr>
        <w:t>.</w:t>
      </w:r>
      <w:proofErr w:type="gramEnd"/>
      <w:r w:rsidRPr="007B48A0">
        <w:rPr>
          <w:rFonts w:eastAsia="Calibri" w:cs="Arial"/>
          <w:b/>
          <w:szCs w:val="24"/>
        </w:rPr>
        <w:t xml:space="preserve"> Pengolahan dan Pemanfaatan Tanaman Obat Tradisional </w:t>
      </w:r>
      <w:r w:rsidR="008D1FB7" w:rsidRPr="007B48A0">
        <w:rPr>
          <w:rFonts w:eastAsia="Calibri" w:cs="Arial"/>
          <w:b/>
          <w:szCs w:val="24"/>
        </w:rPr>
        <w:t>di</w:t>
      </w:r>
      <w:r w:rsidRPr="007B48A0">
        <w:rPr>
          <w:rFonts w:eastAsia="Calibri" w:cs="Arial"/>
          <w:b/>
          <w:szCs w:val="24"/>
        </w:rPr>
        <w:t xml:space="preserve"> Soa Dabu-Dabu</w:t>
      </w:r>
    </w:p>
    <w:tbl>
      <w:tblPr>
        <w:tblStyle w:val="TableGrid"/>
        <w:tblW w:w="9606" w:type="dxa"/>
        <w:tblLook w:val="04A0" w:firstRow="1" w:lastRow="0" w:firstColumn="1" w:lastColumn="0" w:noHBand="0" w:noVBand="1"/>
      </w:tblPr>
      <w:tblGrid>
        <w:gridCol w:w="510"/>
        <w:gridCol w:w="1583"/>
        <w:gridCol w:w="3118"/>
        <w:gridCol w:w="1560"/>
        <w:gridCol w:w="2835"/>
      </w:tblGrid>
      <w:tr w:rsidR="005B405C" w:rsidRPr="007B48A0" w:rsidTr="005B405C">
        <w:tc>
          <w:tcPr>
            <w:tcW w:w="510" w:type="dxa"/>
            <w:vAlign w:val="center"/>
          </w:tcPr>
          <w:p w:rsidR="008D1FB7" w:rsidRPr="007B48A0" w:rsidRDefault="008D1FB7" w:rsidP="00CC1BC7">
            <w:pPr>
              <w:jc w:val="center"/>
              <w:rPr>
                <w:rFonts w:eastAsia="Times New Roman" w:cs="Times New Roman"/>
                <w:b/>
                <w:bCs/>
                <w:szCs w:val="24"/>
                <w:lang w:val="id-ID"/>
              </w:rPr>
            </w:pPr>
            <w:r w:rsidRPr="007B48A0">
              <w:rPr>
                <w:rFonts w:eastAsia="Times New Roman" w:cs="Times New Roman"/>
                <w:b/>
                <w:bCs/>
                <w:szCs w:val="24"/>
                <w:lang w:val="id-ID"/>
              </w:rPr>
              <w:t>No</w:t>
            </w:r>
          </w:p>
        </w:tc>
        <w:tc>
          <w:tcPr>
            <w:tcW w:w="1583" w:type="dxa"/>
            <w:vAlign w:val="center"/>
          </w:tcPr>
          <w:p w:rsidR="008D1FB7" w:rsidRPr="007B48A0" w:rsidRDefault="008D1FB7" w:rsidP="00CC1BC7">
            <w:pPr>
              <w:jc w:val="center"/>
              <w:rPr>
                <w:rFonts w:eastAsia="Times New Roman" w:cs="Times New Roman"/>
                <w:b/>
                <w:bCs/>
                <w:szCs w:val="24"/>
              </w:rPr>
            </w:pPr>
            <w:r w:rsidRPr="007B48A0">
              <w:rPr>
                <w:rFonts w:eastAsia="Times New Roman" w:cs="Times New Roman"/>
                <w:b/>
                <w:bCs/>
                <w:szCs w:val="24"/>
              </w:rPr>
              <w:t>Jenis Tumbuhan</w:t>
            </w:r>
          </w:p>
        </w:tc>
        <w:tc>
          <w:tcPr>
            <w:tcW w:w="3118" w:type="dxa"/>
            <w:vAlign w:val="center"/>
          </w:tcPr>
          <w:p w:rsidR="008D1FB7" w:rsidRPr="007B48A0" w:rsidRDefault="008D1FB7" w:rsidP="00CC1BC7">
            <w:pPr>
              <w:jc w:val="center"/>
              <w:rPr>
                <w:rFonts w:eastAsia="Times New Roman" w:cs="Times New Roman"/>
                <w:b/>
                <w:bCs/>
                <w:szCs w:val="24"/>
                <w:lang w:val="id-ID"/>
              </w:rPr>
            </w:pPr>
            <w:r w:rsidRPr="007B48A0">
              <w:rPr>
                <w:rFonts w:eastAsia="Times New Roman" w:cs="Times New Roman"/>
                <w:b/>
                <w:bCs/>
                <w:szCs w:val="24"/>
                <w:lang w:val="id-ID"/>
              </w:rPr>
              <w:t>Cara pengolahan</w:t>
            </w:r>
          </w:p>
        </w:tc>
        <w:tc>
          <w:tcPr>
            <w:tcW w:w="1560" w:type="dxa"/>
            <w:vAlign w:val="center"/>
          </w:tcPr>
          <w:p w:rsidR="008D1FB7" w:rsidRPr="007B48A0" w:rsidRDefault="008D1FB7" w:rsidP="00CC1BC7">
            <w:pPr>
              <w:jc w:val="center"/>
              <w:rPr>
                <w:rFonts w:eastAsia="Times New Roman" w:cs="Times New Roman"/>
                <w:b/>
                <w:bCs/>
                <w:szCs w:val="24"/>
              </w:rPr>
            </w:pPr>
            <w:r w:rsidRPr="007B48A0">
              <w:rPr>
                <w:rFonts w:eastAsia="Times New Roman" w:cs="Times New Roman"/>
                <w:b/>
                <w:bCs/>
                <w:szCs w:val="24"/>
              </w:rPr>
              <w:t>Pemakaian</w:t>
            </w:r>
          </w:p>
        </w:tc>
        <w:tc>
          <w:tcPr>
            <w:tcW w:w="2835" w:type="dxa"/>
            <w:vAlign w:val="center"/>
          </w:tcPr>
          <w:p w:rsidR="008D1FB7" w:rsidRPr="007B48A0" w:rsidRDefault="008D1FB7" w:rsidP="00CC1BC7">
            <w:pPr>
              <w:jc w:val="center"/>
              <w:rPr>
                <w:rFonts w:eastAsia="Times New Roman" w:cs="Times New Roman"/>
                <w:b/>
                <w:bCs/>
                <w:szCs w:val="24"/>
              </w:rPr>
            </w:pPr>
            <w:r w:rsidRPr="007B48A0">
              <w:rPr>
                <w:rFonts w:eastAsia="Times New Roman" w:cs="Times New Roman"/>
                <w:b/>
                <w:bCs/>
                <w:szCs w:val="24"/>
              </w:rPr>
              <w:t>Pemanfaatan</w:t>
            </w:r>
          </w:p>
        </w:tc>
      </w:tr>
      <w:tr w:rsidR="005B405C" w:rsidRPr="007B48A0" w:rsidTr="005B405C">
        <w:tc>
          <w:tcPr>
            <w:tcW w:w="510" w:type="dxa"/>
            <w:vAlign w:val="center"/>
          </w:tcPr>
          <w:p w:rsidR="005858EC" w:rsidRPr="007B48A0" w:rsidRDefault="005858EC" w:rsidP="00CC1BC7">
            <w:pPr>
              <w:jc w:val="center"/>
              <w:rPr>
                <w:rFonts w:eastAsia="Times New Roman" w:cs="Times New Roman"/>
                <w:bCs/>
                <w:szCs w:val="24"/>
                <w:lang w:val="id-ID"/>
              </w:rPr>
            </w:pPr>
            <w:r w:rsidRPr="007B48A0">
              <w:rPr>
                <w:rFonts w:eastAsia="Times New Roman" w:cs="Times New Roman"/>
                <w:bCs/>
                <w:szCs w:val="24"/>
                <w:lang w:val="id-ID"/>
              </w:rPr>
              <w:t>1</w:t>
            </w:r>
          </w:p>
        </w:tc>
        <w:tc>
          <w:tcPr>
            <w:tcW w:w="1583" w:type="dxa"/>
            <w:vAlign w:val="center"/>
          </w:tcPr>
          <w:p w:rsidR="005858EC" w:rsidRPr="007B48A0" w:rsidRDefault="005858EC" w:rsidP="00CC1BC7">
            <w:pPr>
              <w:jc w:val="center"/>
              <w:rPr>
                <w:rFonts w:eastAsia="Times New Roman" w:cs="Times New Roman"/>
                <w:bCs/>
                <w:szCs w:val="24"/>
              </w:rPr>
            </w:pPr>
            <w:r w:rsidRPr="007B48A0">
              <w:rPr>
                <w:rFonts w:eastAsia="Times New Roman" w:cs="Times New Roman"/>
                <w:bCs/>
                <w:szCs w:val="24"/>
              </w:rPr>
              <w:t>Daun Afrika</w:t>
            </w:r>
          </w:p>
        </w:tc>
        <w:tc>
          <w:tcPr>
            <w:tcW w:w="3118" w:type="dxa"/>
            <w:vAlign w:val="center"/>
          </w:tcPr>
          <w:p w:rsidR="005858EC" w:rsidRPr="007B48A0" w:rsidRDefault="005858EC" w:rsidP="00CC1BC7">
            <w:pPr>
              <w:jc w:val="center"/>
              <w:rPr>
                <w:rFonts w:eastAsia="Times New Roman" w:cs="Times New Roman"/>
                <w:szCs w:val="24"/>
                <w:lang w:val="id-ID"/>
              </w:rPr>
            </w:pPr>
            <w:r w:rsidRPr="007B48A0">
              <w:rPr>
                <w:rFonts w:eastAsia="Times New Roman" w:cs="Times New Roman"/>
                <w:szCs w:val="24"/>
                <w:lang w:val="id-ID"/>
              </w:rPr>
              <w:t>Daun</w:t>
            </w:r>
            <w:r w:rsidRPr="007B48A0">
              <w:rPr>
                <w:rFonts w:eastAsia="Times New Roman" w:cs="Times New Roman"/>
                <w:szCs w:val="24"/>
              </w:rPr>
              <w:t xml:space="preserve"> Afrika</w:t>
            </w:r>
            <w:r w:rsidRPr="007B48A0">
              <w:rPr>
                <w:rFonts w:eastAsia="Times New Roman" w:cs="Times New Roman"/>
                <w:szCs w:val="24"/>
                <w:lang w:val="id-ID"/>
              </w:rPr>
              <w:t xml:space="preserve"> yang ganjil (7, 9, 11 dan seterusnya). Daun </w:t>
            </w:r>
            <w:r w:rsidRPr="007B48A0">
              <w:rPr>
                <w:rFonts w:eastAsia="Times New Roman" w:cs="Times New Roman"/>
                <w:szCs w:val="24"/>
              </w:rPr>
              <w:t xml:space="preserve">Afrika </w:t>
            </w:r>
            <w:r w:rsidRPr="007B48A0">
              <w:rPr>
                <w:rFonts w:eastAsia="Times New Roman" w:cs="Times New Roman"/>
                <w:szCs w:val="24"/>
                <w:lang w:val="id-ID"/>
              </w:rPr>
              <w:t xml:space="preserve">muda direbus dengan 2 gayung air </w:t>
            </w:r>
            <w:r w:rsidRPr="007B48A0">
              <w:rPr>
                <w:rFonts w:eastAsia="Times New Roman" w:cs="Times New Roman"/>
                <w:szCs w:val="24"/>
              </w:rPr>
              <w:t>hingga tersisaa</w:t>
            </w:r>
            <w:r w:rsidRPr="007B48A0">
              <w:rPr>
                <w:rFonts w:eastAsia="Times New Roman" w:cs="Times New Roman"/>
                <w:szCs w:val="24"/>
                <w:lang w:val="id-ID"/>
              </w:rPr>
              <w:t xml:space="preserve"> 2 gelas</w:t>
            </w:r>
            <w:r w:rsidRPr="007B48A0">
              <w:rPr>
                <w:rFonts w:eastAsia="Times New Roman" w:cs="Times New Roman"/>
                <w:szCs w:val="24"/>
              </w:rPr>
              <w:t xml:space="preserve"> ramuan</w:t>
            </w:r>
            <w:r w:rsidRPr="007B48A0">
              <w:rPr>
                <w:rFonts w:eastAsia="Times New Roman" w:cs="Times New Roman"/>
                <w:szCs w:val="24"/>
                <w:lang w:val="id-ID"/>
              </w:rPr>
              <w:t xml:space="preserve">. </w:t>
            </w:r>
            <w:r w:rsidRPr="007B48A0">
              <w:rPr>
                <w:rFonts w:eastAsia="Times New Roman" w:cs="Times New Roman"/>
                <w:szCs w:val="24"/>
              </w:rPr>
              <w:t>Atau</w:t>
            </w:r>
            <w:r w:rsidRPr="007B48A0">
              <w:rPr>
                <w:rFonts w:eastAsia="Times New Roman" w:cs="Times New Roman"/>
                <w:szCs w:val="24"/>
                <w:lang w:val="id-ID"/>
              </w:rPr>
              <w:t xml:space="preserve"> daun muda </w:t>
            </w:r>
            <w:r w:rsidRPr="007B48A0">
              <w:rPr>
                <w:rFonts w:eastAsia="Times New Roman" w:cs="Times New Roman"/>
                <w:szCs w:val="24"/>
              </w:rPr>
              <w:t xml:space="preserve">mentah langsung </w:t>
            </w:r>
            <w:r w:rsidRPr="007B48A0">
              <w:rPr>
                <w:rFonts w:eastAsia="Times New Roman" w:cs="Times New Roman"/>
                <w:szCs w:val="24"/>
                <w:lang w:val="id-ID"/>
              </w:rPr>
              <w:t>dimakan</w:t>
            </w:r>
          </w:p>
        </w:tc>
        <w:tc>
          <w:tcPr>
            <w:tcW w:w="1560" w:type="dxa"/>
            <w:vAlign w:val="center"/>
          </w:tcPr>
          <w:p w:rsidR="005858EC" w:rsidRPr="007B48A0" w:rsidRDefault="005858EC" w:rsidP="00CC1BC7">
            <w:pPr>
              <w:jc w:val="center"/>
              <w:rPr>
                <w:rFonts w:eastAsia="Times New Roman" w:cs="Times New Roman"/>
                <w:szCs w:val="24"/>
                <w:lang w:val="id-ID"/>
              </w:rPr>
            </w:pPr>
            <w:r w:rsidRPr="007B48A0">
              <w:rPr>
                <w:rFonts w:eastAsia="Times New Roman" w:cs="Times New Roman"/>
                <w:szCs w:val="24"/>
                <w:lang w:val="id-ID"/>
              </w:rPr>
              <w:t>Diminum dan dimakan</w:t>
            </w:r>
          </w:p>
        </w:tc>
        <w:tc>
          <w:tcPr>
            <w:tcW w:w="2835" w:type="dxa"/>
            <w:vAlign w:val="center"/>
          </w:tcPr>
          <w:p w:rsidR="005858EC" w:rsidRPr="007B48A0" w:rsidRDefault="005858EC" w:rsidP="00CC1BC7">
            <w:pPr>
              <w:jc w:val="center"/>
              <w:rPr>
                <w:rFonts w:eastAsia="Times New Roman" w:cs="Times New Roman"/>
                <w:bCs/>
                <w:szCs w:val="24"/>
              </w:rPr>
            </w:pPr>
            <w:r w:rsidRPr="007B48A0">
              <w:rPr>
                <w:rFonts w:eastAsia="Times New Roman" w:cs="Times New Roman"/>
                <w:bCs/>
                <w:szCs w:val="24"/>
              </w:rPr>
              <w:t xml:space="preserve">Menghilangkan Batu ginjal, </w:t>
            </w:r>
            <w:r w:rsidR="00FE1ABF" w:rsidRPr="007B48A0">
              <w:rPr>
                <w:rFonts w:eastAsia="Times New Roman" w:cs="Times New Roman"/>
                <w:bCs/>
                <w:szCs w:val="24"/>
              </w:rPr>
              <w:t>mengobati</w:t>
            </w:r>
            <w:r w:rsidRPr="007B48A0">
              <w:rPr>
                <w:rFonts w:eastAsia="Times New Roman" w:cs="Times New Roman"/>
                <w:bCs/>
                <w:szCs w:val="24"/>
              </w:rPr>
              <w:t xml:space="preserve"> Batuk</w:t>
            </w:r>
          </w:p>
        </w:tc>
      </w:tr>
      <w:tr w:rsidR="005858EC" w:rsidRPr="007B48A0" w:rsidTr="005B405C">
        <w:tc>
          <w:tcPr>
            <w:tcW w:w="510" w:type="dxa"/>
            <w:vAlign w:val="center"/>
          </w:tcPr>
          <w:p w:rsidR="005858EC" w:rsidRPr="007B48A0" w:rsidRDefault="005858EC" w:rsidP="00CC1BC7">
            <w:pPr>
              <w:jc w:val="center"/>
              <w:rPr>
                <w:rFonts w:eastAsia="Times New Roman" w:cs="Times New Roman"/>
                <w:bCs/>
                <w:szCs w:val="24"/>
              </w:rPr>
            </w:pPr>
            <w:r w:rsidRPr="007B48A0">
              <w:rPr>
                <w:rFonts w:eastAsia="Times New Roman" w:cs="Times New Roman"/>
                <w:bCs/>
                <w:szCs w:val="24"/>
              </w:rPr>
              <w:t>2</w:t>
            </w:r>
          </w:p>
        </w:tc>
        <w:tc>
          <w:tcPr>
            <w:tcW w:w="1583" w:type="dxa"/>
            <w:vAlign w:val="center"/>
          </w:tcPr>
          <w:p w:rsidR="005858EC" w:rsidRPr="007B48A0" w:rsidRDefault="005858EC" w:rsidP="00CC1BC7">
            <w:pPr>
              <w:jc w:val="center"/>
              <w:rPr>
                <w:rFonts w:eastAsia="Times New Roman" w:cs="Times New Roman"/>
                <w:bCs/>
                <w:szCs w:val="24"/>
              </w:rPr>
            </w:pPr>
            <w:r w:rsidRPr="007B48A0">
              <w:rPr>
                <w:rFonts w:eastAsia="Times New Roman" w:cs="Times New Roman"/>
                <w:bCs/>
                <w:szCs w:val="24"/>
              </w:rPr>
              <w:t>Pare</w:t>
            </w:r>
          </w:p>
        </w:tc>
        <w:tc>
          <w:tcPr>
            <w:tcW w:w="3118" w:type="dxa"/>
            <w:vAlign w:val="center"/>
          </w:tcPr>
          <w:p w:rsidR="005858EC" w:rsidRPr="007B48A0" w:rsidRDefault="005858EC" w:rsidP="00CC1BC7">
            <w:pPr>
              <w:jc w:val="center"/>
              <w:rPr>
                <w:rFonts w:eastAsia="Times New Roman" w:cs="Times New Roman"/>
                <w:szCs w:val="24"/>
              </w:rPr>
            </w:pPr>
            <w:r w:rsidRPr="007B48A0">
              <w:rPr>
                <w:rFonts w:eastAsia="Times New Roman" w:cs="Times New Roman"/>
                <w:szCs w:val="24"/>
                <w:lang w:val="id-ID"/>
              </w:rPr>
              <w:t>1-20 helai daun papari  diremas dan tambahkan sedikit air hangat sampai setengah gelas</w:t>
            </w:r>
          </w:p>
        </w:tc>
        <w:tc>
          <w:tcPr>
            <w:tcW w:w="1560" w:type="dxa"/>
            <w:vAlign w:val="center"/>
          </w:tcPr>
          <w:p w:rsidR="005858EC" w:rsidRPr="007B48A0" w:rsidRDefault="005858EC" w:rsidP="00CC1BC7">
            <w:pPr>
              <w:jc w:val="center"/>
              <w:rPr>
                <w:rFonts w:eastAsia="Times New Roman" w:cs="Times New Roman"/>
                <w:szCs w:val="24"/>
                <w:lang w:val="id-ID"/>
              </w:rPr>
            </w:pPr>
            <w:r w:rsidRPr="007B48A0">
              <w:rPr>
                <w:rFonts w:eastAsia="Times New Roman" w:cs="Times New Roman"/>
                <w:szCs w:val="24"/>
                <w:lang w:val="id-ID"/>
              </w:rPr>
              <w:t>Diminum</w:t>
            </w:r>
          </w:p>
        </w:tc>
        <w:tc>
          <w:tcPr>
            <w:tcW w:w="2835" w:type="dxa"/>
            <w:vAlign w:val="center"/>
          </w:tcPr>
          <w:p w:rsidR="005858EC" w:rsidRPr="007B48A0" w:rsidRDefault="00FE1ABF" w:rsidP="00CC1BC7">
            <w:pPr>
              <w:jc w:val="center"/>
              <w:rPr>
                <w:rFonts w:eastAsia="Times New Roman" w:cs="Times New Roman"/>
                <w:bCs/>
                <w:szCs w:val="24"/>
              </w:rPr>
            </w:pPr>
            <w:r w:rsidRPr="007B48A0">
              <w:rPr>
                <w:rFonts w:eastAsia="Times New Roman" w:cs="Times New Roman"/>
                <w:bCs/>
                <w:szCs w:val="24"/>
              </w:rPr>
              <w:t>Mengobati</w:t>
            </w:r>
            <w:r w:rsidR="005858EC" w:rsidRPr="007B48A0">
              <w:rPr>
                <w:rFonts w:eastAsia="Times New Roman" w:cs="Times New Roman"/>
                <w:bCs/>
                <w:szCs w:val="24"/>
              </w:rPr>
              <w:t xml:space="preserve"> batuk</w:t>
            </w:r>
          </w:p>
        </w:tc>
      </w:tr>
      <w:tr w:rsidR="005858EC" w:rsidRPr="007B48A0" w:rsidTr="005B405C">
        <w:tc>
          <w:tcPr>
            <w:tcW w:w="510" w:type="dxa"/>
            <w:vAlign w:val="center"/>
          </w:tcPr>
          <w:p w:rsidR="005858EC" w:rsidRPr="007B48A0" w:rsidRDefault="005858EC" w:rsidP="00CC1BC7">
            <w:pPr>
              <w:jc w:val="center"/>
              <w:rPr>
                <w:rFonts w:eastAsia="Times New Roman" w:cs="Times New Roman"/>
                <w:bCs/>
                <w:szCs w:val="24"/>
              </w:rPr>
            </w:pPr>
            <w:r w:rsidRPr="007B48A0">
              <w:rPr>
                <w:rFonts w:eastAsia="Times New Roman" w:cs="Times New Roman"/>
                <w:bCs/>
                <w:szCs w:val="24"/>
              </w:rPr>
              <w:t>3</w:t>
            </w:r>
          </w:p>
        </w:tc>
        <w:tc>
          <w:tcPr>
            <w:tcW w:w="1583" w:type="dxa"/>
            <w:vAlign w:val="center"/>
          </w:tcPr>
          <w:p w:rsidR="005858EC" w:rsidRPr="007B48A0" w:rsidRDefault="005858EC" w:rsidP="00CC1BC7">
            <w:pPr>
              <w:jc w:val="center"/>
              <w:rPr>
                <w:rFonts w:eastAsia="Times New Roman" w:cs="Times New Roman"/>
                <w:bCs/>
                <w:szCs w:val="24"/>
              </w:rPr>
            </w:pPr>
            <w:r w:rsidRPr="007B48A0">
              <w:rPr>
                <w:rFonts w:eastAsia="Times New Roman" w:cs="Times New Roman"/>
                <w:bCs/>
                <w:szCs w:val="24"/>
              </w:rPr>
              <w:t>Daun Kumis kucing</w:t>
            </w:r>
          </w:p>
        </w:tc>
        <w:tc>
          <w:tcPr>
            <w:tcW w:w="3118" w:type="dxa"/>
            <w:vAlign w:val="center"/>
          </w:tcPr>
          <w:p w:rsidR="005858EC" w:rsidRPr="007B48A0" w:rsidRDefault="005858EC" w:rsidP="00CC1BC7">
            <w:pPr>
              <w:jc w:val="center"/>
              <w:rPr>
                <w:rFonts w:eastAsia="Times New Roman" w:cs="Times New Roman"/>
                <w:szCs w:val="24"/>
              </w:rPr>
            </w:pPr>
            <w:r w:rsidRPr="007B48A0">
              <w:rPr>
                <w:rFonts w:eastAsia="Times New Roman" w:cs="Times New Roman"/>
                <w:szCs w:val="24"/>
                <w:lang w:val="id-ID"/>
              </w:rPr>
              <w:t>1-10 helaidaun kumis kucing direbus dengan 2 gayung</w:t>
            </w:r>
            <w:r w:rsidRPr="007B48A0">
              <w:rPr>
                <w:rFonts w:eastAsia="Times New Roman" w:cs="Times New Roman"/>
                <w:szCs w:val="24"/>
              </w:rPr>
              <w:t xml:space="preserve"> air hingga tersisa</w:t>
            </w:r>
            <w:r w:rsidRPr="007B48A0">
              <w:rPr>
                <w:rFonts w:eastAsia="Times New Roman" w:cs="Times New Roman"/>
                <w:szCs w:val="24"/>
                <w:lang w:val="id-ID"/>
              </w:rPr>
              <w:t xml:space="preserve"> 2 gelas </w:t>
            </w:r>
            <w:r w:rsidRPr="007B48A0">
              <w:rPr>
                <w:rFonts w:eastAsia="Times New Roman" w:cs="Times New Roman"/>
                <w:szCs w:val="24"/>
              </w:rPr>
              <w:t>ramuan</w:t>
            </w:r>
          </w:p>
        </w:tc>
        <w:tc>
          <w:tcPr>
            <w:tcW w:w="1560" w:type="dxa"/>
            <w:vAlign w:val="center"/>
          </w:tcPr>
          <w:p w:rsidR="005858EC" w:rsidRPr="007B48A0" w:rsidRDefault="005858EC" w:rsidP="00CC1BC7">
            <w:pPr>
              <w:jc w:val="center"/>
              <w:rPr>
                <w:rFonts w:eastAsia="Times New Roman" w:cs="Times New Roman"/>
                <w:szCs w:val="24"/>
                <w:lang w:val="id-ID"/>
              </w:rPr>
            </w:pPr>
            <w:r w:rsidRPr="007B48A0">
              <w:rPr>
                <w:rFonts w:eastAsia="Times New Roman" w:cs="Times New Roman"/>
                <w:szCs w:val="24"/>
                <w:lang w:val="id-ID"/>
              </w:rPr>
              <w:t>Diminum</w:t>
            </w:r>
          </w:p>
        </w:tc>
        <w:tc>
          <w:tcPr>
            <w:tcW w:w="2835" w:type="dxa"/>
            <w:vAlign w:val="center"/>
          </w:tcPr>
          <w:p w:rsidR="005858EC" w:rsidRPr="007B48A0" w:rsidRDefault="005858EC" w:rsidP="00CC1BC7">
            <w:pPr>
              <w:jc w:val="center"/>
              <w:rPr>
                <w:rFonts w:eastAsia="Times New Roman" w:cs="Times New Roman"/>
                <w:bCs/>
                <w:szCs w:val="24"/>
              </w:rPr>
            </w:pPr>
            <w:r w:rsidRPr="007B48A0">
              <w:rPr>
                <w:rFonts w:eastAsia="Times New Roman" w:cs="Times New Roman"/>
                <w:bCs/>
                <w:szCs w:val="24"/>
              </w:rPr>
              <w:t>Men</w:t>
            </w:r>
            <w:r w:rsidR="00FE1ABF" w:rsidRPr="007B48A0">
              <w:rPr>
                <w:rFonts w:eastAsia="Times New Roman" w:cs="Times New Roman"/>
                <w:bCs/>
                <w:szCs w:val="24"/>
              </w:rPr>
              <w:t>gobati</w:t>
            </w:r>
            <w:r w:rsidRPr="007B48A0">
              <w:rPr>
                <w:rFonts w:eastAsia="Times New Roman" w:cs="Times New Roman"/>
                <w:bCs/>
                <w:szCs w:val="24"/>
              </w:rPr>
              <w:t xml:space="preserve"> semua penyakit</w:t>
            </w:r>
          </w:p>
        </w:tc>
      </w:tr>
      <w:tr w:rsidR="005858EC" w:rsidRPr="007B48A0" w:rsidTr="005B405C">
        <w:tc>
          <w:tcPr>
            <w:tcW w:w="510" w:type="dxa"/>
            <w:vAlign w:val="center"/>
          </w:tcPr>
          <w:p w:rsidR="005858EC" w:rsidRPr="007B48A0" w:rsidRDefault="005858EC" w:rsidP="00CC1BC7">
            <w:pPr>
              <w:jc w:val="center"/>
              <w:rPr>
                <w:rFonts w:eastAsia="Times New Roman" w:cs="Times New Roman"/>
                <w:bCs/>
                <w:szCs w:val="24"/>
              </w:rPr>
            </w:pPr>
            <w:r w:rsidRPr="007B48A0">
              <w:rPr>
                <w:rFonts w:eastAsia="Times New Roman" w:cs="Times New Roman"/>
                <w:bCs/>
                <w:szCs w:val="24"/>
              </w:rPr>
              <w:t>4</w:t>
            </w:r>
          </w:p>
        </w:tc>
        <w:tc>
          <w:tcPr>
            <w:tcW w:w="1583" w:type="dxa"/>
            <w:vAlign w:val="center"/>
          </w:tcPr>
          <w:p w:rsidR="005858EC" w:rsidRPr="007B48A0" w:rsidRDefault="005858EC" w:rsidP="00CC1BC7">
            <w:pPr>
              <w:jc w:val="center"/>
              <w:rPr>
                <w:rFonts w:eastAsia="Times New Roman" w:cs="Times New Roman"/>
                <w:bCs/>
                <w:szCs w:val="24"/>
              </w:rPr>
            </w:pPr>
            <w:r w:rsidRPr="007B48A0">
              <w:rPr>
                <w:rFonts w:eastAsia="Times New Roman" w:cs="Times New Roman"/>
                <w:bCs/>
                <w:szCs w:val="24"/>
              </w:rPr>
              <w:t>Daun Pacar</w:t>
            </w:r>
          </w:p>
        </w:tc>
        <w:tc>
          <w:tcPr>
            <w:tcW w:w="3118" w:type="dxa"/>
            <w:vAlign w:val="center"/>
          </w:tcPr>
          <w:p w:rsidR="005858EC" w:rsidRPr="007B48A0" w:rsidRDefault="005858EC" w:rsidP="00CC1BC7">
            <w:pPr>
              <w:jc w:val="center"/>
              <w:rPr>
                <w:rFonts w:eastAsia="Times New Roman" w:cs="Times New Roman"/>
                <w:szCs w:val="24"/>
              </w:rPr>
            </w:pPr>
            <w:r w:rsidRPr="007B48A0">
              <w:rPr>
                <w:rFonts w:eastAsia="Times New Roman" w:cs="Times New Roman"/>
                <w:szCs w:val="24"/>
                <w:lang w:val="id-ID"/>
              </w:rPr>
              <w:t xml:space="preserve">1-10  helai daun pacar  direbus </w:t>
            </w:r>
            <w:r w:rsidRPr="007B48A0">
              <w:rPr>
                <w:rFonts w:eastAsia="Times New Roman" w:cs="Times New Roman"/>
                <w:szCs w:val="24"/>
              </w:rPr>
              <w:t>dengan 1 gayung air hingga tersisa</w:t>
            </w:r>
            <w:r w:rsidRPr="007B48A0">
              <w:rPr>
                <w:rFonts w:eastAsia="Times New Roman" w:cs="Times New Roman"/>
                <w:szCs w:val="24"/>
                <w:lang w:val="id-ID"/>
              </w:rPr>
              <w:t xml:space="preserve">  2 gelas</w:t>
            </w:r>
            <w:r w:rsidRPr="007B48A0">
              <w:rPr>
                <w:rFonts w:eastAsia="Times New Roman" w:cs="Times New Roman"/>
                <w:szCs w:val="24"/>
              </w:rPr>
              <w:t xml:space="preserve"> ramuan</w:t>
            </w:r>
          </w:p>
        </w:tc>
        <w:tc>
          <w:tcPr>
            <w:tcW w:w="1560" w:type="dxa"/>
            <w:vAlign w:val="center"/>
          </w:tcPr>
          <w:p w:rsidR="005858EC" w:rsidRPr="007B48A0" w:rsidRDefault="005858EC" w:rsidP="00CC1BC7">
            <w:pPr>
              <w:jc w:val="center"/>
              <w:rPr>
                <w:rFonts w:eastAsia="Times New Roman" w:cs="Times New Roman"/>
                <w:szCs w:val="24"/>
                <w:lang w:val="id-ID"/>
              </w:rPr>
            </w:pPr>
            <w:r w:rsidRPr="007B48A0">
              <w:rPr>
                <w:rFonts w:eastAsia="Times New Roman" w:cs="Times New Roman"/>
                <w:szCs w:val="24"/>
                <w:lang w:val="id-ID"/>
              </w:rPr>
              <w:t>Diminum</w:t>
            </w:r>
          </w:p>
        </w:tc>
        <w:tc>
          <w:tcPr>
            <w:tcW w:w="2835" w:type="dxa"/>
            <w:vAlign w:val="center"/>
          </w:tcPr>
          <w:p w:rsidR="005858EC" w:rsidRPr="007B48A0" w:rsidRDefault="005858EC" w:rsidP="00CC1BC7">
            <w:pPr>
              <w:jc w:val="center"/>
              <w:rPr>
                <w:rFonts w:eastAsia="Times New Roman" w:cs="Times New Roman"/>
                <w:bCs/>
                <w:szCs w:val="24"/>
              </w:rPr>
            </w:pPr>
            <w:r w:rsidRPr="007B48A0">
              <w:rPr>
                <w:rFonts w:eastAsia="Times New Roman" w:cs="Times New Roman"/>
                <w:bCs/>
                <w:szCs w:val="24"/>
              </w:rPr>
              <w:t>Men</w:t>
            </w:r>
            <w:r w:rsidR="00FE1ABF" w:rsidRPr="007B48A0">
              <w:rPr>
                <w:rFonts w:eastAsia="Times New Roman" w:cs="Times New Roman"/>
                <w:bCs/>
                <w:szCs w:val="24"/>
              </w:rPr>
              <w:t>gobati</w:t>
            </w:r>
            <w:r w:rsidRPr="007B48A0">
              <w:rPr>
                <w:rFonts w:eastAsia="Times New Roman" w:cs="Times New Roman"/>
                <w:bCs/>
                <w:szCs w:val="24"/>
              </w:rPr>
              <w:t xml:space="preserve"> semua penyakit</w:t>
            </w:r>
          </w:p>
        </w:tc>
      </w:tr>
      <w:tr w:rsidR="005858EC" w:rsidRPr="007B48A0" w:rsidTr="005B405C">
        <w:tc>
          <w:tcPr>
            <w:tcW w:w="510" w:type="dxa"/>
            <w:vMerge w:val="restart"/>
            <w:vAlign w:val="center"/>
          </w:tcPr>
          <w:p w:rsidR="005858EC" w:rsidRPr="007B48A0" w:rsidRDefault="005858EC" w:rsidP="00CC1BC7">
            <w:pPr>
              <w:jc w:val="center"/>
              <w:rPr>
                <w:rFonts w:eastAsia="Times New Roman" w:cs="Times New Roman"/>
                <w:bCs/>
                <w:szCs w:val="24"/>
              </w:rPr>
            </w:pPr>
            <w:r w:rsidRPr="007B48A0">
              <w:rPr>
                <w:rFonts w:eastAsia="Times New Roman" w:cs="Times New Roman"/>
                <w:bCs/>
                <w:szCs w:val="24"/>
              </w:rPr>
              <w:t>5</w:t>
            </w:r>
          </w:p>
        </w:tc>
        <w:tc>
          <w:tcPr>
            <w:tcW w:w="1583" w:type="dxa"/>
            <w:vMerge w:val="restart"/>
            <w:vAlign w:val="center"/>
          </w:tcPr>
          <w:p w:rsidR="005858EC" w:rsidRPr="007B48A0" w:rsidRDefault="005858EC" w:rsidP="00CC1BC7">
            <w:pPr>
              <w:jc w:val="center"/>
              <w:rPr>
                <w:rFonts w:eastAsia="Times New Roman" w:cs="Times New Roman"/>
                <w:bCs/>
                <w:szCs w:val="24"/>
              </w:rPr>
            </w:pPr>
            <w:r w:rsidRPr="007B48A0">
              <w:rPr>
                <w:rFonts w:eastAsia="Times New Roman" w:cs="Times New Roman"/>
                <w:bCs/>
                <w:szCs w:val="24"/>
              </w:rPr>
              <w:t>Katemuangis</w:t>
            </w:r>
          </w:p>
        </w:tc>
        <w:tc>
          <w:tcPr>
            <w:tcW w:w="3118" w:type="dxa"/>
            <w:vAlign w:val="center"/>
          </w:tcPr>
          <w:p w:rsidR="005858EC" w:rsidRPr="007B48A0" w:rsidRDefault="005858EC" w:rsidP="00CC1BC7">
            <w:pPr>
              <w:jc w:val="center"/>
              <w:rPr>
                <w:rFonts w:eastAsia="Times New Roman" w:cs="Times New Roman"/>
                <w:szCs w:val="24"/>
                <w:lang w:val="id-ID"/>
              </w:rPr>
            </w:pPr>
            <w:r w:rsidRPr="007B48A0">
              <w:rPr>
                <w:rFonts w:eastAsia="Times New Roman" w:cs="Times New Roman"/>
                <w:szCs w:val="24"/>
                <w:lang w:val="id-ID"/>
              </w:rPr>
              <w:t>1-3 helai daun muda katemuangis ditumbuk sampai halus</w:t>
            </w:r>
          </w:p>
        </w:tc>
        <w:tc>
          <w:tcPr>
            <w:tcW w:w="1560" w:type="dxa"/>
            <w:vAlign w:val="center"/>
          </w:tcPr>
          <w:p w:rsidR="005858EC" w:rsidRPr="007B48A0" w:rsidRDefault="005858EC" w:rsidP="00CC1BC7">
            <w:pPr>
              <w:jc w:val="center"/>
              <w:rPr>
                <w:rFonts w:eastAsia="Times New Roman" w:cs="Times New Roman"/>
                <w:szCs w:val="24"/>
                <w:lang w:val="id-ID"/>
              </w:rPr>
            </w:pPr>
            <w:r w:rsidRPr="007B48A0">
              <w:rPr>
                <w:rFonts w:eastAsia="Times New Roman" w:cs="Times New Roman"/>
                <w:szCs w:val="24"/>
                <w:lang w:val="id-ID"/>
              </w:rPr>
              <w:t>Ditempelkan</w:t>
            </w:r>
          </w:p>
        </w:tc>
        <w:tc>
          <w:tcPr>
            <w:tcW w:w="2835" w:type="dxa"/>
            <w:vAlign w:val="center"/>
          </w:tcPr>
          <w:p w:rsidR="005858EC" w:rsidRPr="007B48A0" w:rsidRDefault="005858EC" w:rsidP="00CC1BC7">
            <w:pPr>
              <w:jc w:val="center"/>
              <w:rPr>
                <w:rFonts w:eastAsia="Times New Roman" w:cs="Times New Roman"/>
                <w:bCs/>
                <w:szCs w:val="24"/>
              </w:rPr>
            </w:pPr>
            <w:r w:rsidRPr="007B48A0">
              <w:rPr>
                <w:rFonts w:eastAsia="Times New Roman" w:cs="Times New Roman"/>
                <w:bCs/>
                <w:szCs w:val="24"/>
              </w:rPr>
              <w:t>Menurunkan bengkak pada kemaluan</w:t>
            </w:r>
          </w:p>
        </w:tc>
      </w:tr>
      <w:tr w:rsidR="005858EC" w:rsidRPr="007B48A0" w:rsidTr="005B405C">
        <w:tc>
          <w:tcPr>
            <w:tcW w:w="510" w:type="dxa"/>
            <w:vMerge/>
            <w:vAlign w:val="center"/>
          </w:tcPr>
          <w:p w:rsidR="005858EC" w:rsidRPr="007B48A0" w:rsidRDefault="005858EC" w:rsidP="00CC1BC7">
            <w:pPr>
              <w:jc w:val="center"/>
              <w:rPr>
                <w:rFonts w:eastAsia="Times New Roman" w:cs="Times New Roman"/>
                <w:bCs/>
                <w:szCs w:val="24"/>
              </w:rPr>
            </w:pPr>
          </w:p>
        </w:tc>
        <w:tc>
          <w:tcPr>
            <w:tcW w:w="1583" w:type="dxa"/>
            <w:vMerge/>
            <w:vAlign w:val="center"/>
          </w:tcPr>
          <w:p w:rsidR="005858EC" w:rsidRPr="007B48A0" w:rsidRDefault="005858EC" w:rsidP="00CC1BC7">
            <w:pPr>
              <w:jc w:val="center"/>
              <w:rPr>
                <w:rFonts w:eastAsia="Times New Roman" w:cs="Times New Roman"/>
                <w:bCs/>
                <w:szCs w:val="24"/>
              </w:rPr>
            </w:pPr>
          </w:p>
        </w:tc>
        <w:tc>
          <w:tcPr>
            <w:tcW w:w="3118" w:type="dxa"/>
            <w:vAlign w:val="center"/>
          </w:tcPr>
          <w:p w:rsidR="005858EC" w:rsidRPr="007B48A0" w:rsidRDefault="005858EC" w:rsidP="00CC1BC7">
            <w:pPr>
              <w:jc w:val="center"/>
              <w:rPr>
                <w:rFonts w:eastAsia="Times New Roman" w:cs="Times New Roman"/>
                <w:szCs w:val="24"/>
              </w:rPr>
            </w:pPr>
            <w:r w:rsidRPr="007B48A0">
              <w:rPr>
                <w:rFonts w:eastAsia="Times New Roman" w:cs="Times New Roman"/>
                <w:szCs w:val="24"/>
                <w:lang w:val="id-ID"/>
              </w:rPr>
              <w:t>Daun ketemuangis diambil secara acak direbus sampai mendidih tersisa 2 gelas</w:t>
            </w:r>
            <w:r w:rsidRPr="007B48A0">
              <w:rPr>
                <w:rFonts w:eastAsia="Times New Roman" w:cs="Times New Roman"/>
                <w:szCs w:val="24"/>
              </w:rPr>
              <w:t xml:space="preserve"> ramuan</w:t>
            </w:r>
          </w:p>
        </w:tc>
        <w:tc>
          <w:tcPr>
            <w:tcW w:w="1560" w:type="dxa"/>
            <w:vAlign w:val="center"/>
          </w:tcPr>
          <w:p w:rsidR="005858EC" w:rsidRPr="007B48A0" w:rsidRDefault="005858EC" w:rsidP="00CC1BC7">
            <w:pPr>
              <w:jc w:val="center"/>
              <w:rPr>
                <w:rFonts w:eastAsia="Times New Roman" w:cs="Times New Roman"/>
                <w:szCs w:val="24"/>
                <w:lang w:val="id-ID"/>
              </w:rPr>
            </w:pPr>
            <w:r w:rsidRPr="007B48A0">
              <w:rPr>
                <w:rFonts w:eastAsia="Times New Roman" w:cs="Times New Roman"/>
                <w:szCs w:val="24"/>
                <w:lang w:val="id-ID"/>
              </w:rPr>
              <w:t>Diminum</w:t>
            </w:r>
          </w:p>
        </w:tc>
        <w:tc>
          <w:tcPr>
            <w:tcW w:w="2835" w:type="dxa"/>
            <w:vAlign w:val="center"/>
          </w:tcPr>
          <w:p w:rsidR="005858EC" w:rsidRPr="007B48A0" w:rsidRDefault="005858EC" w:rsidP="00CC1BC7">
            <w:pPr>
              <w:jc w:val="center"/>
              <w:rPr>
                <w:rFonts w:eastAsia="Times New Roman" w:cs="Times New Roman"/>
                <w:bCs/>
                <w:szCs w:val="24"/>
              </w:rPr>
            </w:pPr>
            <w:r w:rsidRPr="007B48A0">
              <w:rPr>
                <w:rFonts w:eastAsia="Times New Roman" w:cs="Times New Roman"/>
                <w:bCs/>
                <w:szCs w:val="24"/>
              </w:rPr>
              <w:t>Me</w:t>
            </w:r>
            <w:r w:rsidR="00FE1ABF" w:rsidRPr="007B48A0">
              <w:rPr>
                <w:rFonts w:eastAsia="Times New Roman" w:cs="Times New Roman"/>
                <w:bCs/>
                <w:szCs w:val="24"/>
              </w:rPr>
              <w:t>ngobati</w:t>
            </w:r>
            <w:r w:rsidRPr="007B48A0">
              <w:rPr>
                <w:rFonts w:eastAsia="Times New Roman" w:cs="Times New Roman"/>
                <w:bCs/>
                <w:szCs w:val="24"/>
              </w:rPr>
              <w:t xml:space="preserve"> pegal linu</w:t>
            </w:r>
          </w:p>
        </w:tc>
      </w:tr>
      <w:tr w:rsidR="005858EC" w:rsidRPr="007B48A0" w:rsidTr="005B405C">
        <w:tc>
          <w:tcPr>
            <w:tcW w:w="510" w:type="dxa"/>
            <w:vMerge/>
            <w:vAlign w:val="center"/>
          </w:tcPr>
          <w:p w:rsidR="005858EC" w:rsidRPr="007B48A0" w:rsidRDefault="005858EC" w:rsidP="00CC1BC7">
            <w:pPr>
              <w:jc w:val="center"/>
              <w:rPr>
                <w:rFonts w:eastAsia="Times New Roman" w:cs="Times New Roman"/>
                <w:bCs/>
                <w:szCs w:val="24"/>
                <w:lang w:val="id-ID"/>
              </w:rPr>
            </w:pPr>
          </w:p>
        </w:tc>
        <w:tc>
          <w:tcPr>
            <w:tcW w:w="1583" w:type="dxa"/>
            <w:vMerge/>
            <w:vAlign w:val="center"/>
          </w:tcPr>
          <w:p w:rsidR="005858EC" w:rsidRPr="007B48A0" w:rsidRDefault="005858EC" w:rsidP="00CC1BC7">
            <w:pPr>
              <w:jc w:val="center"/>
              <w:rPr>
                <w:rFonts w:eastAsia="Times New Roman" w:cs="Times New Roman"/>
                <w:bCs/>
                <w:szCs w:val="24"/>
              </w:rPr>
            </w:pPr>
          </w:p>
        </w:tc>
        <w:tc>
          <w:tcPr>
            <w:tcW w:w="3118" w:type="dxa"/>
            <w:vAlign w:val="center"/>
          </w:tcPr>
          <w:p w:rsidR="005858EC" w:rsidRPr="007B48A0" w:rsidRDefault="005858EC" w:rsidP="00CC1BC7">
            <w:pPr>
              <w:jc w:val="center"/>
              <w:rPr>
                <w:rFonts w:eastAsia="Times New Roman" w:cs="Times New Roman"/>
                <w:szCs w:val="24"/>
                <w:lang w:val="id-ID"/>
              </w:rPr>
            </w:pPr>
            <w:r w:rsidRPr="007B48A0">
              <w:rPr>
                <w:rFonts w:eastAsia="Times New Roman" w:cs="Times New Roman"/>
                <w:szCs w:val="24"/>
              </w:rPr>
              <w:t>1-5 helai d</w:t>
            </w:r>
            <w:r w:rsidRPr="007B48A0">
              <w:rPr>
                <w:rFonts w:eastAsia="Times New Roman" w:cs="Times New Roman"/>
                <w:szCs w:val="24"/>
                <w:lang w:val="id-ID"/>
              </w:rPr>
              <w:t xml:space="preserve">aun katemuangis </w:t>
            </w:r>
            <w:r w:rsidRPr="007B48A0">
              <w:rPr>
                <w:rFonts w:eastAsia="Times New Roman" w:cs="Times New Roman"/>
                <w:szCs w:val="24"/>
              </w:rPr>
              <w:t xml:space="preserve">direbus dengan </w:t>
            </w:r>
            <w:r w:rsidRPr="007B48A0">
              <w:rPr>
                <w:rFonts w:eastAsia="Times New Roman" w:cs="Times New Roman"/>
                <w:szCs w:val="24"/>
                <w:lang w:val="id-ID"/>
              </w:rPr>
              <w:t xml:space="preserve">1 gayung </w:t>
            </w:r>
            <w:r w:rsidRPr="007B48A0">
              <w:rPr>
                <w:rFonts w:eastAsia="Times New Roman" w:cs="Times New Roman"/>
                <w:szCs w:val="24"/>
              </w:rPr>
              <w:t>air hingga tersisa 1 gelas ramuan</w:t>
            </w:r>
          </w:p>
        </w:tc>
        <w:tc>
          <w:tcPr>
            <w:tcW w:w="1560" w:type="dxa"/>
            <w:vAlign w:val="center"/>
          </w:tcPr>
          <w:p w:rsidR="005858EC" w:rsidRPr="007B48A0" w:rsidRDefault="005858EC" w:rsidP="00CC1BC7">
            <w:pPr>
              <w:jc w:val="center"/>
              <w:rPr>
                <w:rFonts w:eastAsia="Times New Roman" w:cs="Times New Roman"/>
                <w:szCs w:val="24"/>
                <w:lang w:val="id-ID"/>
              </w:rPr>
            </w:pPr>
            <w:r w:rsidRPr="007B48A0">
              <w:rPr>
                <w:rFonts w:eastAsia="Times New Roman" w:cs="Times New Roman"/>
                <w:szCs w:val="24"/>
                <w:lang w:val="id-ID"/>
              </w:rPr>
              <w:t>Diminum</w:t>
            </w:r>
          </w:p>
        </w:tc>
        <w:tc>
          <w:tcPr>
            <w:tcW w:w="2835" w:type="dxa"/>
            <w:vAlign w:val="center"/>
          </w:tcPr>
          <w:p w:rsidR="005858EC" w:rsidRPr="007B48A0" w:rsidRDefault="005858EC" w:rsidP="00CC1BC7">
            <w:pPr>
              <w:jc w:val="center"/>
              <w:rPr>
                <w:rFonts w:eastAsia="Times New Roman" w:cs="Times New Roman"/>
                <w:bCs/>
                <w:szCs w:val="24"/>
              </w:rPr>
            </w:pPr>
            <w:r w:rsidRPr="007B48A0">
              <w:rPr>
                <w:rFonts w:eastAsia="Times New Roman" w:cs="Times New Roman"/>
                <w:bCs/>
                <w:szCs w:val="24"/>
              </w:rPr>
              <w:t>Menurunkan demam</w:t>
            </w:r>
          </w:p>
        </w:tc>
      </w:tr>
      <w:tr w:rsidR="005B405C" w:rsidRPr="007B48A0" w:rsidTr="005B405C">
        <w:tc>
          <w:tcPr>
            <w:tcW w:w="510" w:type="dxa"/>
            <w:vAlign w:val="center"/>
          </w:tcPr>
          <w:p w:rsidR="005B405C" w:rsidRPr="007B48A0" w:rsidRDefault="005B405C" w:rsidP="00CC1BC7">
            <w:pPr>
              <w:jc w:val="center"/>
              <w:rPr>
                <w:rFonts w:eastAsia="Times New Roman" w:cs="Times New Roman"/>
                <w:bCs/>
                <w:szCs w:val="24"/>
              </w:rPr>
            </w:pPr>
            <w:r w:rsidRPr="007B48A0">
              <w:rPr>
                <w:rFonts w:eastAsia="Times New Roman" w:cs="Times New Roman"/>
                <w:bCs/>
                <w:szCs w:val="24"/>
              </w:rPr>
              <w:t>6</w:t>
            </w:r>
          </w:p>
        </w:tc>
        <w:tc>
          <w:tcPr>
            <w:tcW w:w="1583" w:type="dxa"/>
            <w:vAlign w:val="center"/>
          </w:tcPr>
          <w:p w:rsidR="005B405C" w:rsidRPr="007B48A0" w:rsidRDefault="005B405C" w:rsidP="00CC1BC7">
            <w:pPr>
              <w:jc w:val="center"/>
              <w:rPr>
                <w:rFonts w:eastAsia="Times New Roman" w:cs="Times New Roman"/>
                <w:bCs/>
                <w:szCs w:val="24"/>
              </w:rPr>
            </w:pPr>
            <w:r w:rsidRPr="007B48A0">
              <w:rPr>
                <w:rFonts w:eastAsia="Times New Roman" w:cs="Times New Roman"/>
                <w:bCs/>
                <w:szCs w:val="24"/>
              </w:rPr>
              <w:t>Daun mata merah</w:t>
            </w:r>
          </w:p>
        </w:tc>
        <w:tc>
          <w:tcPr>
            <w:tcW w:w="3118" w:type="dxa"/>
            <w:vAlign w:val="center"/>
          </w:tcPr>
          <w:p w:rsidR="005B405C" w:rsidRPr="007B48A0" w:rsidRDefault="005B405C" w:rsidP="00CC1BC7">
            <w:pPr>
              <w:jc w:val="center"/>
              <w:rPr>
                <w:rFonts w:eastAsia="Times New Roman" w:cs="Times New Roman"/>
                <w:szCs w:val="24"/>
                <w:lang w:val="id-ID"/>
              </w:rPr>
            </w:pPr>
            <w:r w:rsidRPr="007B48A0">
              <w:rPr>
                <w:rFonts w:eastAsia="Times New Roman" w:cs="Times New Roman"/>
                <w:szCs w:val="24"/>
                <w:lang w:val="id-ID"/>
              </w:rPr>
              <w:t>1 helai daun mata merah diteteskan getahnya.</w:t>
            </w:r>
          </w:p>
        </w:tc>
        <w:tc>
          <w:tcPr>
            <w:tcW w:w="1560" w:type="dxa"/>
            <w:vAlign w:val="center"/>
          </w:tcPr>
          <w:p w:rsidR="005B405C" w:rsidRPr="007B48A0" w:rsidRDefault="005B405C" w:rsidP="00CC1BC7">
            <w:pPr>
              <w:jc w:val="center"/>
              <w:rPr>
                <w:rFonts w:eastAsia="Times New Roman" w:cs="Times New Roman"/>
                <w:szCs w:val="24"/>
                <w:lang w:val="id-ID"/>
              </w:rPr>
            </w:pPr>
            <w:r w:rsidRPr="007B48A0">
              <w:rPr>
                <w:rFonts w:eastAsia="Times New Roman" w:cs="Times New Roman"/>
                <w:szCs w:val="24"/>
                <w:lang w:val="id-ID"/>
              </w:rPr>
              <w:t>Diteteskan</w:t>
            </w:r>
          </w:p>
        </w:tc>
        <w:tc>
          <w:tcPr>
            <w:tcW w:w="2835" w:type="dxa"/>
            <w:vAlign w:val="center"/>
          </w:tcPr>
          <w:p w:rsidR="005B405C" w:rsidRPr="007B48A0" w:rsidRDefault="005B405C" w:rsidP="00CC1BC7">
            <w:pPr>
              <w:jc w:val="center"/>
              <w:rPr>
                <w:rFonts w:eastAsia="Times New Roman" w:cs="Times New Roman"/>
                <w:szCs w:val="24"/>
                <w:lang w:val="id-ID"/>
              </w:rPr>
            </w:pPr>
            <w:r w:rsidRPr="007B48A0">
              <w:rPr>
                <w:rFonts w:eastAsia="Times New Roman" w:cs="Times New Roman"/>
                <w:szCs w:val="24"/>
              </w:rPr>
              <w:t>Men</w:t>
            </w:r>
            <w:r w:rsidR="00FE1ABF" w:rsidRPr="007B48A0">
              <w:rPr>
                <w:rFonts w:eastAsia="Times New Roman" w:cs="Times New Roman"/>
                <w:szCs w:val="24"/>
              </w:rPr>
              <w:t>gobati</w:t>
            </w:r>
            <w:r w:rsidRPr="007B48A0">
              <w:rPr>
                <w:rFonts w:eastAsia="Times New Roman" w:cs="Times New Roman"/>
                <w:szCs w:val="24"/>
              </w:rPr>
              <w:t xml:space="preserve"> s</w:t>
            </w:r>
            <w:r w:rsidRPr="007B48A0">
              <w:rPr>
                <w:rFonts w:eastAsia="Times New Roman" w:cs="Times New Roman"/>
                <w:szCs w:val="24"/>
                <w:lang w:val="id-ID"/>
              </w:rPr>
              <w:t>akit mata</w:t>
            </w:r>
          </w:p>
        </w:tc>
      </w:tr>
      <w:tr w:rsidR="005B405C" w:rsidRPr="007B48A0" w:rsidTr="005B405C">
        <w:tc>
          <w:tcPr>
            <w:tcW w:w="510" w:type="dxa"/>
            <w:vAlign w:val="center"/>
          </w:tcPr>
          <w:p w:rsidR="005B405C" w:rsidRPr="007B48A0" w:rsidRDefault="005B405C" w:rsidP="00CC1BC7">
            <w:pPr>
              <w:jc w:val="center"/>
              <w:rPr>
                <w:rFonts w:eastAsia="Times New Roman" w:cs="Times New Roman"/>
                <w:bCs/>
                <w:szCs w:val="24"/>
              </w:rPr>
            </w:pPr>
            <w:r w:rsidRPr="007B48A0">
              <w:rPr>
                <w:rFonts w:eastAsia="Times New Roman" w:cs="Times New Roman"/>
                <w:bCs/>
                <w:szCs w:val="24"/>
              </w:rPr>
              <w:t>7</w:t>
            </w:r>
          </w:p>
        </w:tc>
        <w:tc>
          <w:tcPr>
            <w:tcW w:w="1583" w:type="dxa"/>
            <w:vAlign w:val="center"/>
          </w:tcPr>
          <w:p w:rsidR="005B405C" w:rsidRPr="007B48A0" w:rsidRDefault="005B405C" w:rsidP="00CC1BC7">
            <w:pPr>
              <w:jc w:val="center"/>
              <w:rPr>
                <w:rFonts w:eastAsia="Times New Roman" w:cs="Times New Roman"/>
                <w:bCs/>
                <w:szCs w:val="24"/>
              </w:rPr>
            </w:pPr>
            <w:r w:rsidRPr="007B48A0">
              <w:rPr>
                <w:rFonts w:eastAsia="Times New Roman" w:cs="Times New Roman"/>
                <w:bCs/>
                <w:szCs w:val="24"/>
              </w:rPr>
              <w:t>Kelapa</w:t>
            </w:r>
          </w:p>
        </w:tc>
        <w:tc>
          <w:tcPr>
            <w:tcW w:w="3118" w:type="dxa"/>
            <w:vAlign w:val="center"/>
          </w:tcPr>
          <w:p w:rsidR="005B405C" w:rsidRPr="007B48A0" w:rsidRDefault="005B405C" w:rsidP="00CC1BC7">
            <w:pPr>
              <w:jc w:val="center"/>
              <w:rPr>
                <w:rFonts w:eastAsia="Times New Roman" w:cs="Times New Roman"/>
                <w:szCs w:val="24"/>
                <w:lang w:val="id-ID"/>
              </w:rPr>
            </w:pPr>
            <w:r w:rsidRPr="007B48A0">
              <w:rPr>
                <w:rFonts w:eastAsia="Times New Roman" w:cs="Times New Roman"/>
                <w:szCs w:val="24"/>
                <w:lang w:val="id-ID"/>
              </w:rPr>
              <w:t>1 batang pohon kelapa dikikis kulitnya dengan pisau</w:t>
            </w:r>
          </w:p>
        </w:tc>
        <w:tc>
          <w:tcPr>
            <w:tcW w:w="1560" w:type="dxa"/>
            <w:vAlign w:val="center"/>
          </w:tcPr>
          <w:p w:rsidR="005B405C" w:rsidRPr="007B48A0" w:rsidRDefault="005B405C" w:rsidP="00CC1BC7">
            <w:pPr>
              <w:jc w:val="center"/>
              <w:rPr>
                <w:rFonts w:eastAsia="Times New Roman" w:cs="Times New Roman"/>
                <w:szCs w:val="24"/>
                <w:lang w:val="id-ID"/>
              </w:rPr>
            </w:pPr>
            <w:r w:rsidRPr="007B48A0">
              <w:rPr>
                <w:rFonts w:eastAsia="Times New Roman" w:cs="Times New Roman"/>
                <w:szCs w:val="24"/>
                <w:lang w:val="id-ID"/>
              </w:rPr>
              <w:t>Ditempelkan</w:t>
            </w:r>
          </w:p>
        </w:tc>
        <w:tc>
          <w:tcPr>
            <w:tcW w:w="2835" w:type="dxa"/>
            <w:vAlign w:val="center"/>
          </w:tcPr>
          <w:p w:rsidR="005B405C" w:rsidRPr="007B48A0" w:rsidRDefault="005B405C" w:rsidP="00CC1BC7">
            <w:pPr>
              <w:jc w:val="center"/>
              <w:rPr>
                <w:rFonts w:eastAsia="Times New Roman" w:cs="Times New Roman"/>
                <w:szCs w:val="24"/>
                <w:lang w:val="id-ID"/>
              </w:rPr>
            </w:pPr>
            <w:r w:rsidRPr="007B48A0">
              <w:rPr>
                <w:rFonts w:eastAsia="Times New Roman" w:cs="Times New Roman"/>
                <w:szCs w:val="24"/>
              </w:rPr>
              <w:t>Me</w:t>
            </w:r>
            <w:r w:rsidR="00FE1ABF" w:rsidRPr="007B48A0">
              <w:rPr>
                <w:rFonts w:eastAsia="Times New Roman" w:cs="Times New Roman"/>
                <w:szCs w:val="24"/>
              </w:rPr>
              <w:t>ngobati</w:t>
            </w:r>
            <w:r w:rsidRPr="007B48A0">
              <w:rPr>
                <w:rFonts w:eastAsia="Times New Roman" w:cs="Times New Roman"/>
                <w:szCs w:val="24"/>
              </w:rPr>
              <w:t xml:space="preserve"> l</w:t>
            </w:r>
            <w:r w:rsidRPr="007B48A0">
              <w:rPr>
                <w:rFonts w:eastAsia="Times New Roman" w:cs="Times New Roman"/>
                <w:szCs w:val="24"/>
                <w:lang w:val="id-ID"/>
              </w:rPr>
              <w:t>uka baru</w:t>
            </w:r>
          </w:p>
        </w:tc>
      </w:tr>
      <w:tr w:rsidR="005B405C" w:rsidRPr="007B48A0" w:rsidTr="005B405C">
        <w:tc>
          <w:tcPr>
            <w:tcW w:w="510" w:type="dxa"/>
            <w:vAlign w:val="center"/>
          </w:tcPr>
          <w:p w:rsidR="005B405C" w:rsidRPr="007B48A0" w:rsidRDefault="005B405C" w:rsidP="00CC1BC7">
            <w:pPr>
              <w:jc w:val="center"/>
              <w:rPr>
                <w:rFonts w:eastAsia="Times New Roman" w:cs="Times New Roman"/>
                <w:bCs/>
                <w:szCs w:val="24"/>
              </w:rPr>
            </w:pPr>
            <w:r w:rsidRPr="007B48A0">
              <w:rPr>
                <w:rFonts w:eastAsia="Times New Roman" w:cs="Times New Roman"/>
                <w:bCs/>
                <w:szCs w:val="24"/>
              </w:rPr>
              <w:t>8</w:t>
            </w:r>
          </w:p>
        </w:tc>
        <w:tc>
          <w:tcPr>
            <w:tcW w:w="1583" w:type="dxa"/>
            <w:vAlign w:val="center"/>
          </w:tcPr>
          <w:p w:rsidR="005B405C" w:rsidRPr="007B48A0" w:rsidRDefault="005B405C" w:rsidP="00CC1BC7">
            <w:pPr>
              <w:jc w:val="center"/>
              <w:rPr>
                <w:rFonts w:eastAsia="Times New Roman" w:cs="Times New Roman"/>
                <w:bCs/>
                <w:szCs w:val="24"/>
              </w:rPr>
            </w:pPr>
            <w:r w:rsidRPr="007B48A0">
              <w:rPr>
                <w:rFonts w:eastAsia="Times New Roman" w:cs="Times New Roman"/>
                <w:bCs/>
                <w:szCs w:val="24"/>
              </w:rPr>
              <w:t>Binahong</w:t>
            </w:r>
          </w:p>
        </w:tc>
        <w:tc>
          <w:tcPr>
            <w:tcW w:w="3118" w:type="dxa"/>
            <w:vAlign w:val="center"/>
          </w:tcPr>
          <w:p w:rsidR="005B405C" w:rsidRPr="007B48A0" w:rsidRDefault="005B405C" w:rsidP="00CC1BC7">
            <w:pPr>
              <w:jc w:val="center"/>
              <w:rPr>
                <w:rFonts w:eastAsia="Times New Roman" w:cs="Times New Roman"/>
                <w:szCs w:val="24"/>
                <w:lang w:val="id-ID"/>
              </w:rPr>
            </w:pPr>
            <w:r w:rsidRPr="007B48A0">
              <w:rPr>
                <w:rFonts w:eastAsia="Times New Roman" w:cs="Times New Roman"/>
                <w:szCs w:val="24"/>
                <w:lang w:val="id-ID"/>
              </w:rPr>
              <w:t xml:space="preserve">1-2 helai daun </w:t>
            </w:r>
            <w:r w:rsidRPr="007B48A0">
              <w:rPr>
                <w:rFonts w:eastAsia="Times New Roman" w:cs="Times New Roman"/>
                <w:szCs w:val="24"/>
              </w:rPr>
              <w:t>b</w:t>
            </w:r>
            <w:r w:rsidRPr="007B48A0">
              <w:rPr>
                <w:rFonts w:eastAsia="Times New Roman" w:cs="Times New Roman"/>
                <w:szCs w:val="24"/>
                <w:lang w:val="id-ID"/>
              </w:rPr>
              <w:t>inahong dicuci bersih dan langsung dimakan</w:t>
            </w:r>
          </w:p>
        </w:tc>
        <w:tc>
          <w:tcPr>
            <w:tcW w:w="1560" w:type="dxa"/>
            <w:vAlign w:val="center"/>
          </w:tcPr>
          <w:p w:rsidR="005B405C" w:rsidRPr="007B48A0" w:rsidRDefault="005B405C" w:rsidP="00CC1BC7">
            <w:pPr>
              <w:jc w:val="center"/>
              <w:rPr>
                <w:rFonts w:eastAsia="Times New Roman" w:cs="Times New Roman"/>
                <w:szCs w:val="24"/>
                <w:lang w:val="id-ID"/>
              </w:rPr>
            </w:pPr>
            <w:r w:rsidRPr="007B48A0">
              <w:rPr>
                <w:rFonts w:eastAsia="Times New Roman" w:cs="Times New Roman"/>
                <w:szCs w:val="24"/>
                <w:lang w:val="id-ID"/>
              </w:rPr>
              <w:t>Dimakan</w:t>
            </w:r>
          </w:p>
        </w:tc>
        <w:tc>
          <w:tcPr>
            <w:tcW w:w="2835" w:type="dxa"/>
            <w:vAlign w:val="center"/>
          </w:tcPr>
          <w:p w:rsidR="005B405C" w:rsidRPr="007B48A0" w:rsidRDefault="005B405C" w:rsidP="00CC1BC7">
            <w:pPr>
              <w:jc w:val="center"/>
              <w:rPr>
                <w:rFonts w:eastAsia="Times New Roman" w:cs="Times New Roman"/>
                <w:szCs w:val="24"/>
                <w:lang w:val="id-ID"/>
              </w:rPr>
            </w:pPr>
            <w:r w:rsidRPr="007B48A0">
              <w:rPr>
                <w:rFonts w:eastAsia="Times New Roman" w:cs="Times New Roman"/>
                <w:szCs w:val="24"/>
              </w:rPr>
              <w:t>Me</w:t>
            </w:r>
            <w:r w:rsidR="00FE1ABF" w:rsidRPr="007B48A0">
              <w:rPr>
                <w:rFonts w:eastAsia="Times New Roman" w:cs="Times New Roman"/>
                <w:szCs w:val="24"/>
              </w:rPr>
              <w:t>ngobati</w:t>
            </w:r>
            <w:r w:rsidRPr="007B48A0">
              <w:rPr>
                <w:rFonts w:eastAsia="Times New Roman" w:cs="Times New Roman"/>
                <w:szCs w:val="24"/>
              </w:rPr>
              <w:t xml:space="preserve"> kan</w:t>
            </w:r>
            <w:r w:rsidRPr="007B48A0">
              <w:rPr>
                <w:rFonts w:eastAsia="Times New Roman" w:cs="Times New Roman"/>
                <w:szCs w:val="24"/>
                <w:lang w:val="id-ID"/>
              </w:rPr>
              <w:t>ker</w:t>
            </w:r>
          </w:p>
        </w:tc>
      </w:tr>
    </w:tbl>
    <w:p w:rsidR="00E77C42" w:rsidRPr="007B48A0" w:rsidRDefault="00E77C42" w:rsidP="00CC1BC7">
      <w:pPr>
        <w:spacing w:after="0" w:line="240" w:lineRule="auto"/>
        <w:ind w:firstLine="720"/>
        <w:jc w:val="both"/>
        <w:rPr>
          <w:rFonts w:eastAsia="Calibri" w:cs="Arial"/>
          <w:szCs w:val="24"/>
        </w:rPr>
      </w:pPr>
    </w:p>
    <w:p w:rsidR="0073663D" w:rsidRDefault="005B405C" w:rsidP="00CC1BC7">
      <w:pPr>
        <w:spacing w:after="0" w:line="240" w:lineRule="auto"/>
        <w:ind w:firstLine="720"/>
        <w:jc w:val="both"/>
        <w:rPr>
          <w:rFonts w:eastAsia="Calibri" w:cs="Arial"/>
          <w:szCs w:val="24"/>
        </w:rPr>
      </w:pPr>
      <w:proofErr w:type="gramStart"/>
      <w:r w:rsidRPr="007B48A0">
        <w:rPr>
          <w:rFonts w:eastAsia="Calibri" w:cs="Arial"/>
          <w:szCs w:val="24"/>
        </w:rPr>
        <w:t>Berdasarkan tabel di</w:t>
      </w:r>
      <w:r w:rsidR="008B3447">
        <w:rPr>
          <w:rFonts w:eastAsia="Calibri" w:cs="Arial"/>
          <w:szCs w:val="24"/>
        </w:rPr>
        <w:t xml:space="preserve"> atas, pada soa D</w:t>
      </w:r>
      <w:r w:rsidRPr="007B48A0">
        <w:rPr>
          <w:rFonts w:eastAsia="Calibri" w:cs="Arial"/>
          <w:szCs w:val="24"/>
        </w:rPr>
        <w:t>abu-dabu penggunaan tumbuhan obat tradisional cukup sedikit yaitu 8 jenis tumbuhan saja.</w:t>
      </w:r>
      <w:proofErr w:type="gramEnd"/>
      <w:r w:rsidR="008B3447">
        <w:rPr>
          <w:rFonts w:eastAsia="Calibri" w:cs="Arial"/>
          <w:szCs w:val="24"/>
        </w:rPr>
        <w:t xml:space="preserve"> </w:t>
      </w:r>
      <w:r w:rsidRPr="007B48A0">
        <w:rPr>
          <w:rFonts w:eastAsia="Calibri" w:cs="Arial"/>
          <w:szCs w:val="24"/>
        </w:rPr>
        <w:t>Sama halnya dengan soa sebelumnya, bagian daun adalah bagian tumbuhan yang digunakan dan diolah untuk menyembuhkan penyakit di soa Dabu-dabu.</w:t>
      </w:r>
    </w:p>
    <w:p w:rsidR="0011509D" w:rsidRPr="007B48A0" w:rsidRDefault="0011509D" w:rsidP="00CC1BC7">
      <w:pPr>
        <w:spacing w:after="0" w:line="240" w:lineRule="auto"/>
        <w:ind w:firstLine="720"/>
        <w:jc w:val="both"/>
        <w:rPr>
          <w:rFonts w:eastAsia="Calibri" w:cs="Arial"/>
          <w:szCs w:val="24"/>
        </w:rPr>
      </w:pPr>
    </w:p>
    <w:p w:rsidR="002913A5" w:rsidRDefault="002913A5" w:rsidP="00CC1BC7">
      <w:pPr>
        <w:spacing w:after="0" w:line="240" w:lineRule="auto"/>
        <w:rPr>
          <w:rFonts w:eastAsia="Calibri" w:cs="Arial"/>
          <w:b/>
          <w:szCs w:val="24"/>
        </w:rPr>
      </w:pPr>
    </w:p>
    <w:p w:rsidR="002913A5" w:rsidRDefault="002913A5" w:rsidP="00CC1BC7">
      <w:pPr>
        <w:spacing w:after="0" w:line="240" w:lineRule="auto"/>
        <w:rPr>
          <w:rFonts w:eastAsia="Calibri" w:cs="Arial"/>
          <w:b/>
          <w:szCs w:val="24"/>
        </w:rPr>
      </w:pPr>
    </w:p>
    <w:p w:rsidR="005B405C" w:rsidRPr="007B48A0" w:rsidRDefault="005B405C" w:rsidP="00CC1BC7">
      <w:pPr>
        <w:spacing w:after="0" w:line="240" w:lineRule="auto"/>
        <w:rPr>
          <w:rFonts w:eastAsia="Calibri" w:cs="Arial"/>
          <w:b/>
          <w:szCs w:val="24"/>
        </w:rPr>
      </w:pPr>
      <w:proofErr w:type="gramStart"/>
      <w:r w:rsidRPr="007B48A0">
        <w:rPr>
          <w:rFonts w:eastAsia="Calibri" w:cs="Arial"/>
          <w:b/>
          <w:szCs w:val="24"/>
        </w:rPr>
        <w:lastRenderedPageBreak/>
        <w:t xml:space="preserve">Tabel </w:t>
      </w:r>
      <w:r w:rsidR="00E56BD4">
        <w:rPr>
          <w:rFonts w:eastAsia="Calibri" w:cs="Arial"/>
          <w:b/>
          <w:szCs w:val="24"/>
          <w:lang w:val="en-ID"/>
        </w:rPr>
        <w:t>5</w:t>
      </w:r>
      <w:r w:rsidRPr="007B48A0">
        <w:rPr>
          <w:rFonts w:eastAsia="Calibri" w:cs="Arial"/>
          <w:b/>
          <w:szCs w:val="24"/>
        </w:rPr>
        <w:t>.</w:t>
      </w:r>
      <w:proofErr w:type="gramEnd"/>
      <w:r w:rsidRPr="007B48A0">
        <w:rPr>
          <w:rFonts w:eastAsia="Calibri" w:cs="Arial"/>
          <w:b/>
          <w:szCs w:val="24"/>
        </w:rPr>
        <w:t xml:space="preserve"> Pengolahan dan Pemanfaatan Tanaman Obat Tradisional di Soa Saembun</w:t>
      </w:r>
    </w:p>
    <w:tbl>
      <w:tblPr>
        <w:tblStyle w:val="TableGrid"/>
        <w:tblW w:w="9606" w:type="dxa"/>
        <w:tblLook w:val="04A0" w:firstRow="1" w:lastRow="0" w:firstColumn="1" w:lastColumn="0" w:noHBand="0" w:noVBand="1"/>
      </w:tblPr>
      <w:tblGrid>
        <w:gridCol w:w="534"/>
        <w:gridCol w:w="1559"/>
        <w:gridCol w:w="3118"/>
        <w:gridCol w:w="1560"/>
        <w:gridCol w:w="2835"/>
      </w:tblGrid>
      <w:tr w:rsidR="005B405C" w:rsidRPr="007B48A0" w:rsidTr="0011509D">
        <w:tc>
          <w:tcPr>
            <w:tcW w:w="534" w:type="dxa"/>
          </w:tcPr>
          <w:p w:rsidR="005B405C" w:rsidRPr="007B48A0" w:rsidRDefault="005B405C" w:rsidP="00CC1BC7">
            <w:pPr>
              <w:jc w:val="center"/>
              <w:rPr>
                <w:rFonts w:eastAsia="Times New Roman" w:cs="Times New Roman"/>
                <w:b/>
                <w:bCs/>
                <w:szCs w:val="24"/>
                <w:lang w:val="id-ID"/>
              </w:rPr>
            </w:pPr>
            <w:r w:rsidRPr="007B48A0">
              <w:rPr>
                <w:rFonts w:eastAsia="Times New Roman" w:cs="Times New Roman"/>
                <w:b/>
                <w:bCs/>
                <w:szCs w:val="24"/>
                <w:lang w:val="id-ID"/>
              </w:rPr>
              <w:t>No</w:t>
            </w:r>
          </w:p>
        </w:tc>
        <w:tc>
          <w:tcPr>
            <w:tcW w:w="1559" w:type="dxa"/>
          </w:tcPr>
          <w:p w:rsidR="005B405C" w:rsidRPr="007B48A0" w:rsidRDefault="005B405C" w:rsidP="00CC1BC7">
            <w:pPr>
              <w:jc w:val="center"/>
              <w:rPr>
                <w:rFonts w:eastAsia="Times New Roman" w:cs="Times New Roman"/>
                <w:b/>
                <w:bCs/>
                <w:szCs w:val="24"/>
              </w:rPr>
            </w:pPr>
            <w:r w:rsidRPr="007B48A0">
              <w:rPr>
                <w:rFonts w:eastAsia="Times New Roman" w:cs="Times New Roman"/>
                <w:b/>
                <w:bCs/>
                <w:szCs w:val="24"/>
              </w:rPr>
              <w:t>Jenis Tumbuhan</w:t>
            </w:r>
          </w:p>
        </w:tc>
        <w:tc>
          <w:tcPr>
            <w:tcW w:w="3118" w:type="dxa"/>
          </w:tcPr>
          <w:p w:rsidR="005B405C" w:rsidRPr="007B48A0" w:rsidRDefault="005B405C" w:rsidP="00CC1BC7">
            <w:pPr>
              <w:jc w:val="center"/>
              <w:rPr>
                <w:rFonts w:eastAsia="Times New Roman" w:cs="Times New Roman"/>
                <w:b/>
                <w:bCs/>
                <w:szCs w:val="24"/>
                <w:lang w:val="id-ID"/>
              </w:rPr>
            </w:pPr>
            <w:r w:rsidRPr="007B48A0">
              <w:rPr>
                <w:rFonts w:eastAsia="Times New Roman" w:cs="Times New Roman"/>
                <w:b/>
                <w:bCs/>
                <w:szCs w:val="24"/>
                <w:lang w:val="id-ID"/>
              </w:rPr>
              <w:t>Cara pengolahan</w:t>
            </w:r>
          </w:p>
        </w:tc>
        <w:tc>
          <w:tcPr>
            <w:tcW w:w="1560" w:type="dxa"/>
          </w:tcPr>
          <w:p w:rsidR="005B405C" w:rsidRPr="007B48A0" w:rsidRDefault="005B405C" w:rsidP="00CC1BC7">
            <w:pPr>
              <w:jc w:val="center"/>
              <w:rPr>
                <w:rFonts w:eastAsia="Times New Roman" w:cs="Times New Roman"/>
                <w:b/>
                <w:bCs/>
                <w:szCs w:val="24"/>
              </w:rPr>
            </w:pPr>
            <w:r w:rsidRPr="007B48A0">
              <w:rPr>
                <w:rFonts w:eastAsia="Times New Roman" w:cs="Times New Roman"/>
                <w:b/>
                <w:bCs/>
                <w:szCs w:val="24"/>
              </w:rPr>
              <w:t>Pemakaian</w:t>
            </w:r>
          </w:p>
        </w:tc>
        <w:tc>
          <w:tcPr>
            <w:tcW w:w="2835" w:type="dxa"/>
          </w:tcPr>
          <w:p w:rsidR="005B405C" w:rsidRPr="007B48A0" w:rsidRDefault="005B405C" w:rsidP="00CC1BC7">
            <w:pPr>
              <w:jc w:val="center"/>
              <w:rPr>
                <w:rFonts w:eastAsia="Times New Roman" w:cs="Times New Roman"/>
                <w:b/>
                <w:bCs/>
                <w:szCs w:val="24"/>
              </w:rPr>
            </w:pPr>
            <w:r w:rsidRPr="007B48A0">
              <w:rPr>
                <w:rFonts w:eastAsia="Times New Roman" w:cs="Times New Roman"/>
                <w:b/>
                <w:bCs/>
                <w:szCs w:val="24"/>
              </w:rPr>
              <w:t>Pemanfaatan</w:t>
            </w:r>
          </w:p>
        </w:tc>
      </w:tr>
      <w:tr w:rsidR="00FE1ABF" w:rsidRPr="007B48A0" w:rsidTr="0011509D">
        <w:tc>
          <w:tcPr>
            <w:tcW w:w="534" w:type="dxa"/>
          </w:tcPr>
          <w:p w:rsidR="00FE1ABF" w:rsidRPr="007B48A0" w:rsidRDefault="00FE1ABF" w:rsidP="00CC1BC7">
            <w:pPr>
              <w:jc w:val="center"/>
              <w:rPr>
                <w:rFonts w:eastAsia="Calibri" w:cs="Times New Roman"/>
                <w:szCs w:val="24"/>
              </w:rPr>
            </w:pPr>
            <w:r w:rsidRPr="007B48A0">
              <w:rPr>
                <w:rFonts w:eastAsia="Calibri" w:cs="Times New Roman"/>
                <w:szCs w:val="24"/>
              </w:rPr>
              <w:t>1</w:t>
            </w:r>
          </w:p>
        </w:tc>
        <w:tc>
          <w:tcPr>
            <w:tcW w:w="1559" w:type="dxa"/>
          </w:tcPr>
          <w:p w:rsidR="00FE1ABF" w:rsidRPr="007B48A0" w:rsidRDefault="00FE1ABF" w:rsidP="00CC1BC7">
            <w:pPr>
              <w:jc w:val="center"/>
              <w:rPr>
                <w:rFonts w:eastAsia="Calibri" w:cs="Times New Roman"/>
                <w:szCs w:val="24"/>
              </w:rPr>
            </w:pPr>
            <w:r w:rsidRPr="007B48A0">
              <w:rPr>
                <w:rFonts w:eastAsia="Calibri" w:cs="Times New Roman"/>
                <w:szCs w:val="24"/>
              </w:rPr>
              <w:t>Miana</w:t>
            </w:r>
          </w:p>
        </w:tc>
        <w:tc>
          <w:tcPr>
            <w:tcW w:w="3118" w:type="dxa"/>
          </w:tcPr>
          <w:p w:rsidR="00FE1ABF" w:rsidRPr="007B48A0" w:rsidRDefault="00FE1ABF" w:rsidP="00CC1BC7">
            <w:pPr>
              <w:jc w:val="center"/>
              <w:rPr>
                <w:rFonts w:eastAsia="Times New Roman" w:cs="Times New Roman"/>
                <w:szCs w:val="24"/>
                <w:lang w:val="id-ID"/>
              </w:rPr>
            </w:pPr>
            <w:r w:rsidRPr="007B48A0">
              <w:rPr>
                <w:rFonts w:eastAsia="Times New Roman" w:cs="Times New Roman"/>
                <w:szCs w:val="24"/>
                <w:lang w:val="id-ID"/>
              </w:rPr>
              <w:t xml:space="preserve">1 helai daun </w:t>
            </w:r>
            <w:r w:rsidRPr="007B48A0">
              <w:rPr>
                <w:rFonts w:eastAsia="Times New Roman" w:cs="Times New Roman"/>
                <w:szCs w:val="24"/>
              </w:rPr>
              <w:t>mi</w:t>
            </w:r>
            <w:r w:rsidRPr="007B48A0">
              <w:rPr>
                <w:rFonts w:eastAsia="Times New Roman" w:cs="Times New Roman"/>
                <w:szCs w:val="24"/>
                <w:lang w:val="id-ID"/>
              </w:rPr>
              <w:t>ana, dipanaskan dan dioleskan dengan minyak kelapa</w:t>
            </w:r>
          </w:p>
        </w:tc>
        <w:tc>
          <w:tcPr>
            <w:tcW w:w="1560" w:type="dxa"/>
          </w:tcPr>
          <w:p w:rsidR="00FE1ABF" w:rsidRPr="007B48A0" w:rsidRDefault="00FE1ABF" w:rsidP="00CC1BC7">
            <w:pPr>
              <w:jc w:val="center"/>
              <w:rPr>
                <w:rFonts w:eastAsia="Times New Roman" w:cs="Times New Roman"/>
                <w:szCs w:val="24"/>
                <w:lang w:val="id-ID"/>
              </w:rPr>
            </w:pPr>
            <w:r w:rsidRPr="007B48A0">
              <w:rPr>
                <w:rFonts w:eastAsia="Times New Roman" w:cs="Times New Roman"/>
                <w:szCs w:val="24"/>
                <w:lang w:val="id-ID"/>
              </w:rPr>
              <w:t>Ditempel</w:t>
            </w:r>
          </w:p>
        </w:tc>
        <w:tc>
          <w:tcPr>
            <w:tcW w:w="2835" w:type="dxa"/>
          </w:tcPr>
          <w:p w:rsidR="00FE1ABF" w:rsidRPr="007B48A0" w:rsidRDefault="00FE1ABF" w:rsidP="00CC1BC7">
            <w:pPr>
              <w:jc w:val="center"/>
              <w:rPr>
                <w:rFonts w:eastAsia="Calibri" w:cs="Times New Roman"/>
                <w:szCs w:val="24"/>
              </w:rPr>
            </w:pPr>
            <w:r w:rsidRPr="007B48A0">
              <w:rPr>
                <w:rFonts w:eastAsia="Calibri" w:cs="Times New Roman"/>
                <w:szCs w:val="24"/>
              </w:rPr>
              <w:t>Mengobati kanker payudara dan bisul</w:t>
            </w:r>
          </w:p>
        </w:tc>
      </w:tr>
      <w:tr w:rsidR="00FE1ABF" w:rsidRPr="007B48A0" w:rsidTr="0011509D">
        <w:tc>
          <w:tcPr>
            <w:tcW w:w="534" w:type="dxa"/>
          </w:tcPr>
          <w:p w:rsidR="00FE1ABF" w:rsidRPr="007B48A0" w:rsidRDefault="00FE1ABF" w:rsidP="00CC1BC7">
            <w:pPr>
              <w:jc w:val="center"/>
              <w:rPr>
                <w:rFonts w:eastAsia="Calibri" w:cs="Times New Roman"/>
                <w:szCs w:val="24"/>
              </w:rPr>
            </w:pPr>
            <w:r w:rsidRPr="007B48A0">
              <w:rPr>
                <w:rFonts w:eastAsia="Calibri" w:cs="Times New Roman"/>
                <w:szCs w:val="24"/>
              </w:rPr>
              <w:t>2</w:t>
            </w:r>
          </w:p>
        </w:tc>
        <w:tc>
          <w:tcPr>
            <w:tcW w:w="1559" w:type="dxa"/>
          </w:tcPr>
          <w:p w:rsidR="00FE1ABF" w:rsidRPr="007B48A0" w:rsidRDefault="00FE1ABF" w:rsidP="00CC1BC7">
            <w:pPr>
              <w:jc w:val="center"/>
              <w:rPr>
                <w:rFonts w:eastAsia="Calibri" w:cs="Times New Roman"/>
                <w:szCs w:val="24"/>
              </w:rPr>
            </w:pPr>
            <w:r w:rsidRPr="007B48A0">
              <w:rPr>
                <w:rFonts w:eastAsia="Calibri" w:cs="Times New Roman"/>
                <w:szCs w:val="24"/>
              </w:rPr>
              <w:t>Calincing tanah</w:t>
            </w:r>
          </w:p>
        </w:tc>
        <w:tc>
          <w:tcPr>
            <w:tcW w:w="3118" w:type="dxa"/>
          </w:tcPr>
          <w:p w:rsidR="00FE1ABF" w:rsidRPr="007B48A0" w:rsidRDefault="00FE1ABF" w:rsidP="00CC1BC7">
            <w:pPr>
              <w:jc w:val="center"/>
              <w:rPr>
                <w:rFonts w:eastAsia="Times New Roman" w:cs="Times New Roman"/>
                <w:szCs w:val="24"/>
                <w:lang w:val="id-ID"/>
              </w:rPr>
            </w:pPr>
            <w:r w:rsidRPr="007B48A0">
              <w:rPr>
                <w:rFonts w:eastAsia="Times New Roman" w:cs="Times New Roman"/>
                <w:szCs w:val="24"/>
                <w:lang w:val="id-ID"/>
              </w:rPr>
              <w:t xml:space="preserve">1 akar tanaman </w:t>
            </w:r>
            <w:r w:rsidRPr="007B48A0">
              <w:rPr>
                <w:rFonts w:eastAsia="Times New Roman" w:cs="Times New Roman"/>
                <w:szCs w:val="24"/>
              </w:rPr>
              <w:t>calincing tanah</w:t>
            </w:r>
            <w:r w:rsidRPr="007B48A0">
              <w:rPr>
                <w:rFonts w:eastAsia="Times New Roman" w:cs="Times New Roman"/>
                <w:szCs w:val="24"/>
                <w:lang w:val="id-ID"/>
              </w:rPr>
              <w:t>,di kupas kuli</w:t>
            </w:r>
            <w:r w:rsidRPr="007B48A0">
              <w:rPr>
                <w:rFonts w:eastAsia="Times New Roman" w:cs="Times New Roman"/>
                <w:szCs w:val="24"/>
              </w:rPr>
              <w:t>t</w:t>
            </w:r>
            <w:r w:rsidRPr="007B48A0">
              <w:rPr>
                <w:rFonts w:eastAsia="Times New Roman" w:cs="Times New Roman"/>
                <w:szCs w:val="24"/>
                <w:lang w:val="id-ID"/>
              </w:rPr>
              <w:t xml:space="preserve">nya ambil bagian </w:t>
            </w:r>
            <w:r w:rsidRPr="007B48A0">
              <w:rPr>
                <w:rFonts w:eastAsia="Times New Roman" w:cs="Times New Roman"/>
                <w:szCs w:val="24"/>
              </w:rPr>
              <w:t>korteks</w:t>
            </w:r>
            <w:r w:rsidRPr="007B48A0">
              <w:rPr>
                <w:rFonts w:eastAsia="Times New Roman" w:cs="Times New Roman"/>
                <w:szCs w:val="24"/>
                <w:lang w:val="id-ID"/>
              </w:rPr>
              <w:t>nya</w:t>
            </w:r>
          </w:p>
        </w:tc>
        <w:tc>
          <w:tcPr>
            <w:tcW w:w="1560" w:type="dxa"/>
          </w:tcPr>
          <w:p w:rsidR="00FE1ABF" w:rsidRPr="007B48A0" w:rsidRDefault="00FE1ABF" w:rsidP="00CC1BC7">
            <w:pPr>
              <w:jc w:val="center"/>
              <w:rPr>
                <w:rFonts w:eastAsia="Times New Roman" w:cs="Times New Roman"/>
                <w:szCs w:val="24"/>
                <w:lang w:val="id-ID"/>
              </w:rPr>
            </w:pPr>
            <w:r w:rsidRPr="007B48A0">
              <w:rPr>
                <w:rFonts w:eastAsia="Times New Roman" w:cs="Times New Roman"/>
                <w:szCs w:val="24"/>
                <w:lang w:val="id-ID"/>
              </w:rPr>
              <w:t>Ditempel</w:t>
            </w:r>
          </w:p>
        </w:tc>
        <w:tc>
          <w:tcPr>
            <w:tcW w:w="2835" w:type="dxa"/>
          </w:tcPr>
          <w:p w:rsidR="00FE1ABF" w:rsidRPr="007B48A0" w:rsidRDefault="00FE1ABF" w:rsidP="00CC1BC7">
            <w:pPr>
              <w:jc w:val="center"/>
              <w:rPr>
                <w:rFonts w:eastAsia="Calibri" w:cs="Times New Roman"/>
                <w:szCs w:val="24"/>
              </w:rPr>
            </w:pPr>
            <w:r w:rsidRPr="007B48A0">
              <w:rPr>
                <w:rFonts w:eastAsia="Calibri" w:cs="Times New Roman"/>
                <w:szCs w:val="24"/>
              </w:rPr>
              <w:t>Mengobati sakit gigi</w:t>
            </w:r>
          </w:p>
        </w:tc>
      </w:tr>
      <w:tr w:rsidR="000F41D3" w:rsidRPr="007B48A0" w:rsidTr="0011509D">
        <w:tc>
          <w:tcPr>
            <w:tcW w:w="534" w:type="dxa"/>
            <w:vMerge w:val="restart"/>
          </w:tcPr>
          <w:p w:rsidR="000F41D3" w:rsidRPr="007B48A0" w:rsidRDefault="000F41D3" w:rsidP="00CC1BC7">
            <w:pPr>
              <w:jc w:val="center"/>
              <w:rPr>
                <w:rFonts w:eastAsia="Calibri" w:cs="Times New Roman"/>
                <w:szCs w:val="24"/>
              </w:rPr>
            </w:pPr>
            <w:r w:rsidRPr="007B48A0">
              <w:rPr>
                <w:rFonts w:eastAsia="Calibri" w:cs="Times New Roman"/>
                <w:szCs w:val="24"/>
              </w:rPr>
              <w:t>3</w:t>
            </w:r>
          </w:p>
        </w:tc>
        <w:tc>
          <w:tcPr>
            <w:tcW w:w="1559" w:type="dxa"/>
            <w:vMerge w:val="restart"/>
          </w:tcPr>
          <w:p w:rsidR="000F41D3" w:rsidRPr="007B48A0" w:rsidRDefault="000F41D3" w:rsidP="00CC1BC7">
            <w:pPr>
              <w:jc w:val="center"/>
              <w:rPr>
                <w:rFonts w:eastAsia="Calibri" w:cs="Times New Roman"/>
                <w:szCs w:val="24"/>
              </w:rPr>
            </w:pPr>
            <w:r w:rsidRPr="007B48A0">
              <w:rPr>
                <w:rFonts w:eastAsia="Calibri" w:cs="Times New Roman"/>
                <w:szCs w:val="24"/>
              </w:rPr>
              <w:t>Cabai Rawit</w:t>
            </w:r>
          </w:p>
        </w:tc>
        <w:tc>
          <w:tcPr>
            <w:tcW w:w="3118" w:type="dxa"/>
          </w:tcPr>
          <w:p w:rsidR="000F41D3" w:rsidRPr="007B48A0" w:rsidRDefault="000F41D3" w:rsidP="00CC1BC7">
            <w:pPr>
              <w:jc w:val="center"/>
              <w:rPr>
                <w:rFonts w:eastAsia="Times New Roman" w:cs="Times New Roman"/>
                <w:szCs w:val="24"/>
                <w:lang w:val="id-ID"/>
              </w:rPr>
            </w:pPr>
            <w:r w:rsidRPr="007B48A0">
              <w:rPr>
                <w:rFonts w:eastAsia="Times New Roman" w:cs="Times New Roman"/>
                <w:szCs w:val="24"/>
                <w:lang w:val="id-ID"/>
              </w:rPr>
              <w:t>1 helaidaun c</w:t>
            </w:r>
            <w:r w:rsidRPr="007B48A0">
              <w:rPr>
                <w:rFonts w:eastAsia="Times New Roman" w:cs="Times New Roman"/>
                <w:szCs w:val="24"/>
              </w:rPr>
              <w:t>abai rawit</w:t>
            </w:r>
            <w:r w:rsidRPr="007B48A0">
              <w:rPr>
                <w:rFonts w:eastAsia="Times New Roman" w:cs="Times New Roman"/>
                <w:szCs w:val="24"/>
                <w:lang w:val="id-ID"/>
              </w:rPr>
              <w:t xml:space="preserve"> dipanaskan di api dan ditumbuk sampai hancur</w:t>
            </w:r>
          </w:p>
        </w:tc>
        <w:tc>
          <w:tcPr>
            <w:tcW w:w="1560" w:type="dxa"/>
          </w:tcPr>
          <w:p w:rsidR="000F41D3" w:rsidRPr="007B48A0" w:rsidRDefault="000F41D3" w:rsidP="00CC1BC7">
            <w:pPr>
              <w:jc w:val="center"/>
              <w:rPr>
                <w:rFonts w:eastAsia="Times New Roman" w:cs="Times New Roman"/>
                <w:szCs w:val="24"/>
                <w:lang w:val="id-ID"/>
              </w:rPr>
            </w:pPr>
            <w:r w:rsidRPr="007B48A0">
              <w:rPr>
                <w:rFonts w:eastAsia="Times New Roman" w:cs="Times New Roman"/>
                <w:szCs w:val="24"/>
                <w:lang w:val="id-ID"/>
              </w:rPr>
              <w:t>Ditempel</w:t>
            </w:r>
          </w:p>
        </w:tc>
        <w:tc>
          <w:tcPr>
            <w:tcW w:w="2835" w:type="dxa"/>
          </w:tcPr>
          <w:p w:rsidR="000F41D3" w:rsidRPr="007B48A0" w:rsidRDefault="000F41D3" w:rsidP="00CC1BC7">
            <w:pPr>
              <w:jc w:val="center"/>
              <w:rPr>
                <w:rFonts w:eastAsia="Calibri" w:cs="Times New Roman"/>
                <w:szCs w:val="24"/>
              </w:rPr>
            </w:pPr>
            <w:r w:rsidRPr="007B48A0">
              <w:rPr>
                <w:rFonts w:eastAsia="Calibri" w:cs="Times New Roman"/>
                <w:szCs w:val="24"/>
              </w:rPr>
              <w:t>Mengobati sakit gigi</w:t>
            </w:r>
          </w:p>
        </w:tc>
      </w:tr>
      <w:tr w:rsidR="000F41D3" w:rsidRPr="007B48A0" w:rsidTr="0011509D">
        <w:tc>
          <w:tcPr>
            <w:tcW w:w="534" w:type="dxa"/>
            <w:vMerge/>
          </w:tcPr>
          <w:p w:rsidR="000F41D3" w:rsidRPr="007B48A0" w:rsidRDefault="000F41D3" w:rsidP="00CC1BC7">
            <w:pPr>
              <w:jc w:val="center"/>
              <w:rPr>
                <w:rFonts w:eastAsia="Calibri" w:cs="Times New Roman"/>
                <w:szCs w:val="24"/>
              </w:rPr>
            </w:pPr>
          </w:p>
        </w:tc>
        <w:tc>
          <w:tcPr>
            <w:tcW w:w="1559" w:type="dxa"/>
            <w:vMerge/>
          </w:tcPr>
          <w:p w:rsidR="000F41D3" w:rsidRPr="007B48A0" w:rsidRDefault="000F41D3" w:rsidP="00CC1BC7">
            <w:pPr>
              <w:jc w:val="center"/>
              <w:rPr>
                <w:rFonts w:eastAsia="Calibri" w:cs="Times New Roman"/>
                <w:szCs w:val="24"/>
              </w:rPr>
            </w:pPr>
          </w:p>
        </w:tc>
        <w:tc>
          <w:tcPr>
            <w:tcW w:w="3118" w:type="dxa"/>
          </w:tcPr>
          <w:p w:rsidR="000F41D3" w:rsidRPr="007B48A0" w:rsidRDefault="000F41D3" w:rsidP="00CC1BC7">
            <w:pPr>
              <w:jc w:val="center"/>
              <w:rPr>
                <w:rFonts w:eastAsia="Times New Roman" w:cs="Times New Roman"/>
                <w:szCs w:val="24"/>
                <w:lang w:val="id-ID"/>
              </w:rPr>
            </w:pPr>
            <w:r w:rsidRPr="007B48A0">
              <w:rPr>
                <w:rFonts w:eastAsia="Times New Roman" w:cs="Times New Roman"/>
                <w:szCs w:val="24"/>
                <w:lang w:val="id-ID"/>
              </w:rPr>
              <w:t xml:space="preserve">1 helai daun </w:t>
            </w:r>
            <w:r w:rsidRPr="007B48A0">
              <w:rPr>
                <w:rFonts w:eastAsia="Times New Roman" w:cs="Times New Roman"/>
                <w:szCs w:val="24"/>
              </w:rPr>
              <w:t>cabai rawit</w:t>
            </w:r>
            <w:r w:rsidRPr="007B48A0">
              <w:rPr>
                <w:rFonts w:eastAsia="Times New Roman" w:cs="Times New Roman"/>
                <w:szCs w:val="24"/>
                <w:lang w:val="id-ID"/>
              </w:rPr>
              <w:t xml:space="preserve"> dipanaskan di bara api kemudian dioles dengan minyak kelapa.</w:t>
            </w:r>
          </w:p>
        </w:tc>
        <w:tc>
          <w:tcPr>
            <w:tcW w:w="1560" w:type="dxa"/>
          </w:tcPr>
          <w:p w:rsidR="000F41D3" w:rsidRPr="007B48A0" w:rsidRDefault="000F41D3" w:rsidP="00CC1BC7">
            <w:pPr>
              <w:jc w:val="center"/>
              <w:rPr>
                <w:rFonts w:eastAsia="Times New Roman" w:cs="Times New Roman"/>
                <w:szCs w:val="24"/>
                <w:lang w:val="id-ID"/>
              </w:rPr>
            </w:pPr>
            <w:r w:rsidRPr="007B48A0">
              <w:rPr>
                <w:rFonts w:eastAsia="Times New Roman" w:cs="Times New Roman"/>
                <w:szCs w:val="24"/>
                <w:lang w:val="id-ID"/>
              </w:rPr>
              <w:t>Ditempel</w:t>
            </w:r>
          </w:p>
        </w:tc>
        <w:tc>
          <w:tcPr>
            <w:tcW w:w="2835" w:type="dxa"/>
          </w:tcPr>
          <w:p w:rsidR="000F41D3" w:rsidRPr="007B48A0" w:rsidRDefault="000F41D3" w:rsidP="00CC1BC7">
            <w:pPr>
              <w:jc w:val="center"/>
              <w:rPr>
                <w:rFonts w:eastAsia="Calibri" w:cs="Times New Roman"/>
                <w:szCs w:val="24"/>
              </w:rPr>
            </w:pPr>
            <w:r w:rsidRPr="007B48A0">
              <w:rPr>
                <w:rFonts w:eastAsia="Calibri" w:cs="Times New Roman"/>
                <w:szCs w:val="24"/>
              </w:rPr>
              <w:t>Mengobati bisul, menurunkan bengkak</w:t>
            </w:r>
          </w:p>
        </w:tc>
      </w:tr>
      <w:tr w:rsidR="000F41D3" w:rsidRPr="007B48A0" w:rsidTr="0011509D">
        <w:tc>
          <w:tcPr>
            <w:tcW w:w="534" w:type="dxa"/>
          </w:tcPr>
          <w:p w:rsidR="000F41D3" w:rsidRPr="007B48A0" w:rsidRDefault="000163D0" w:rsidP="00CC1BC7">
            <w:pPr>
              <w:jc w:val="center"/>
              <w:rPr>
                <w:rFonts w:eastAsia="Calibri" w:cs="Times New Roman"/>
                <w:szCs w:val="24"/>
              </w:rPr>
            </w:pPr>
            <w:r w:rsidRPr="007B48A0">
              <w:rPr>
                <w:rFonts w:eastAsia="Calibri" w:cs="Times New Roman"/>
                <w:szCs w:val="24"/>
              </w:rPr>
              <w:t>4</w:t>
            </w:r>
          </w:p>
        </w:tc>
        <w:tc>
          <w:tcPr>
            <w:tcW w:w="1559" w:type="dxa"/>
          </w:tcPr>
          <w:p w:rsidR="000F41D3" w:rsidRPr="007B48A0" w:rsidRDefault="000163D0" w:rsidP="00CC1BC7">
            <w:pPr>
              <w:jc w:val="center"/>
              <w:rPr>
                <w:rFonts w:eastAsia="Calibri" w:cs="Times New Roman"/>
                <w:szCs w:val="24"/>
              </w:rPr>
            </w:pPr>
            <w:r w:rsidRPr="007B48A0">
              <w:rPr>
                <w:rFonts w:eastAsia="Calibri" w:cs="Times New Roman"/>
                <w:szCs w:val="24"/>
              </w:rPr>
              <w:t>Lontar</w:t>
            </w:r>
          </w:p>
        </w:tc>
        <w:tc>
          <w:tcPr>
            <w:tcW w:w="3118" w:type="dxa"/>
          </w:tcPr>
          <w:p w:rsidR="000F41D3" w:rsidRPr="007B48A0" w:rsidRDefault="000F41D3" w:rsidP="00CC1BC7">
            <w:pPr>
              <w:jc w:val="center"/>
              <w:rPr>
                <w:rFonts w:eastAsia="Times New Roman" w:cs="Times New Roman"/>
                <w:szCs w:val="24"/>
                <w:lang w:val="id-ID"/>
              </w:rPr>
            </w:pPr>
            <w:r w:rsidRPr="007B48A0">
              <w:rPr>
                <w:rFonts w:eastAsia="Times New Roman" w:cs="Times New Roman"/>
                <w:szCs w:val="24"/>
                <w:lang w:val="id-ID"/>
              </w:rPr>
              <w:t xml:space="preserve">1 batang </w:t>
            </w:r>
            <w:r w:rsidR="000163D0" w:rsidRPr="007B48A0">
              <w:rPr>
                <w:rFonts w:eastAsia="Times New Roman" w:cs="Times New Roman"/>
                <w:szCs w:val="24"/>
              </w:rPr>
              <w:t>lontar</w:t>
            </w:r>
            <w:r w:rsidRPr="007B48A0">
              <w:rPr>
                <w:rFonts w:eastAsia="Times New Roman" w:cs="Times New Roman"/>
                <w:szCs w:val="24"/>
                <w:lang w:val="id-ID"/>
              </w:rPr>
              <w:t xml:space="preserve"> dikikis  sampai halus</w:t>
            </w:r>
          </w:p>
        </w:tc>
        <w:tc>
          <w:tcPr>
            <w:tcW w:w="1560" w:type="dxa"/>
          </w:tcPr>
          <w:p w:rsidR="000F41D3" w:rsidRPr="007B48A0" w:rsidRDefault="00421294" w:rsidP="00CC1BC7">
            <w:pPr>
              <w:jc w:val="center"/>
              <w:rPr>
                <w:rFonts w:eastAsia="Calibri" w:cs="Times New Roman"/>
                <w:szCs w:val="24"/>
              </w:rPr>
            </w:pPr>
            <w:r w:rsidRPr="007B48A0">
              <w:rPr>
                <w:rFonts w:eastAsia="Calibri" w:cs="Times New Roman"/>
                <w:szCs w:val="24"/>
              </w:rPr>
              <w:t>Ditempel</w:t>
            </w:r>
          </w:p>
        </w:tc>
        <w:tc>
          <w:tcPr>
            <w:tcW w:w="2835" w:type="dxa"/>
          </w:tcPr>
          <w:p w:rsidR="000F41D3" w:rsidRPr="007B48A0" w:rsidRDefault="00421294" w:rsidP="00CC1BC7">
            <w:pPr>
              <w:jc w:val="center"/>
              <w:rPr>
                <w:rFonts w:eastAsia="Calibri" w:cs="Times New Roman"/>
                <w:szCs w:val="24"/>
              </w:rPr>
            </w:pPr>
            <w:r w:rsidRPr="007B48A0">
              <w:rPr>
                <w:rFonts w:eastAsia="Calibri" w:cs="Times New Roman"/>
                <w:szCs w:val="24"/>
              </w:rPr>
              <w:t>Mengobati luka bakar</w:t>
            </w:r>
          </w:p>
        </w:tc>
      </w:tr>
      <w:tr w:rsidR="00421294" w:rsidRPr="007B48A0" w:rsidTr="0011509D">
        <w:tc>
          <w:tcPr>
            <w:tcW w:w="534" w:type="dxa"/>
          </w:tcPr>
          <w:p w:rsidR="00421294" w:rsidRPr="007B48A0" w:rsidRDefault="000163D0" w:rsidP="00CC1BC7">
            <w:pPr>
              <w:jc w:val="center"/>
              <w:rPr>
                <w:rFonts w:eastAsia="Calibri" w:cs="Times New Roman"/>
                <w:szCs w:val="24"/>
              </w:rPr>
            </w:pPr>
            <w:r w:rsidRPr="007B48A0">
              <w:rPr>
                <w:rFonts w:eastAsia="Calibri" w:cs="Times New Roman"/>
                <w:szCs w:val="24"/>
              </w:rPr>
              <w:t>5</w:t>
            </w:r>
          </w:p>
        </w:tc>
        <w:tc>
          <w:tcPr>
            <w:tcW w:w="1559" w:type="dxa"/>
          </w:tcPr>
          <w:p w:rsidR="00421294" w:rsidRPr="007B48A0" w:rsidRDefault="00421294" w:rsidP="00CC1BC7">
            <w:pPr>
              <w:jc w:val="center"/>
              <w:rPr>
                <w:rFonts w:eastAsia="Calibri" w:cs="Times New Roman"/>
                <w:szCs w:val="24"/>
              </w:rPr>
            </w:pPr>
            <w:r w:rsidRPr="007B48A0">
              <w:rPr>
                <w:rFonts w:eastAsia="Calibri" w:cs="Times New Roman"/>
                <w:szCs w:val="24"/>
              </w:rPr>
              <w:t>Daun jarum tujuh bilah</w:t>
            </w:r>
          </w:p>
        </w:tc>
        <w:tc>
          <w:tcPr>
            <w:tcW w:w="3118" w:type="dxa"/>
          </w:tcPr>
          <w:p w:rsidR="00421294" w:rsidRPr="007B48A0" w:rsidRDefault="00421294" w:rsidP="00CC1BC7">
            <w:pPr>
              <w:jc w:val="center"/>
              <w:rPr>
                <w:rFonts w:eastAsia="Times New Roman" w:cs="Times New Roman"/>
                <w:szCs w:val="24"/>
                <w:lang w:val="id-ID"/>
              </w:rPr>
            </w:pPr>
            <w:r w:rsidRPr="007B48A0">
              <w:rPr>
                <w:rFonts w:eastAsia="Times New Roman" w:cs="Times New Roman"/>
                <w:szCs w:val="24"/>
                <w:lang w:val="id-ID"/>
              </w:rPr>
              <w:t xml:space="preserve">1- 3 </w:t>
            </w:r>
            <w:r w:rsidRPr="007B48A0">
              <w:rPr>
                <w:rFonts w:eastAsia="Times New Roman" w:cs="Times New Roman"/>
                <w:szCs w:val="24"/>
              </w:rPr>
              <w:t xml:space="preserve">helai </w:t>
            </w:r>
            <w:r w:rsidRPr="007B48A0">
              <w:rPr>
                <w:rFonts w:eastAsia="Times New Roman" w:cs="Times New Roman"/>
                <w:szCs w:val="24"/>
                <w:lang w:val="id-ID"/>
              </w:rPr>
              <w:t>daun</w:t>
            </w:r>
            <w:r w:rsidRPr="007B48A0">
              <w:rPr>
                <w:rFonts w:eastAsia="Calibri" w:cs="Times New Roman"/>
                <w:szCs w:val="24"/>
              </w:rPr>
              <w:t>jarum tujuh bilah</w:t>
            </w:r>
            <w:r w:rsidRPr="007B48A0">
              <w:rPr>
                <w:rFonts w:eastAsia="Times New Roman" w:cs="Times New Roman"/>
                <w:szCs w:val="24"/>
                <w:lang w:val="id-ID"/>
              </w:rPr>
              <w:t xml:space="preserve"> dilumatkan sampai hancur</w:t>
            </w:r>
          </w:p>
        </w:tc>
        <w:tc>
          <w:tcPr>
            <w:tcW w:w="1560" w:type="dxa"/>
          </w:tcPr>
          <w:p w:rsidR="00421294" w:rsidRPr="007B48A0" w:rsidRDefault="00421294" w:rsidP="00CC1BC7">
            <w:pPr>
              <w:jc w:val="center"/>
              <w:rPr>
                <w:rFonts w:eastAsia="Calibri" w:cs="Times New Roman"/>
                <w:szCs w:val="24"/>
              </w:rPr>
            </w:pPr>
            <w:r w:rsidRPr="007B48A0">
              <w:rPr>
                <w:rFonts w:eastAsia="Calibri" w:cs="Times New Roman"/>
                <w:szCs w:val="24"/>
              </w:rPr>
              <w:t>Ditempel</w:t>
            </w:r>
          </w:p>
        </w:tc>
        <w:tc>
          <w:tcPr>
            <w:tcW w:w="2835" w:type="dxa"/>
          </w:tcPr>
          <w:p w:rsidR="00421294" w:rsidRPr="007B48A0" w:rsidRDefault="00421294" w:rsidP="00CC1BC7">
            <w:pPr>
              <w:jc w:val="center"/>
              <w:rPr>
                <w:rFonts w:eastAsia="Calibri" w:cs="Times New Roman"/>
                <w:szCs w:val="24"/>
              </w:rPr>
            </w:pPr>
            <w:r w:rsidRPr="007B48A0">
              <w:rPr>
                <w:rFonts w:eastAsia="Calibri" w:cs="Times New Roman"/>
                <w:szCs w:val="24"/>
              </w:rPr>
              <w:t>Mengobati luka bakar</w:t>
            </w:r>
          </w:p>
        </w:tc>
      </w:tr>
      <w:tr w:rsidR="00421294" w:rsidRPr="007B48A0" w:rsidTr="0011509D">
        <w:tc>
          <w:tcPr>
            <w:tcW w:w="534" w:type="dxa"/>
          </w:tcPr>
          <w:p w:rsidR="00421294" w:rsidRPr="007B48A0" w:rsidRDefault="000163D0" w:rsidP="00CC1BC7">
            <w:pPr>
              <w:jc w:val="center"/>
              <w:rPr>
                <w:rFonts w:eastAsia="Calibri" w:cs="Times New Roman"/>
                <w:szCs w:val="24"/>
              </w:rPr>
            </w:pPr>
            <w:r w:rsidRPr="007B48A0">
              <w:rPr>
                <w:rFonts w:eastAsia="Calibri" w:cs="Times New Roman"/>
                <w:szCs w:val="24"/>
              </w:rPr>
              <w:t>6</w:t>
            </w:r>
          </w:p>
        </w:tc>
        <w:tc>
          <w:tcPr>
            <w:tcW w:w="1559" w:type="dxa"/>
          </w:tcPr>
          <w:p w:rsidR="00421294" w:rsidRPr="007B48A0" w:rsidRDefault="00421294" w:rsidP="00CC1BC7">
            <w:pPr>
              <w:jc w:val="center"/>
              <w:rPr>
                <w:rFonts w:eastAsia="Calibri" w:cs="Times New Roman"/>
                <w:szCs w:val="24"/>
              </w:rPr>
            </w:pPr>
            <w:r w:rsidRPr="007B48A0">
              <w:rPr>
                <w:rFonts w:eastAsia="Calibri" w:cs="Times New Roman"/>
                <w:szCs w:val="24"/>
              </w:rPr>
              <w:t>Pepaya</w:t>
            </w:r>
          </w:p>
        </w:tc>
        <w:tc>
          <w:tcPr>
            <w:tcW w:w="3118" w:type="dxa"/>
          </w:tcPr>
          <w:p w:rsidR="00421294" w:rsidRPr="007B48A0" w:rsidRDefault="00421294" w:rsidP="00CC1BC7">
            <w:pPr>
              <w:jc w:val="center"/>
              <w:rPr>
                <w:rFonts w:eastAsia="Times New Roman" w:cs="Times New Roman"/>
                <w:szCs w:val="24"/>
              </w:rPr>
            </w:pPr>
            <w:r w:rsidRPr="007B48A0">
              <w:rPr>
                <w:rFonts w:eastAsia="Times New Roman" w:cs="Times New Roman"/>
                <w:szCs w:val="24"/>
                <w:lang w:val="id-ID"/>
              </w:rPr>
              <w:t xml:space="preserve">1-5 </w:t>
            </w:r>
            <w:r w:rsidRPr="007B48A0">
              <w:rPr>
                <w:rFonts w:eastAsia="Times New Roman" w:cs="Times New Roman"/>
                <w:szCs w:val="24"/>
              </w:rPr>
              <w:t xml:space="preserve">helai </w:t>
            </w:r>
            <w:r w:rsidRPr="007B48A0">
              <w:rPr>
                <w:rFonts w:eastAsia="Times New Roman" w:cs="Times New Roman"/>
                <w:szCs w:val="24"/>
                <w:lang w:val="id-ID"/>
              </w:rPr>
              <w:t xml:space="preserve">daun pepaya </w:t>
            </w:r>
            <w:r w:rsidRPr="007B48A0">
              <w:rPr>
                <w:rFonts w:eastAsia="Times New Roman" w:cs="Times New Roman"/>
                <w:szCs w:val="24"/>
              </w:rPr>
              <w:t>direbus dengan</w:t>
            </w:r>
            <w:r w:rsidRPr="007B48A0">
              <w:rPr>
                <w:rFonts w:eastAsia="Times New Roman" w:cs="Times New Roman"/>
                <w:szCs w:val="24"/>
                <w:lang w:val="id-ID"/>
              </w:rPr>
              <w:t xml:space="preserve"> 1 gayung </w:t>
            </w:r>
            <w:r w:rsidRPr="007B48A0">
              <w:rPr>
                <w:rFonts w:eastAsia="Times New Roman" w:cs="Times New Roman"/>
                <w:szCs w:val="24"/>
              </w:rPr>
              <w:t>air hingga tersisa</w:t>
            </w:r>
            <w:r w:rsidRPr="007B48A0">
              <w:rPr>
                <w:rFonts w:eastAsia="Times New Roman" w:cs="Times New Roman"/>
                <w:szCs w:val="24"/>
                <w:lang w:val="id-ID"/>
              </w:rPr>
              <w:t xml:space="preserve"> 1 gelas</w:t>
            </w:r>
            <w:r w:rsidRPr="007B48A0">
              <w:rPr>
                <w:rFonts w:eastAsia="Times New Roman" w:cs="Times New Roman"/>
                <w:szCs w:val="24"/>
              </w:rPr>
              <w:t xml:space="preserve"> ramuan</w:t>
            </w:r>
          </w:p>
        </w:tc>
        <w:tc>
          <w:tcPr>
            <w:tcW w:w="1560" w:type="dxa"/>
          </w:tcPr>
          <w:p w:rsidR="00421294" w:rsidRPr="007B48A0" w:rsidRDefault="00421294" w:rsidP="00CC1BC7">
            <w:pPr>
              <w:jc w:val="center"/>
              <w:rPr>
                <w:rFonts w:eastAsia="Calibri" w:cs="Times New Roman"/>
                <w:szCs w:val="24"/>
              </w:rPr>
            </w:pPr>
            <w:r w:rsidRPr="007B48A0">
              <w:rPr>
                <w:rFonts w:eastAsia="Calibri" w:cs="Times New Roman"/>
                <w:szCs w:val="24"/>
              </w:rPr>
              <w:t>Diminum</w:t>
            </w:r>
          </w:p>
        </w:tc>
        <w:tc>
          <w:tcPr>
            <w:tcW w:w="2835" w:type="dxa"/>
          </w:tcPr>
          <w:p w:rsidR="00421294" w:rsidRPr="007B48A0" w:rsidRDefault="00421294" w:rsidP="00CC1BC7">
            <w:pPr>
              <w:jc w:val="center"/>
              <w:rPr>
                <w:rFonts w:eastAsia="Calibri" w:cs="Times New Roman"/>
                <w:szCs w:val="24"/>
              </w:rPr>
            </w:pPr>
            <w:r w:rsidRPr="007B48A0">
              <w:rPr>
                <w:rFonts w:eastAsia="Calibri" w:cs="Times New Roman"/>
                <w:szCs w:val="24"/>
              </w:rPr>
              <w:t>Menurunkan Demam</w:t>
            </w:r>
          </w:p>
        </w:tc>
      </w:tr>
      <w:tr w:rsidR="00421294" w:rsidRPr="007B48A0" w:rsidTr="0011509D">
        <w:tc>
          <w:tcPr>
            <w:tcW w:w="534" w:type="dxa"/>
          </w:tcPr>
          <w:p w:rsidR="00421294" w:rsidRPr="007B48A0" w:rsidRDefault="000163D0" w:rsidP="00CC1BC7">
            <w:pPr>
              <w:jc w:val="center"/>
              <w:rPr>
                <w:rFonts w:eastAsia="Calibri" w:cs="Times New Roman"/>
                <w:szCs w:val="24"/>
              </w:rPr>
            </w:pPr>
            <w:r w:rsidRPr="007B48A0">
              <w:rPr>
                <w:rFonts w:eastAsia="Calibri" w:cs="Times New Roman"/>
                <w:szCs w:val="24"/>
              </w:rPr>
              <w:t>7</w:t>
            </w:r>
          </w:p>
        </w:tc>
        <w:tc>
          <w:tcPr>
            <w:tcW w:w="1559" w:type="dxa"/>
          </w:tcPr>
          <w:p w:rsidR="00421294" w:rsidRPr="007B48A0" w:rsidRDefault="00421294" w:rsidP="00CC1BC7">
            <w:pPr>
              <w:jc w:val="center"/>
              <w:rPr>
                <w:rFonts w:eastAsia="Calibri" w:cs="Times New Roman"/>
                <w:szCs w:val="24"/>
              </w:rPr>
            </w:pPr>
            <w:r w:rsidRPr="007B48A0">
              <w:rPr>
                <w:rFonts w:eastAsia="Calibri" w:cs="Times New Roman"/>
                <w:szCs w:val="24"/>
              </w:rPr>
              <w:t>Patah tulang</w:t>
            </w:r>
          </w:p>
        </w:tc>
        <w:tc>
          <w:tcPr>
            <w:tcW w:w="3118" w:type="dxa"/>
          </w:tcPr>
          <w:p w:rsidR="00421294" w:rsidRPr="007B48A0" w:rsidRDefault="000163D0" w:rsidP="00CC1BC7">
            <w:pPr>
              <w:jc w:val="center"/>
              <w:rPr>
                <w:rFonts w:eastAsia="Times New Roman" w:cs="Times New Roman"/>
                <w:szCs w:val="24"/>
                <w:lang w:val="id-ID"/>
              </w:rPr>
            </w:pPr>
            <w:r w:rsidRPr="007B48A0">
              <w:rPr>
                <w:rFonts w:eastAsia="Times New Roman" w:cs="Times New Roman"/>
                <w:szCs w:val="24"/>
                <w:lang w:val="id-ID"/>
              </w:rPr>
              <w:t xml:space="preserve">1-5 batang  </w:t>
            </w:r>
            <w:r w:rsidR="00421294" w:rsidRPr="007B48A0">
              <w:rPr>
                <w:rFonts w:eastAsia="Times New Roman" w:cs="Times New Roman"/>
                <w:szCs w:val="24"/>
              </w:rPr>
              <w:t xml:space="preserve">patah </w:t>
            </w:r>
            <w:r w:rsidR="00421294" w:rsidRPr="007B48A0">
              <w:rPr>
                <w:rFonts w:eastAsia="Times New Roman" w:cs="Times New Roman"/>
                <w:szCs w:val="24"/>
                <w:lang w:val="id-ID"/>
              </w:rPr>
              <w:t xml:space="preserve">tulang, kupas kulit dan parut bagian </w:t>
            </w:r>
            <w:r w:rsidR="00421294" w:rsidRPr="007B48A0">
              <w:rPr>
                <w:rFonts w:eastAsia="Times New Roman" w:cs="Times New Roman"/>
                <w:szCs w:val="24"/>
              </w:rPr>
              <w:t>korteks</w:t>
            </w:r>
            <w:r w:rsidR="00421294" w:rsidRPr="007B48A0">
              <w:rPr>
                <w:rFonts w:eastAsia="Times New Roman" w:cs="Times New Roman"/>
                <w:szCs w:val="24"/>
                <w:lang w:val="id-ID"/>
              </w:rPr>
              <w:t>nya kemudian dicampur dengan sopi</w:t>
            </w:r>
            <w:r w:rsidR="00421294" w:rsidRPr="007B48A0">
              <w:rPr>
                <w:rFonts w:eastAsia="Times New Roman" w:cs="Times New Roman"/>
                <w:szCs w:val="24"/>
              </w:rPr>
              <w:t xml:space="preserve"> (Arak Maluku)</w:t>
            </w:r>
          </w:p>
        </w:tc>
        <w:tc>
          <w:tcPr>
            <w:tcW w:w="1560" w:type="dxa"/>
          </w:tcPr>
          <w:p w:rsidR="00421294" w:rsidRPr="007B48A0" w:rsidRDefault="00421294" w:rsidP="00CC1BC7">
            <w:pPr>
              <w:jc w:val="center"/>
              <w:rPr>
                <w:rFonts w:eastAsia="Calibri" w:cs="Times New Roman"/>
                <w:szCs w:val="24"/>
              </w:rPr>
            </w:pPr>
            <w:r w:rsidRPr="007B48A0">
              <w:rPr>
                <w:rFonts w:eastAsia="Calibri" w:cs="Times New Roman"/>
                <w:szCs w:val="24"/>
              </w:rPr>
              <w:t>Ditempel</w:t>
            </w:r>
          </w:p>
        </w:tc>
        <w:tc>
          <w:tcPr>
            <w:tcW w:w="2835" w:type="dxa"/>
          </w:tcPr>
          <w:p w:rsidR="00421294" w:rsidRPr="007B48A0" w:rsidRDefault="00421294" w:rsidP="00CC1BC7">
            <w:pPr>
              <w:jc w:val="center"/>
              <w:rPr>
                <w:rFonts w:eastAsia="Calibri" w:cs="Times New Roman"/>
                <w:szCs w:val="24"/>
              </w:rPr>
            </w:pPr>
            <w:r w:rsidRPr="007B48A0">
              <w:rPr>
                <w:rFonts w:eastAsia="Calibri" w:cs="Times New Roman"/>
                <w:szCs w:val="24"/>
              </w:rPr>
              <w:t>Mengobati patah tulang</w:t>
            </w:r>
          </w:p>
        </w:tc>
      </w:tr>
      <w:tr w:rsidR="00421294" w:rsidRPr="007B48A0" w:rsidTr="0011509D">
        <w:tc>
          <w:tcPr>
            <w:tcW w:w="534" w:type="dxa"/>
          </w:tcPr>
          <w:p w:rsidR="00421294" w:rsidRPr="007B48A0" w:rsidRDefault="000163D0" w:rsidP="00CC1BC7">
            <w:pPr>
              <w:jc w:val="center"/>
              <w:rPr>
                <w:rFonts w:eastAsia="Calibri" w:cs="Times New Roman"/>
                <w:szCs w:val="24"/>
              </w:rPr>
            </w:pPr>
            <w:r w:rsidRPr="007B48A0">
              <w:rPr>
                <w:rFonts w:eastAsia="Calibri" w:cs="Times New Roman"/>
                <w:szCs w:val="24"/>
              </w:rPr>
              <w:t>8</w:t>
            </w:r>
          </w:p>
        </w:tc>
        <w:tc>
          <w:tcPr>
            <w:tcW w:w="1559" w:type="dxa"/>
          </w:tcPr>
          <w:p w:rsidR="00421294" w:rsidRPr="007B48A0" w:rsidRDefault="00421294" w:rsidP="00CC1BC7">
            <w:pPr>
              <w:jc w:val="center"/>
              <w:rPr>
                <w:rFonts w:eastAsia="Calibri" w:cs="Times New Roman"/>
                <w:szCs w:val="24"/>
              </w:rPr>
            </w:pPr>
            <w:r w:rsidRPr="007B48A0">
              <w:rPr>
                <w:rFonts w:eastAsia="Calibri" w:cs="Times New Roman"/>
                <w:szCs w:val="24"/>
              </w:rPr>
              <w:t>Teikdoin</w:t>
            </w:r>
          </w:p>
        </w:tc>
        <w:tc>
          <w:tcPr>
            <w:tcW w:w="3118" w:type="dxa"/>
          </w:tcPr>
          <w:p w:rsidR="00421294" w:rsidRPr="007B48A0" w:rsidRDefault="00421294" w:rsidP="00CC1BC7">
            <w:pPr>
              <w:jc w:val="center"/>
              <w:rPr>
                <w:rFonts w:eastAsia="Times New Roman" w:cs="Times New Roman"/>
                <w:szCs w:val="24"/>
              </w:rPr>
            </w:pPr>
            <w:r w:rsidRPr="007B48A0">
              <w:rPr>
                <w:rFonts w:eastAsia="Times New Roman" w:cs="Times New Roman"/>
                <w:szCs w:val="24"/>
                <w:lang w:val="id-ID"/>
              </w:rPr>
              <w:t xml:space="preserve">1- 3 </w:t>
            </w:r>
            <w:r w:rsidRPr="007B48A0">
              <w:rPr>
                <w:rFonts w:eastAsia="Times New Roman" w:cs="Times New Roman"/>
                <w:szCs w:val="24"/>
              </w:rPr>
              <w:t xml:space="preserve">helai </w:t>
            </w:r>
            <w:r w:rsidRPr="007B48A0">
              <w:rPr>
                <w:rFonts w:eastAsia="Times New Roman" w:cs="Times New Roman"/>
                <w:szCs w:val="24"/>
                <w:lang w:val="id-ID"/>
              </w:rPr>
              <w:t>daun teikdoin ditempelkan pada bagian yang siap dijilat darah mati</w:t>
            </w:r>
            <w:r w:rsidRPr="007B48A0">
              <w:rPr>
                <w:rFonts w:eastAsia="Times New Roman" w:cs="Times New Roman"/>
                <w:szCs w:val="24"/>
              </w:rPr>
              <w:t xml:space="preserve"> (untuk bayi)</w:t>
            </w:r>
          </w:p>
        </w:tc>
        <w:tc>
          <w:tcPr>
            <w:tcW w:w="1560" w:type="dxa"/>
          </w:tcPr>
          <w:p w:rsidR="00421294" w:rsidRPr="007B48A0" w:rsidRDefault="00421294" w:rsidP="00CC1BC7">
            <w:pPr>
              <w:jc w:val="center"/>
              <w:rPr>
                <w:rFonts w:eastAsia="Calibri" w:cs="Times New Roman"/>
                <w:szCs w:val="24"/>
              </w:rPr>
            </w:pPr>
            <w:r w:rsidRPr="007B48A0">
              <w:rPr>
                <w:rFonts w:eastAsia="Calibri" w:cs="Times New Roman"/>
                <w:szCs w:val="24"/>
              </w:rPr>
              <w:t>Dijilat</w:t>
            </w:r>
          </w:p>
        </w:tc>
        <w:tc>
          <w:tcPr>
            <w:tcW w:w="2835" w:type="dxa"/>
          </w:tcPr>
          <w:p w:rsidR="00421294" w:rsidRPr="007B48A0" w:rsidRDefault="00421294" w:rsidP="00CC1BC7">
            <w:pPr>
              <w:jc w:val="center"/>
              <w:rPr>
                <w:rFonts w:eastAsia="Calibri" w:cs="Times New Roman"/>
                <w:szCs w:val="24"/>
              </w:rPr>
            </w:pPr>
            <w:r w:rsidRPr="007B48A0">
              <w:rPr>
                <w:rFonts w:eastAsia="Calibri" w:cs="Times New Roman"/>
                <w:szCs w:val="24"/>
              </w:rPr>
              <w:t>Menghilangkan darah mati</w:t>
            </w:r>
          </w:p>
        </w:tc>
      </w:tr>
      <w:tr w:rsidR="000163D0" w:rsidRPr="007B48A0" w:rsidTr="0011509D">
        <w:tc>
          <w:tcPr>
            <w:tcW w:w="534" w:type="dxa"/>
          </w:tcPr>
          <w:p w:rsidR="000163D0" w:rsidRPr="007B48A0" w:rsidRDefault="000163D0" w:rsidP="00CC1BC7">
            <w:pPr>
              <w:jc w:val="center"/>
              <w:rPr>
                <w:rFonts w:eastAsia="Calibri" w:cs="Times New Roman"/>
                <w:szCs w:val="24"/>
              </w:rPr>
            </w:pPr>
            <w:r w:rsidRPr="007B48A0">
              <w:rPr>
                <w:rFonts w:eastAsia="Calibri" w:cs="Times New Roman"/>
                <w:szCs w:val="24"/>
              </w:rPr>
              <w:t>9</w:t>
            </w:r>
          </w:p>
        </w:tc>
        <w:tc>
          <w:tcPr>
            <w:tcW w:w="1559" w:type="dxa"/>
          </w:tcPr>
          <w:p w:rsidR="000163D0" w:rsidRPr="007B48A0" w:rsidRDefault="000163D0" w:rsidP="00CC1BC7">
            <w:pPr>
              <w:jc w:val="center"/>
              <w:rPr>
                <w:rFonts w:eastAsia="Calibri" w:cs="Times New Roman"/>
                <w:szCs w:val="24"/>
              </w:rPr>
            </w:pPr>
            <w:r w:rsidRPr="007B48A0">
              <w:rPr>
                <w:rFonts w:eastAsia="Calibri" w:cs="Times New Roman"/>
                <w:szCs w:val="24"/>
              </w:rPr>
              <w:t>Mangkokan</w:t>
            </w:r>
          </w:p>
        </w:tc>
        <w:tc>
          <w:tcPr>
            <w:tcW w:w="3118" w:type="dxa"/>
          </w:tcPr>
          <w:p w:rsidR="000163D0" w:rsidRPr="007B48A0" w:rsidRDefault="000163D0" w:rsidP="00CC1BC7">
            <w:pPr>
              <w:jc w:val="center"/>
              <w:rPr>
                <w:rFonts w:eastAsia="Times New Roman" w:cs="Times New Roman"/>
                <w:szCs w:val="24"/>
                <w:lang w:val="id-ID"/>
              </w:rPr>
            </w:pPr>
            <w:r w:rsidRPr="007B48A0">
              <w:rPr>
                <w:rFonts w:eastAsia="Times New Roman" w:cs="Times New Roman"/>
                <w:szCs w:val="24"/>
                <w:lang w:val="id-ID"/>
              </w:rPr>
              <w:t>1-7  helaian daun mangko, direbus dengan air sampai mendidih.</w:t>
            </w:r>
          </w:p>
        </w:tc>
        <w:tc>
          <w:tcPr>
            <w:tcW w:w="1560" w:type="dxa"/>
          </w:tcPr>
          <w:p w:rsidR="000163D0" w:rsidRPr="007B48A0" w:rsidRDefault="000163D0" w:rsidP="00CC1BC7">
            <w:pPr>
              <w:jc w:val="center"/>
              <w:rPr>
                <w:rFonts w:eastAsia="Times New Roman" w:cs="Times New Roman"/>
                <w:szCs w:val="24"/>
                <w:lang w:val="id-ID"/>
              </w:rPr>
            </w:pPr>
            <w:r w:rsidRPr="007B48A0">
              <w:rPr>
                <w:rFonts w:eastAsia="Times New Roman" w:cs="Times New Roman"/>
                <w:szCs w:val="24"/>
                <w:lang w:val="id-ID"/>
              </w:rPr>
              <w:t>Diminum</w:t>
            </w:r>
          </w:p>
        </w:tc>
        <w:tc>
          <w:tcPr>
            <w:tcW w:w="2835" w:type="dxa"/>
          </w:tcPr>
          <w:p w:rsidR="000163D0" w:rsidRPr="007B48A0" w:rsidRDefault="000163D0" w:rsidP="00CC1BC7">
            <w:pPr>
              <w:jc w:val="center"/>
              <w:rPr>
                <w:rFonts w:eastAsia="Times New Roman" w:cs="Times New Roman"/>
                <w:szCs w:val="24"/>
              </w:rPr>
            </w:pPr>
            <w:r w:rsidRPr="007B48A0">
              <w:rPr>
                <w:rFonts w:eastAsia="Times New Roman" w:cs="Times New Roman"/>
                <w:szCs w:val="24"/>
              </w:rPr>
              <w:t>Mengobati r</w:t>
            </w:r>
            <w:r w:rsidRPr="007B48A0">
              <w:rPr>
                <w:rFonts w:eastAsia="Times New Roman" w:cs="Times New Roman"/>
                <w:szCs w:val="24"/>
                <w:lang w:val="id-ID"/>
              </w:rPr>
              <w:t>adang payudara</w:t>
            </w:r>
            <w:r w:rsidRPr="007B48A0">
              <w:rPr>
                <w:rFonts w:eastAsia="Times New Roman" w:cs="Times New Roman"/>
                <w:szCs w:val="24"/>
              </w:rPr>
              <w:t xml:space="preserve"> dan menurunkan darah tinggi (hipertensi)</w:t>
            </w:r>
          </w:p>
        </w:tc>
      </w:tr>
      <w:tr w:rsidR="000163D0" w:rsidRPr="007B48A0" w:rsidTr="0011509D">
        <w:tc>
          <w:tcPr>
            <w:tcW w:w="534" w:type="dxa"/>
          </w:tcPr>
          <w:p w:rsidR="000163D0" w:rsidRPr="007B48A0" w:rsidRDefault="000163D0" w:rsidP="00CC1BC7">
            <w:pPr>
              <w:jc w:val="center"/>
              <w:rPr>
                <w:rFonts w:eastAsia="Calibri" w:cs="Times New Roman"/>
                <w:szCs w:val="24"/>
              </w:rPr>
            </w:pPr>
            <w:r w:rsidRPr="007B48A0">
              <w:rPr>
                <w:rFonts w:eastAsia="Calibri" w:cs="Times New Roman"/>
                <w:szCs w:val="24"/>
              </w:rPr>
              <w:t>10</w:t>
            </w:r>
          </w:p>
        </w:tc>
        <w:tc>
          <w:tcPr>
            <w:tcW w:w="1559" w:type="dxa"/>
          </w:tcPr>
          <w:p w:rsidR="000163D0" w:rsidRPr="007B48A0" w:rsidRDefault="000163D0" w:rsidP="00CC1BC7">
            <w:pPr>
              <w:jc w:val="center"/>
              <w:rPr>
                <w:rFonts w:eastAsia="Calibri" w:cs="Times New Roman"/>
                <w:szCs w:val="24"/>
              </w:rPr>
            </w:pPr>
            <w:r w:rsidRPr="007B48A0">
              <w:rPr>
                <w:rFonts w:eastAsia="Calibri" w:cs="Times New Roman"/>
                <w:szCs w:val="24"/>
              </w:rPr>
              <w:t>Suplir</w:t>
            </w:r>
          </w:p>
        </w:tc>
        <w:tc>
          <w:tcPr>
            <w:tcW w:w="3118" w:type="dxa"/>
          </w:tcPr>
          <w:p w:rsidR="000163D0" w:rsidRPr="007B48A0" w:rsidRDefault="000163D0" w:rsidP="00CC1BC7">
            <w:pPr>
              <w:jc w:val="center"/>
              <w:rPr>
                <w:rFonts w:eastAsia="Times New Roman" w:cs="Times New Roman"/>
                <w:szCs w:val="24"/>
              </w:rPr>
            </w:pPr>
            <w:r w:rsidRPr="007B48A0">
              <w:rPr>
                <w:rFonts w:eastAsia="Times New Roman" w:cs="Times New Roman"/>
                <w:szCs w:val="24"/>
                <w:lang w:val="id-ID"/>
              </w:rPr>
              <w:t xml:space="preserve">Daun </w:t>
            </w:r>
            <w:r w:rsidRPr="007B48A0">
              <w:rPr>
                <w:rFonts w:eastAsia="Times New Roman" w:cs="Times New Roman"/>
                <w:szCs w:val="24"/>
              </w:rPr>
              <w:t>suplir</w:t>
            </w:r>
            <w:r w:rsidRPr="007B48A0">
              <w:rPr>
                <w:rFonts w:eastAsia="Times New Roman" w:cs="Times New Roman"/>
                <w:szCs w:val="24"/>
                <w:lang w:val="id-ID"/>
              </w:rPr>
              <w:t xml:space="preserve"> diambil sebanyak 1 mangk</w:t>
            </w:r>
            <w:r w:rsidRPr="007B48A0">
              <w:rPr>
                <w:rFonts w:eastAsia="Times New Roman" w:cs="Times New Roman"/>
                <w:szCs w:val="24"/>
              </w:rPr>
              <w:t>uk</w:t>
            </w:r>
            <w:r w:rsidRPr="007B48A0">
              <w:rPr>
                <w:rFonts w:eastAsia="Times New Roman" w:cs="Times New Roman"/>
                <w:szCs w:val="24"/>
                <w:lang w:val="id-ID"/>
              </w:rPr>
              <w:t xml:space="preserve"> dan direbus dengan air </w:t>
            </w:r>
            <w:r w:rsidRPr="007B48A0">
              <w:rPr>
                <w:rFonts w:eastAsia="Times New Roman" w:cs="Times New Roman"/>
                <w:szCs w:val="24"/>
              </w:rPr>
              <w:t>hingga tersisa</w:t>
            </w:r>
            <w:r w:rsidRPr="007B48A0">
              <w:rPr>
                <w:rFonts w:eastAsia="Times New Roman" w:cs="Times New Roman"/>
                <w:szCs w:val="24"/>
                <w:lang w:val="id-ID"/>
              </w:rPr>
              <w:t xml:space="preserve">  2 gelas</w:t>
            </w:r>
            <w:r w:rsidRPr="007B48A0">
              <w:rPr>
                <w:rFonts w:eastAsia="Times New Roman" w:cs="Times New Roman"/>
                <w:szCs w:val="24"/>
              </w:rPr>
              <w:t xml:space="preserve"> ramuan</w:t>
            </w:r>
          </w:p>
        </w:tc>
        <w:tc>
          <w:tcPr>
            <w:tcW w:w="1560" w:type="dxa"/>
          </w:tcPr>
          <w:p w:rsidR="000163D0" w:rsidRPr="007B48A0" w:rsidRDefault="000163D0" w:rsidP="00CC1BC7">
            <w:pPr>
              <w:jc w:val="center"/>
              <w:rPr>
                <w:rFonts w:eastAsia="Times New Roman" w:cs="Times New Roman"/>
                <w:szCs w:val="24"/>
                <w:lang w:val="id-ID"/>
              </w:rPr>
            </w:pPr>
            <w:r w:rsidRPr="007B48A0">
              <w:rPr>
                <w:rFonts w:eastAsia="Times New Roman" w:cs="Times New Roman"/>
                <w:szCs w:val="24"/>
                <w:lang w:val="id-ID"/>
              </w:rPr>
              <w:t>Diminum</w:t>
            </w:r>
          </w:p>
        </w:tc>
        <w:tc>
          <w:tcPr>
            <w:tcW w:w="2835" w:type="dxa"/>
          </w:tcPr>
          <w:p w:rsidR="000163D0" w:rsidRPr="007B48A0" w:rsidRDefault="000163D0" w:rsidP="00CC1BC7">
            <w:pPr>
              <w:jc w:val="center"/>
              <w:rPr>
                <w:rFonts w:eastAsia="Times New Roman" w:cs="Times New Roman"/>
                <w:szCs w:val="24"/>
                <w:lang w:val="id-ID"/>
              </w:rPr>
            </w:pPr>
            <w:r w:rsidRPr="007B48A0">
              <w:rPr>
                <w:rFonts w:eastAsia="Times New Roman" w:cs="Times New Roman"/>
                <w:szCs w:val="24"/>
              </w:rPr>
              <w:t>Mengobati sakit kuning</w:t>
            </w:r>
          </w:p>
        </w:tc>
      </w:tr>
      <w:tr w:rsidR="000163D0" w:rsidRPr="007B48A0" w:rsidTr="0011509D">
        <w:tc>
          <w:tcPr>
            <w:tcW w:w="534" w:type="dxa"/>
          </w:tcPr>
          <w:p w:rsidR="000163D0" w:rsidRPr="007B48A0" w:rsidRDefault="000163D0" w:rsidP="00CC1BC7">
            <w:pPr>
              <w:jc w:val="center"/>
              <w:rPr>
                <w:rFonts w:eastAsia="Calibri" w:cs="Times New Roman"/>
                <w:szCs w:val="24"/>
              </w:rPr>
            </w:pPr>
            <w:r w:rsidRPr="007B48A0">
              <w:rPr>
                <w:rFonts w:eastAsia="Calibri" w:cs="Times New Roman"/>
                <w:szCs w:val="24"/>
              </w:rPr>
              <w:t>11</w:t>
            </w:r>
          </w:p>
        </w:tc>
        <w:tc>
          <w:tcPr>
            <w:tcW w:w="1559" w:type="dxa"/>
          </w:tcPr>
          <w:p w:rsidR="000163D0" w:rsidRPr="007B48A0" w:rsidRDefault="000163D0" w:rsidP="00CC1BC7">
            <w:pPr>
              <w:jc w:val="center"/>
              <w:rPr>
                <w:rFonts w:eastAsia="Calibri" w:cs="Times New Roman"/>
                <w:szCs w:val="24"/>
              </w:rPr>
            </w:pPr>
            <w:r w:rsidRPr="007B48A0">
              <w:rPr>
                <w:rFonts w:eastAsia="Calibri" w:cs="Times New Roman"/>
                <w:szCs w:val="24"/>
              </w:rPr>
              <w:t>Katemuangis</w:t>
            </w:r>
          </w:p>
        </w:tc>
        <w:tc>
          <w:tcPr>
            <w:tcW w:w="3118" w:type="dxa"/>
          </w:tcPr>
          <w:p w:rsidR="000163D0" w:rsidRPr="007B48A0" w:rsidRDefault="000163D0" w:rsidP="00CC1BC7">
            <w:pPr>
              <w:jc w:val="center"/>
              <w:rPr>
                <w:rFonts w:eastAsia="Times New Roman" w:cs="Times New Roman"/>
                <w:szCs w:val="24"/>
                <w:lang w:val="id-ID"/>
              </w:rPr>
            </w:pPr>
            <w:r w:rsidRPr="007B48A0">
              <w:rPr>
                <w:rFonts w:eastAsia="Times New Roman" w:cs="Times New Roman"/>
                <w:szCs w:val="24"/>
                <w:lang w:val="id-ID"/>
              </w:rPr>
              <w:t xml:space="preserve">1-3 </w:t>
            </w:r>
            <w:r w:rsidRPr="007B48A0">
              <w:rPr>
                <w:rFonts w:eastAsia="Times New Roman" w:cs="Times New Roman"/>
                <w:szCs w:val="24"/>
              </w:rPr>
              <w:t xml:space="preserve">helai </w:t>
            </w:r>
            <w:r w:rsidRPr="007B48A0">
              <w:rPr>
                <w:rFonts w:eastAsia="Times New Roman" w:cs="Times New Roman"/>
                <w:szCs w:val="24"/>
                <w:lang w:val="id-ID"/>
              </w:rPr>
              <w:t>daun katemuangis ditumbuk</w:t>
            </w:r>
          </w:p>
        </w:tc>
        <w:tc>
          <w:tcPr>
            <w:tcW w:w="1560" w:type="dxa"/>
          </w:tcPr>
          <w:p w:rsidR="000163D0" w:rsidRPr="007B48A0" w:rsidRDefault="000163D0" w:rsidP="00CC1BC7">
            <w:pPr>
              <w:jc w:val="center"/>
              <w:rPr>
                <w:rFonts w:eastAsia="Times New Roman" w:cs="Times New Roman"/>
                <w:szCs w:val="24"/>
                <w:lang w:val="id-ID"/>
              </w:rPr>
            </w:pPr>
            <w:r w:rsidRPr="007B48A0">
              <w:rPr>
                <w:rFonts w:eastAsia="Times New Roman" w:cs="Times New Roman"/>
                <w:szCs w:val="24"/>
                <w:lang w:val="id-ID"/>
              </w:rPr>
              <w:t>Ditempel</w:t>
            </w:r>
          </w:p>
        </w:tc>
        <w:tc>
          <w:tcPr>
            <w:tcW w:w="2835" w:type="dxa"/>
          </w:tcPr>
          <w:p w:rsidR="000163D0" w:rsidRPr="007B48A0" w:rsidRDefault="000163D0" w:rsidP="00CC1BC7">
            <w:pPr>
              <w:jc w:val="center"/>
              <w:rPr>
                <w:rFonts w:eastAsia="Times New Roman" w:cs="Times New Roman"/>
                <w:szCs w:val="24"/>
              </w:rPr>
            </w:pPr>
            <w:r w:rsidRPr="007B48A0">
              <w:rPr>
                <w:rFonts w:eastAsia="Times New Roman" w:cs="Times New Roman"/>
                <w:szCs w:val="24"/>
              </w:rPr>
              <w:t>Menurunkan bengkak pada k</w:t>
            </w:r>
            <w:r w:rsidRPr="007B48A0">
              <w:rPr>
                <w:rFonts w:eastAsia="Times New Roman" w:cs="Times New Roman"/>
                <w:szCs w:val="24"/>
                <w:lang w:val="id-ID"/>
              </w:rPr>
              <w:t>emaluan</w:t>
            </w:r>
          </w:p>
        </w:tc>
      </w:tr>
    </w:tbl>
    <w:p w:rsidR="005B405C" w:rsidRPr="007B48A0" w:rsidRDefault="005B405C" w:rsidP="00CC1BC7">
      <w:pPr>
        <w:spacing w:after="0" w:line="240" w:lineRule="auto"/>
        <w:rPr>
          <w:rFonts w:eastAsia="Calibri" w:cs="Arial"/>
          <w:b/>
          <w:szCs w:val="24"/>
        </w:rPr>
      </w:pPr>
    </w:p>
    <w:p w:rsidR="0073663D" w:rsidRPr="007B48A0" w:rsidRDefault="000163D0" w:rsidP="00E56BD4">
      <w:pPr>
        <w:spacing w:after="0" w:line="240" w:lineRule="auto"/>
        <w:ind w:firstLine="567"/>
        <w:jc w:val="both"/>
        <w:rPr>
          <w:rFonts w:eastAsia="Calibri" w:cs="Arial"/>
          <w:szCs w:val="24"/>
        </w:rPr>
      </w:pPr>
      <w:r w:rsidRPr="007B48A0">
        <w:rPr>
          <w:rFonts w:eastAsia="Calibri" w:cs="Arial"/>
          <w:szCs w:val="24"/>
        </w:rPr>
        <w:t>Berdasarkan tabel diatas, pada soa saembun penggunaan 11 jenis tumbuhan yang dimafaatkan sebagai tumbuhan obat tradisional.Pemakaian luar ramuan banyak diaplikasik</w:t>
      </w:r>
      <w:r w:rsidR="004624C4" w:rsidRPr="007B48A0">
        <w:rPr>
          <w:rFonts w:eastAsia="Calibri" w:cs="Arial"/>
          <w:szCs w:val="24"/>
        </w:rPr>
        <w:t xml:space="preserve">an </w:t>
      </w:r>
      <w:r w:rsidR="004624C4" w:rsidRPr="007B48A0">
        <w:rPr>
          <w:rFonts w:eastAsia="Calibri" w:cs="Arial"/>
          <w:szCs w:val="24"/>
        </w:rPr>
        <w:lastRenderedPageBreak/>
        <w:t xml:space="preserve">oleh masyarakat soa saembun, yaitu bagian daun atau bagian batang yang diramu dan di tempelkan pada bagian tubuh yang sakit. Selain itu, yang lebih menarik perhatian yaitu pemakaian bagian tumbuhan untuk menghilangkan darah mati bagi bayi dengan </w:t>
      </w:r>
      <w:proofErr w:type="gramStart"/>
      <w:r w:rsidR="004624C4" w:rsidRPr="007B48A0">
        <w:rPr>
          <w:rFonts w:eastAsia="Calibri" w:cs="Arial"/>
          <w:szCs w:val="24"/>
        </w:rPr>
        <w:t>cara</w:t>
      </w:r>
      <w:proofErr w:type="gramEnd"/>
      <w:r w:rsidR="004624C4" w:rsidRPr="007B48A0">
        <w:rPr>
          <w:rFonts w:eastAsia="Calibri" w:cs="Arial"/>
          <w:szCs w:val="24"/>
        </w:rPr>
        <w:t xml:space="preserve"> dijilat darah mati di seluruh bagian tubuh dan masyarakat soa aembun percaya apabila dilakukan maka bayi tersebut tidak gampang sakit. Syarat dalam proses menjilat darah mati harus dilakukan saat air pasang tertinggi, karena masyarakat percaya air pasang tertinggi menandakan darah </w:t>
      </w:r>
      <w:proofErr w:type="gramStart"/>
      <w:r w:rsidR="004624C4" w:rsidRPr="007B48A0">
        <w:rPr>
          <w:rFonts w:eastAsia="Calibri" w:cs="Arial"/>
          <w:szCs w:val="24"/>
        </w:rPr>
        <w:t>akan</w:t>
      </w:r>
      <w:proofErr w:type="gramEnd"/>
      <w:r w:rsidR="004624C4" w:rsidRPr="007B48A0">
        <w:rPr>
          <w:rFonts w:eastAsia="Calibri" w:cs="Arial"/>
          <w:szCs w:val="24"/>
        </w:rPr>
        <w:t xml:space="preserve"> mengalir dengan baik.</w:t>
      </w:r>
    </w:p>
    <w:p w:rsidR="00FB1249" w:rsidRPr="007B48A0" w:rsidRDefault="00FB1249" w:rsidP="00CC1BC7">
      <w:pPr>
        <w:spacing w:after="0" w:line="240" w:lineRule="auto"/>
        <w:ind w:firstLine="720"/>
        <w:jc w:val="both"/>
        <w:rPr>
          <w:rFonts w:eastAsia="Calibri" w:cs="Arial"/>
          <w:szCs w:val="24"/>
        </w:rPr>
      </w:pPr>
    </w:p>
    <w:p w:rsidR="00FB1249" w:rsidRPr="007B48A0" w:rsidRDefault="00860728" w:rsidP="00CC1BC7">
      <w:pPr>
        <w:tabs>
          <w:tab w:val="left" w:pos="567"/>
        </w:tabs>
        <w:spacing w:after="0" w:line="240" w:lineRule="auto"/>
        <w:jc w:val="both"/>
        <w:rPr>
          <w:rFonts w:eastAsia="Calibri" w:cs="Times New Roman"/>
          <w:b/>
          <w:szCs w:val="20"/>
        </w:rPr>
      </w:pPr>
      <w:r w:rsidRPr="007B48A0">
        <w:rPr>
          <w:rFonts w:eastAsia="Calibri" w:cs="Times New Roman"/>
          <w:b/>
          <w:szCs w:val="20"/>
        </w:rPr>
        <w:t>PEMBAHASAN</w:t>
      </w:r>
    </w:p>
    <w:p w:rsidR="009E6EC2" w:rsidRPr="007B48A0" w:rsidRDefault="00FB1249" w:rsidP="00CC1BC7">
      <w:pPr>
        <w:spacing w:after="0" w:line="240" w:lineRule="auto"/>
        <w:ind w:firstLine="567"/>
        <w:jc w:val="both"/>
        <w:rPr>
          <w:rFonts w:eastAsia="Calibri" w:cs="Times New Roman"/>
          <w:szCs w:val="20"/>
        </w:rPr>
      </w:pPr>
      <w:proofErr w:type="gramStart"/>
      <w:r w:rsidRPr="007B48A0">
        <w:rPr>
          <w:rFonts w:eastAsia="Calibri" w:cs="Times New Roman"/>
          <w:szCs w:val="20"/>
        </w:rPr>
        <w:t>Masyarakat Desa Watmuri</w:t>
      </w:r>
      <w:r w:rsidR="00B97006" w:rsidRPr="007B48A0">
        <w:rPr>
          <w:rFonts w:eastAsia="Calibri" w:cs="Times New Roman"/>
          <w:szCs w:val="20"/>
        </w:rPr>
        <w:t xml:space="preserve"> </w:t>
      </w:r>
      <w:r w:rsidRPr="007B48A0">
        <w:rPr>
          <w:szCs w:val="24"/>
          <w:lang w:val="en-ID"/>
        </w:rPr>
        <w:t>Kecamatan Nirunmas Kabupaten Kepulauan Tanimbar</w:t>
      </w:r>
      <w:r w:rsidR="00B97006" w:rsidRPr="007B48A0">
        <w:rPr>
          <w:sz w:val="28"/>
          <w:szCs w:val="28"/>
          <w:lang w:val="en-ID"/>
        </w:rPr>
        <w:t xml:space="preserve"> </w:t>
      </w:r>
      <w:r w:rsidR="009E6EC2" w:rsidRPr="007B48A0">
        <w:rPr>
          <w:rFonts w:eastAsia="Calibri" w:cs="Times New Roman"/>
          <w:szCs w:val="20"/>
        </w:rPr>
        <w:t>mempunyai tradisi pengobatan tradisional turun temurun yang masih dipertahankan sampai sekarang.</w:t>
      </w:r>
      <w:proofErr w:type="gramEnd"/>
      <w:r w:rsidR="00CC1BC7">
        <w:rPr>
          <w:rFonts w:eastAsia="Calibri" w:cs="Times New Roman"/>
          <w:szCs w:val="20"/>
        </w:rPr>
        <w:t xml:space="preserve"> </w:t>
      </w:r>
      <w:proofErr w:type="gramStart"/>
      <w:r w:rsidR="009E6EC2" w:rsidRPr="007B48A0">
        <w:rPr>
          <w:rFonts w:eastAsia="Calibri" w:cs="Times New Roman"/>
          <w:szCs w:val="20"/>
        </w:rPr>
        <w:t>Pengetahuan pengobatan tradisional tersebut oleh masyarakat desa watmuri dilestarikan di setiap soa.</w:t>
      </w:r>
      <w:proofErr w:type="gramEnd"/>
      <w:r w:rsidR="00B97006" w:rsidRPr="007B48A0">
        <w:rPr>
          <w:rFonts w:eastAsia="Calibri" w:cs="Times New Roman"/>
          <w:szCs w:val="20"/>
        </w:rPr>
        <w:t xml:space="preserve"> </w:t>
      </w:r>
      <w:proofErr w:type="gramStart"/>
      <w:r w:rsidR="009E6EC2" w:rsidRPr="007B48A0">
        <w:rPr>
          <w:rFonts w:eastAsia="Calibri" w:cs="Times New Roman"/>
          <w:szCs w:val="20"/>
        </w:rPr>
        <w:t>Pengetahuan ini berasal dari leluhur, orang tua, keluarga dekat, pengalaman orang per orang, dari teman sampai melalui mimpi.</w:t>
      </w:r>
      <w:proofErr w:type="gramEnd"/>
    </w:p>
    <w:p w:rsidR="00FB1249" w:rsidRPr="007B48A0" w:rsidRDefault="00FB1249" w:rsidP="00CC1BC7">
      <w:pPr>
        <w:spacing w:after="0" w:line="240" w:lineRule="auto"/>
        <w:ind w:firstLine="567"/>
        <w:jc w:val="both"/>
        <w:rPr>
          <w:rFonts w:eastAsia="Calibri" w:cs="Times New Roman"/>
          <w:szCs w:val="20"/>
        </w:rPr>
      </w:pPr>
      <w:r w:rsidRPr="007B48A0">
        <w:rPr>
          <w:rFonts w:eastAsia="Calibri" w:cs="Times New Roman"/>
          <w:szCs w:val="20"/>
        </w:rPr>
        <w:t xml:space="preserve">Menurut </w:t>
      </w:r>
      <w:sdt>
        <w:sdtPr>
          <w:rPr>
            <w:rFonts w:eastAsia="Calibri" w:cs="Times New Roman"/>
            <w:szCs w:val="20"/>
          </w:rPr>
          <w:id w:val="1380978272"/>
          <w:citation/>
        </w:sdtPr>
        <w:sdtEndPr/>
        <w:sdtContent>
          <w:r w:rsidR="003259F7">
            <w:rPr>
              <w:rFonts w:eastAsia="Calibri" w:cs="Times New Roman"/>
              <w:szCs w:val="20"/>
            </w:rPr>
            <w:fldChar w:fldCharType="begin"/>
          </w:r>
          <w:r w:rsidR="003259F7">
            <w:rPr>
              <w:rFonts w:eastAsia="Calibri" w:cs="Times New Roman"/>
              <w:szCs w:val="20"/>
            </w:rPr>
            <w:instrText xml:space="preserve"> CITATION Man90 \l 1033 </w:instrText>
          </w:r>
          <w:r w:rsidR="003259F7">
            <w:rPr>
              <w:rFonts w:eastAsia="Calibri" w:cs="Times New Roman"/>
              <w:szCs w:val="20"/>
            </w:rPr>
            <w:fldChar w:fldCharType="separate"/>
          </w:r>
          <w:r w:rsidR="003259F7" w:rsidRPr="003259F7">
            <w:rPr>
              <w:rFonts w:eastAsia="Calibri" w:cs="Times New Roman"/>
              <w:noProof/>
              <w:szCs w:val="20"/>
            </w:rPr>
            <w:t>(Manuputty, 1990)</w:t>
          </w:r>
          <w:r w:rsidR="003259F7">
            <w:rPr>
              <w:rFonts w:eastAsia="Calibri" w:cs="Times New Roman"/>
              <w:szCs w:val="20"/>
            </w:rPr>
            <w:fldChar w:fldCharType="end"/>
          </w:r>
        </w:sdtContent>
      </w:sdt>
      <w:r w:rsidR="009E6EC2" w:rsidRPr="007B48A0">
        <w:rPr>
          <w:rFonts w:eastAsia="Calibri" w:cs="Times New Roman"/>
          <w:szCs w:val="20"/>
        </w:rPr>
        <w:t>,</w:t>
      </w:r>
      <w:r w:rsidR="00F120EC" w:rsidRPr="007B48A0">
        <w:rPr>
          <w:rFonts w:eastAsia="Calibri" w:cs="Times New Roman"/>
          <w:szCs w:val="20"/>
        </w:rPr>
        <w:t xml:space="preserve"> </w:t>
      </w:r>
      <w:r w:rsidR="009E6EC2" w:rsidRPr="007B48A0">
        <w:rPr>
          <w:rFonts w:eastAsia="Calibri" w:cs="Arial"/>
        </w:rPr>
        <w:t>p</w:t>
      </w:r>
      <w:r w:rsidRPr="007B48A0">
        <w:rPr>
          <w:rFonts w:eastAsia="Calibri" w:cs="Arial"/>
        </w:rPr>
        <w:t xml:space="preserve">engetahuan dan keterampilan pengobatan tradisional </w:t>
      </w:r>
      <w:r w:rsidR="009E6EC2" w:rsidRPr="007B48A0">
        <w:rPr>
          <w:rFonts w:eastAsia="Calibri" w:cs="Arial"/>
        </w:rPr>
        <w:t>diwarisi</w:t>
      </w:r>
      <w:r w:rsidRPr="007B48A0">
        <w:rPr>
          <w:rFonts w:eastAsia="Calibri" w:cs="Arial"/>
        </w:rPr>
        <w:t xml:space="preserve"> secara turun</w:t>
      </w:r>
      <w:r w:rsidR="009E6EC2" w:rsidRPr="007B48A0">
        <w:rPr>
          <w:rFonts w:eastAsia="Calibri" w:cs="Arial"/>
        </w:rPr>
        <w:t xml:space="preserve"> temurun dari orang tua atau l</w:t>
      </w:r>
      <w:r w:rsidRPr="007B48A0">
        <w:rPr>
          <w:rFonts w:eastAsia="Calibri" w:cs="Arial"/>
        </w:rPr>
        <w:t>eluhur, berguru pada ahli</w:t>
      </w:r>
      <w:r w:rsidR="003259F7">
        <w:rPr>
          <w:rFonts w:eastAsia="Calibri" w:cs="Arial"/>
        </w:rPr>
        <w:t xml:space="preserve"> </w:t>
      </w:r>
      <w:r w:rsidR="009E6EC2" w:rsidRPr="007B48A0">
        <w:rPr>
          <w:rFonts w:eastAsia="Calibri" w:cs="Arial"/>
        </w:rPr>
        <w:t xml:space="preserve">pengobatan atau </w:t>
      </w:r>
      <w:r w:rsidRPr="007B48A0">
        <w:rPr>
          <w:rFonts w:eastAsia="Calibri" w:cs="Arial"/>
        </w:rPr>
        <w:t>dukun pengobatan, secara penglihatan ghaib, melalui mimpi-mimpi,</w:t>
      </w:r>
      <w:r w:rsidR="00F120EC" w:rsidRPr="007B48A0">
        <w:rPr>
          <w:rFonts w:eastAsia="Calibri" w:cs="Arial"/>
        </w:rPr>
        <w:t xml:space="preserve"> </w:t>
      </w:r>
      <w:r w:rsidR="009E6EC2" w:rsidRPr="007B48A0">
        <w:rPr>
          <w:rFonts w:eastAsia="Calibri" w:cs="Times New Roman"/>
          <w:szCs w:val="20"/>
        </w:rPr>
        <w:t xml:space="preserve">melalui </w:t>
      </w:r>
      <w:r w:rsidR="009E6EC2" w:rsidRPr="007B48A0">
        <w:rPr>
          <w:rFonts w:eastAsia="Calibri" w:cs="Arial"/>
        </w:rPr>
        <w:t xml:space="preserve">buku-buku, </w:t>
      </w:r>
      <w:r w:rsidRPr="007B48A0">
        <w:rPr>
          <w:rFonts w:eastAsia="Calibri" w:cs="Arial"/>
        </w:rPr>
        <w:t>praktek</w:t>
      </w:r>
      <w:r w:rsidR="009E6EC2" w:rsidRPr="007B48A0">
        <w:rPr>
          <w:rFonts w:eastAsia="Calibri" w:cs="Arial"/>
        </w:rPr>
        <w:t xml:space="preserve"> secara langsung dengan</w:t>
      </w:r>
      <w:r w:rsidR="00F120EC" w:rsidRPr="007B48A0">
        <w:rPr>
          <w:rFonts w:eastAsia="Calibri" w:cs="Arial"/>
        </w:rPr>
        <w:t xml:space="preserve"> </w:t>
      </w:r>
      <w:r w:rsidR="009E6EC2" w:rsidRPr="007B48A0">
        <w:rPr>
          <w:rFonts w:eastAsia="Calibri" w:cs="Arial"/>
        </w:rPr>
        <w:t>ahli pengobat</w:t>
      </w:r>
      <w:r w:rsidRPr="007B48A0">
        <w:rPr>
          <w:rFonts w:eastAsia="Calibri" w:cs="Arial"/>
        </w:rPr>
        <w:t>, belajar dan mendapatkan melalui penderitaan (sakit) diri sendiri.</w:t>
      </w:r>
      <w:r w:rsidR="00F120EC" w:rsidRPr="007B48A0">
        <w:rPr>
          <w:rFonts w:eastAsia="Calibri" w:cs="Arial"/>
        </w:rPr>
        <w:t xml:space="preserve"> Berbagai macam bentuk dan </w:t>
      </w:r>
      <w:proofErr w:type="gramStart"/>
      <w:r w:rsidR="00F120EC" w:rsidRPr="007B48A0">
        <w:rPr>
          <w:rFonts w:eastAsia="Calibri" w:cs="Arial"/>
        </w:rPr>
        <w:t>cara</w:t>
      </w:r>
      <w:proofErr w:type="gramEnd"/>
      <w:r w:rsidR="00F120EC" w:rsidRPr="007B48A0">
        <w:rPr>
          <w:rFonts w:eastAsia="Calibri" w:cs="Arial"/>
        </w:rPr>
        <w:t xml:space="preserve"> </w:t>
      </w:r>
      <w:r w:rsidRPr="007B48A0">
        <w:rPr>
          <w:rFonts w:eastAsia="Calibri" w:cs="Arial"/>
        </w:rPr>
        <w:t>diperlihatkan oleh para ahli pengobatan</w:t>
      </w:r>
      <w:r w:rsidR="00F120EC" w:rsidRPr="007B48A0">
        <w:rPr>
          <w:rFonts w:eastAsia="Calibri" w:cs="Arial"/>
        </w:rPr>
        <w:t xml:space="preserve"> </w:t>
      </w:r>
      <w:r w:rsidRPr="007B48A0">
        <w:rPr>
          <w:rFonts w:eastAsia="Calibri" w:cs="Arial"/>
        </w:rPr>
        <w:t>tradisional di dalam pengobatan berbagai macam penyakit dalam praktek</w:t>
      </w:r>
      <w:r w:rsidR="00F120EC" w:rsidRPr="007B48A0">
        <w:rPr>
          <w:rFonts w:eastAsia="Calibri" w:cs="Arial"/>
        </w:rPr>
        <w:t xml:space="preserve"> </w:t>
      </w:r>
      <w:r w:rsidRPr="007B48A0">
        <w:rPr>
          <w:rFonts w:eastAsia="Calibri" w:cs="Arial"/>
        </w:rPr>
        <w:t xml:space="preserve">pengobatan sehari-hari. </w:t>
      </w:r>
      <w:proofErr w:type="gramStart"/>
      <w:r w:rsidRPr="007B48A0">
        <w:rPr>
          <w:rFonts w:eastAsia="Calibri" w:cs="Times New Roman"/>
          <w:szCs w:val="20"/>
        </w:rPr>
        <w:t>Pengobatan tradisional yang dilakukan oleh masyarakat Desa Watmuri dilestarikan untuk mengatasi permasalahan kesehatan.</w:t>
      </w:r>
      <w:proofErr w:type="gramEnd"/>
      <w:r w:rsidR="003259F7">
        <w:rPr>
          <w:rFonts w:eastAsia="Calibri" w:cs="Times New Roman"/>
          <w:szCs w:val="20"/>
        </w:rPr>
        <w:t xml:space="preserve"> </w:t>
      </w:r>
      <w:r w:rsidRPr="007B48A0">
        <w:rPr>
          <w:rFonts w:eastAsia="Calibri" w:cs="Times New Roman"/>
          <w:szCs w:val="20"/>
        </w:rPr>
        <w:t>Alasan penting lainnya yaitu masyarakat Watmuri harus men</w:t>
      </w:r>
      <w:r w:rsidR="00E77C42" w:rsidRPr="007B48A0">
        <w:rPr>
          <w:rFonts w:eastAsia="Calibri" w:cs="Times New Roman"/>
          <w:szCs w:val="20"/>
        </w:rPr>
        <w:t>empuh perjalanan jauh ke Rumah S</w:t>
      </w:r>
      <w:r w:rsidRPr="007B48A0">
        <w:rPr>
          <w:rFonts w:eastAsia="Calibri" w:cs="Times New Roman"/>
          <w:szCs w:val="20"/>
        </w:rPr>
        <w:t xml:space="preserve">akit dan pengobatan dari dokter yang mahal sehingga masyarakat menjadikan pengobatan tradisional dengan memanfaatkan tumbuhan berkhasiat </w:t>
      </w:r>
      <w:r w:rsidR="00E77C42" w:rsidRPr="007B48A0">
        <w:rPr>
          <w:rFonts w:eastAsia="Calibri" w:cs="Times New Roman"/>
          <w:szCs w:val="20"/>
        </w:rPr>
        <w:t xml:space="preserve">obat yang ada di sekitar tempat </w:t>
      </w:r>
      <w:r w:rsidRPr="007B48A0">
        <w:rPr>
          <w:rFonts w:eastAsia="Calibri" w:cs="Times New Roman"/>
          <w:szCs w:val="20"/>
        </w:rPr>
        <w:t>tinggal</w:t>
      </w:r>
      <w:r w:rsidR="00E77C42" w:rsidRPr="007B48A0">
        <w:rPr>
          <w:rFonts w:eastAsia="Calibri" w:cs="Times New Roman"/>
          <w:szCs w:val="20"/>
        </w:rPr>
        <w:t xml:space="preserve"> mereka</w:t>
      </w:r>
      <w:r w:rsidRPr="007B48A0">
        <w:rPr>
          <w:rFonts w:eastAsia="Calibri" w:cs="Times New Roman"/>
          <w:szCs w:val="20"/>
        </w:rPr>
        <w:t>.</w:t>
      </w:r>
    </w:p>
    <w:p w:rsidR="00FB1249" w:rsidRPr="007B48A0" w:rsidRDefault="00FB1249" w:rsidP="00CC1BC7">
      <w:pPr>
        <w:spacing w:after="0" w:line="240" w:lineRule="auto"/>
        <w:ind w:firstLine="567"/>
        <w:jc w:val="both"/>
        <w:rPr>
          <w:rFonts w:eastAsia="Calibri" w:cs="Times New Roman"/>
          <w:szCs w:val="20"/>
        </w:rPr>
      </w:pPr>
      <w:proofErr w:type="gramStart"/>
      <w:r w:rsidRPr="007B48A0">
        <w:rPr>
          <w:rFonts w:eastAsia="Calibri" w:cs="Arial"/>
        </w:rPr>
        <w:t>Jenis tumbuhan yang dimanfaatkan sebagai obat tradisional oleh masyarakat Desa Watmuri berjumlah 43 jenis tumbuhan yaitu mulai dari tingkat herba hingga pohon yang dijumpai di pekarangan rumah, hutan dan kebun.</w:t>
      </w:r>
      <w:proofErr w:type="gramEnd"/>
      <w:r w:rsidRPr="007B48A0">
        <w:rPr>
          <w:rFonts w:eastAsia="Calibri" w:cs="Arial"/>
        </w:rPr>
        <w:t xml:space="preserve"> Tumbuhan yang digunakan masyarakat </w:t>
      </w:r>
      <w:r w:rsidR="00F120EC" w:rsidRPr="007B48A0">
        <w:rPr>
          <w:rFonts w:eastAsia="Calibri" w:cs="Arial"/>
        </w:rPr>
        <w:t xml:space="preserve">Desa Watmuri pada </w:t>
      </w:r>
      <w:r w:rsidRPr="007B48A0">
        <w:rPr>
          <w:rFonts w:eastAsia="Calibri" w:cs="Arial"/>
        </w:rPr>
        <w:t>Soa Sorluri</w:t>
      </w:r>
      <w:r w:rsidR="00F120EC" w:rsidRPr="007B48A0">
        <w:rPr>
          <w:rFonts w:eastAsia="Calibri" w:cs="Arial"/>
        </w:rPr>
        <w:t>, Soa Ayoan, Soa Dabu-dabu dan Soa Saembun secara berturut-turut yaitu</w:t>
      </w:r>
      <w:r w:rsidRPr="007B48A0">
        <w:rPr>
          <w:rFonts w:eastAsia="Calibri" w:cs="Arial"/>
        </w:rPr>
        <w:t xml:space="preserve"> berjumlah 18 jenis,</w:t>
      </w:r>
      <w:r w:rsidR="00F120EC" w:rsidRPr="007B48A0">
        <w:rPr>
          <w:rFonts w:eastAsia="Calibri" w:cs="Arial"/>
        </w:rPr>
        <w:t xml:space="preserve"> </w:t>
      </w:r>
      <w:r w:rsidR="00E77C42" w:rsidRPr="007B48A0">
        <w:rPr>
          <w:rFonts w:eastAsia="Calibri" w:cs="Arial"/>
        </w:rPr>
        <w:t>21 jenis, 8</w:t>
      </w:r>
      <w:r w:rsidRPr="007B48A0">
        <w:rPr>
          <w:rFonts w:eastAsia="Calibri" w:cs="Arial"/>
        </w:rPr>
        <w:t xml:space="preserve"> jenis dan 11 jenis.</w:t>
      </w:r>
      <w:r w:rsidRPr="007B48A0">
        <w:rPr>
          <w:rFonts w:eastAsia="Calibri" w:cs="Times New Roman"/>
          <w:szCs w:val="20"/>
        </w:rPr>
        <w:t xml:space="preserve"> Sebagian besar jenis tumbuhan yang dimanfaatkan oleh masyarakat tiap soa pada Desa Watmuri sangatlah berbeda dan hanya terdapat beberapa jenis tumbuhan yang </w:t>
      </w:r>
      <w:proofErr w:type="gramStart"/>
      <w:r w:rsidRPr="007B48A0">
        <w:rPr>
          <w:rFonts w:eastAsia="Calibri" w:cs="Times New Roman"/>
          <w:szCs w:val="20"/>
        </w:rPr>
        <w:t>sama</w:t>
      </w:r>
      <w:proofErr w:type="gramEnd"/>
      <w:r w:rsidRPr="007B48A0">
        <w:rPr>
          <w:rFonts w:eastAsia="Calibri" w:cs="Times New Roman"/>
          <w:szCs w:val="20"/>
        </w:rPr>
        <w:t xml:space="preserve"> namun pengolahan dan pemanfaatan</w:t>
      </w:r>
      <w:r w:rsidR="00F120EC" w:rsidRPr="007B48A0">
        <w:rPr>
          <w:rFonts w:eastAsia="Calibri" w:cs="Times New Roman"/>
          <w:szCs w:val="20"/>
        </w:rPr>
        <w:t>nya</w:t>
      </w:r>
      <w:r w:rsidRPr="007B48A0">
        <w:rPr>
          <w:rFonts w:eastAsia="Calibri" w:cs="Times New Roman"/>
          <w:szCs w:val="20"/>
        </w:rPr>
        <w:t xml:space="preserve"> berbeda. </w:t>
      </w:r>
      <w:proofErr w:type="gramStart"/>
      <w:r w:rsidRPr="007B48A0">
        <w:rPr>
          <w:rFonts w:eastAsia="Calibri" w:cs="Times New Roman"/>
          <w:szCs w:val="20"/>
        </w:rPr>
        <w:t>Dari 43 jenis tumbuhan yang di data terdapat 2</w:t>
      </w:r>
      <w:r w:rsidRPr="007B48A0">
        <w:rPr>
          <w:rFonts w:eastAsia="Calibri" w:cs="Arial"/>
        </w:rPr>
        <w:t xml:space="preserve"> jenis tumbuhan yang belum teridentifikasi yaitu </w:t>
      </w:r>
      <w:r w:rsidRPr="007B48A0">
        <w:rPr>
          <w:rFonts w:eastAsia="Times New Roman" w:cs="Times New Roman"/>
          <w:szCs w:val="20"/>
        </w:rPr>
        <w:t>Katemuangis</w:t>
      </w:r>
      <w:r w:rsidRPr="007B48A0">
        <w:rPr>
          <w:rFonts w:eastAsia="Calibri" w:cs="Arial"/>
        </w:rPr>
        <w:t xml:space="preserve"> dan Teikdoin.</w:t>
      </w:r>
      <w:proofErr w:type="gramEnd"/>
      <w:r w:rsidR="00F120EC" w:rsidRPr="007B48A0">
        <w:rPr>
          <w:rFonts w:eastAsia="Calibri" w:cs="Arial"/>
        </w:rPr>
        <w:t xml:space="preserve"> </w:t>
      </w:r>
      <w:proofErr w:type="gramStart"/>
      <w:r w:rsidRPr="007B48A0">
        <w:rPr>
          <w:rFonts w:eastAsia="Calibri" w:cs="Arial"/>
        </w:rPr>
        <w:t>Sedangkan 41 jenis tum</w:t>
      </w:r>
      <w:r w:rsidR="00F120EC" w:rsidRPr="007B48A0">
        <w:rPr>
          <w:rFonts w:eastAsia="Calibri" w:cs="Arial"/>
        </w:rPr>
        <w:t>buhan telah teridentifikasi</w:t>
      </w:r>
      <w:r w:rsidRPr="007B48A0">
        <w:rPr>
          <w:rFonts w:eastAsia="Calibri" w:cs="Arial"/>
        </w:rPr>
        <w:t xml:space="preserve"> tergolong dalam </w:t>
      </w:r>
      <w:r w:rsidRPr="007B48A0">
        <w:rPr>
          <w:rFonts w:eastAsia="Calibri" w:cs="Arial"/>
          <w:lang w:val="en-ID"/>
        </w:rPr>
        <w:t>3</w:t>
      </w:r>
      <w:r w:rsidR="00E77C42" w:rsidRPr="007B48A0">
        <w:rPr>
          <w:rFonts w:eastAsia="Calibri" w:cs="Arial"/>
        </w:rPr>
        <w:t xml:space="preserve"> Classis, 21 Ordo,</w:t>
      </w:r>
      <w:r w:rsidR="00F120EC" w:rsidRPr="007B48A0">
        <w:rPr>
          <w:rFonts w:eastAsia="Calibri" w:cs="Arial"/>
        </w:rPr>
        <w:t xml:space="preserve"> dan</w:t>
      </w:r>
      <w:r w:rsidR="00E77C42" w:rsidRPr="007B48A0">
        <w:rPr>
          <w:rFonts w:eastAsia="Calibri" w:cs="Arial"/>
        </w:rPr>
        <w:t xml:space="preserve"> 26 Familia.</w:t>
      </w:r>
      <w:proofErr w:type="gramEnd"/>
    </w:p>
    <w:p w:rsidR="00FB1249" w:rsidRPr="007B48A0" w:rsidRDefault="00FB1249" w:rsidP="00CC1BC7">
      <w:pPr>
        <w:spacing w:after="0" w:line="240" w:lineRule="auto"/>
        <w:ind w:firstLine="567"/>
        <w:jc w:val="both"/>
        <w:rPr>
          <w:rFonts w:eastAsia="Calibri" w:cs="Arial"/>
          <w:szCs w:val="24"/>
        </w:rPr>
      </w:pPr>
      <w:r w:rsidRPr="007B48A0">
        <w:rPr>
          <w:rFonts w:eastAsia="Calibri" w:cs="Arial"/>
          <w:szCs w:val="24"/>
        </w:rPr>
        <w:t>Bagian-bagian tumbuhan yang dimanfaatkan sebagai obat tradisional oleh masyarakat Desa Watmuri berupa keseluruhan tumbuhan, kombinasi bagian</w:t>
      </w:r>
      <w:r w:rsidR="00E77C42" w:rsidRPr="007B48A0">
        <w:rPr>
          <w:rFonts w:eastAsia="Calibri" w:cs="Arial"/>
          <w:szCs w:val="24"/>
        </w:rPr>
        <w:t>-bagian</w:t>
      </w:r>
      <w:r w:rsidRPr="007B48A0">
        <w:rPr>
          <w:rFonts w:eastAsia="Calibri" w:cs="Arial"/>
          <w:szCs w:val="24"/>
        </w:rPr>
        <w:t xml:space="preserve"> tumbuhan, hanya daun, batang, akar, bunga, buah, endosperm, umbi dan rimpang yang dimanfaatkan secara terpisah. </w:t>
      </w:r>
      <w:proofErr w:type="gramStart"/>
      <w:r w:rsidRPr="007B48A0">
        <w:rPr>
          <w:rFonts w:eastAsia="Calibri" w:cs="Arial"/>
        </w:rPr>
        <w:t>Berdasarkan hasil</w:t>
      </w:r>
      <w:r w:rsidR="00E77C42" w:rsidRPr="007B48A0">
        <w:rPr>
          <w:rFonts w:eastAsia="Calibri" w:cs="Arial"/>
        </w:rPr>
        <w:t xml:space="preserve"> penelitian</w:t>
      </w:r>
      <w:r w:rsidRPr="007B48A0">
        <w:rPr>
          <w:rFonts w:eastAsia="Calibri" w:cs="Arial"/>
        </w:rPr>
        <w:t>, sebagian besar bagian tumbuhan yang dimanfaatkan oleh masyar</w:t>
      </w:r>
      <w:r w:rsidR="00E77C42" w:rsidRPr="007B48A0">
        <w:rPr>
          <w:rFonts w:eastAsia="Calibri" w:cs="Arial"/>
        </w:rPr>
        <w:t xml:space="preserve">akat </w:t>
      </w:r>
      <w:r w:rsidR="00DB5BA1" w:rsidRPr="007B48A0">
        <w:rPr>
          <w:rFonts w:eastAsia="Calibri" w:cs="Arial"/>
        </w:rPr>
        <w:t xml:space="preserve">Desa </w:t>
      </w:r>
      <w:r w:rsidR="00E77C42" w:rsidRPr="007B48A0">
        <w:rPr>
          <w:rFonts w:eastAsia="Calibri" w:cs="Arial"/>
        </w:rPr>
        <w:t>Watmuri yaitu bagian daun dibandingkan dengan bagian-bagian tumbuhan lainnya.</w:t>
      </w:r>
      <w:proofErr w:type="gramEnd"/>
      <w:r w:rsidR="00DB5BA1" w:rsidRPr="007B48A0">
        <w:rPr>
          <w:rFonts w:eastAsia="Calibri" w:cs="Arial"/>
        </w:rPr>
        <w:t xml:space="preserve"> </w:t>
      </w:r>
      <w:proofErr w:type="gramStart"/>
      <w:r w:rsidRPr="007B48A0">
        <w:rPr>
          <w:rFonts w:eastAsia="Calibri" w:cs="Arial"/>
        </w:rPr>
        <w:t xml:space="preserve">Menurut </w:t>
      </w:r>
      <w:sdt>
        <w:sdtPr>
          <w:rPr>
            <w:rFonts w:eastAsia="Calibri" w:cs="Arial"/>
          </w:rPr>
          <w:id w:val="97614690"/>
          <w:citation/>
        </w:sdtPr>
        <w:sdtEndPr/>
        <w:sdtContent>
          <w:r w:rsidR="003C2073">
            <w:rPr>
              <w:rFonts w:eastAsia="Calibri" w:cs="Arial"/>
            </w:rPr>
            <w:fldChar w:fldCharType="begin"/>
          </w:r>
          <w:r w:rsidR="003C2073">
            <w:rPr>
              <w:rFonts w:eastAsia="Calibri" w:cs="Arial"/>
            </w:rPr>
            <w:instrText xml:space="preserve"> CITATION Ang13 \l 1033 </w:instrText>
          </w:r>
          <w:r w:rsidR="003C2073">
            <w:rPr>
              <w:rFonts w:eastAsia="Calibri" w:cs="Arial"/>
            </w:rPr>
            <w:fldChar w:fldCharType="separate"/>
          </w:r>
          <w:r w:rsidR="003C2073" w:rsidRPr="003C2073">
            <w:rPr>
              <w:rFonts w:eastAsia="Calibri" w:cs="Arial"/>
              <w:noProof/>
            </w:rPr>
            <w:t>(Anggraeni, 2013)</w:t>
          </w:r>
          <w:r w:rsidR="003C2073">
            <w:rPr>
              <w:rFonts w:eastAsia="Calibri" w:cs="Arial"/>
            </w:rPr>
            <w:fldChar w:fldCharType="end"/>
          </w:r>
        </w:sdtContent>
      </w:sdt>
      <w:r w:rsidR="00E77C42" w:rsidRPr="007B48A0">
        <w:rPr>
          <w:rFonts w:eastAsia="Calibri" w:cs="Arial"/>
        </w:rPr>
        <w:t>,</w:t>
      </w:r>
      <w:r w:rsidRPr="007B48A0">
        <w:rPr>
          <w:rFonts w:eastAsia="Calibri" w:cs="Arial"/>
        </w:rPr>
        <w:t xml:space="preserve"> daun merupakan bagian tumbuhan yang hampir selalu melimpah di alam karena keberadaannya tidak dipengaruhi musim.</w:t>
      </w:r>
      <w:proofErr w:type="gramEnd"/>
      <w:r w:rsidRPr="007B48A0">
        <w:rPr>
          <w:rFonts w:eastAsia="Calibri" w:cs="Arial"/>
        </w:rPr>
        <w:t xml:space="preserve"> </w:t>
      </w:r>
      <w:proofErr w:type="gramStart"/>
      <w:r w:rsidRPr="007B48A0">
        <w:rPr>
          <w:rFonts w:eastAsia="Calibri" w:cs="Arial"/>
        </w:rPr>
        <w:t>Berbeda dengan buah dan bunga yang ketersediaannya di alam hanya ada pada waktu atau musim tertentu.</w:t>
      </w:r>
      <w:proofErr w:type="gramEnd"/>
      <w:r w:rsidR="00DB5BA1" w:rsidRPr="007B48A0">
        <w:rPr>
          <w:rFonts w:eastAsia="Calibri" w:cs="Arial"/>
        </w:rPr>
        <w:t xml:space="preserve"> </w:t>
      </w:r>
      <w:proofErr w:type="gramStart"/>
      <w:r w:rsidRPr="007B48A0">
        <w:rPr>
          <w:rFonts w:eastAsia="Calibri" w:cs="Arial"/>
        </w:rPr>
        <w:t>Oleh karena itu, penggunaan daun untuk meramu obat berkaitan dengan ketersediaannya di alam.</w:t>
      </w:r>
      <w:proofErr w:type="gramEnd"/>
    </w:p>
    <w:p w:rsidR="00FB1249" w:rsidRPr="007B48A0" w:rsidRDefault="00FB1249" w:rsidP="00CC1BC7">
      <w:pPr>
        <w:spacing w:after="0" w:line="240" w:lineRule="auto"/>
        <w:ind w:firstLine="567"/>
        <w:jc w:val="both"/>
        <w:rPr>
          <w:rFonts w:eastAsia="Calibri" w:cs="Arial"/>
          <w:lang w:val="en-ID"/>
        </w:rPr>
      </w:pPr>
      <w:r w:rsidRPr="007B48A0">
        <w:rPr>
          <w:rFonts w:eastAsia="Calibri" w:cs="Arial"/>
        </w:rPr>
        <w:lastRenderedPageBreak/>
        <w:t xml:space="preserve">Cara pengolahan tumbuhan oleh masyarakat Desa Watmuri di setiap Soa hampir </w:t>
      </w:r>
      <w:proofErr w:type="gramStart"/>
      <w:r w:rsidRPr="007B48A0">
        <w:rPr>
          <w:rFonts w:eastAsia="Calibri" w:cs="Arial"/>
        </w:rPr>
        <w:t>sama</w:t>
      </w:r>
      <w:proofErr w:type="gramEnd"/>
      <w:r w:rsidRPr="007B48A0">
        <w:rPr>
          <w:rFonts w:eastAsia="Calibri" w:cs="Arial"/>
        </w:rPr>
        <w:t xml:space="preserve"> yaitu dengan cara direbus, dibakar, dikunyah, dilumatkan, diparut, ditumbuk, dipanaskan, </w:t>
      </w:r>
      <w:r w:rsidR="00E77C42" w:rsidRPr="007B48A0">
        <w:rPr>
          <w:rFonts w:eastAsia="Calibri" w:cs="Arial"/>
        </w:rPr>
        <w:t xml:space="preserve">dan </w:t>
      </w:r>
      <w:r w:rsidRPr="007B48A0">
        <w:rPr>
          <w:rFonts w:eastAsia="Calibri" w:cs="Arial"/>
        </w:rPr>
        <w:t xml:space="preserve">dikikis. Cara pengolahan tumbuhan obat yang paling banyak digunakan oleh masyarakat </w:t>
      </w:r>
      <w:r w:rsidR="00E77C42" w:rsidRPr="007B48A0">
        <w:rPr>
          <w:rFonts w:eastAsia="Calibri" w:cs="Arial"/>
        </w:rPr>
        <w:t xml:space="preserve">Desa Watmuri dengan </w:t>
      </w:r>
      <w:proofErr w:type="gramStart"/>
      <w:r w:rsidR="00E77C42" w:rsidRPr="007B48A0">
        <w:rPr>
          <w:rFonts w:eastAsia="Calibri" w:cs="Arial"/>
        </w:rPr>
        <w:t>cara</w:t>
      </w:r>
      <w:proofErr w:type="gramEnd"/>
      <w:r w:rsidR="00E77C42" w:rsidRPr="007B48A0">
        <w:rPr>
          <w:rFonts w:eastAsia="Calibri" w:cs="Arial"/>
        </w:rPr>
        <w:t xml:space="preserve"> direbus selain cara-cara lainnya</w:t>
      </w:r>
      <w:r w:rsidRPr="007B48A0">
        <w:rPr>
          <w:rFonts w:eastAsia="Calibri" w:cs="Arial"/>
        </w:rPr>
        <w:t xml:space="preserve">. </w:t>
      </w:r>
      <w:proofErr w:type="gramStart"/>
      <w:r w:rsidRPr="007B48A0">
        <w:rPr>
          <w:rFonts w:eastAsia="Calibri" w:cs="Arial"/>
        </w:rPr>
        <w:t>Menurut</w:t>
      </w:r>
      <w:r w:rsidR="003C2073">
        <w:rPr>
          <w:rFonts w:eastAsia="Calibri" w:cs="Arial"/>
        </w:rPr>
        <w:t xml:space="preserve"> </w:t>
      </w:r>
      <w:sdt>
        <w:sdtPr>
          <w:rPr>
            <w:rFonts w:eastAsia="Calibri" w:cs="Arial"/>
          </w:rPr>
          <w:id w:val="413203737"/>
          <w:citation/>
        </w:sdtPr>
        <w:sdtEndPr/>
        <w:sdtContent>
          <w:r w:rsidR="003C2073">
            <w:rPr>
              <w:rFonts w:eastAsia="Calibri" w:cs="Arial"/>
            </w:rPr>
            <w:fldChar w:fldCharType="begin"/>
          </w:r>
          <w:r w:rsidR="003C2073">
            <w:rPr>
              <w:rFonts w:eastAsia="Calibri" w:cs="Arial"/>
            </w:rPr>
            <w:instrText xml:space="preserve"> CITATION Ady12 \l 1033 </w:instrText>
          </w:r>
          <w:r w:rsidR="003C2073">
            <w:rPr>
              <w:rFonts w:eastAsia="Calibri" w:cs="Arial"/>
            </w:rPr>
            <w:fldChar w:fldCharType="separate"/>
          </w:r>
          <w:r w:rsidR="003C2073" w:rsidRPr="003C2073">
            <w:rPr>
              <w:rFonts w:eastAsia="Calibri" w:cs="Arial"/>
              <w:noProof/>
            </w:rPr>
            <w:t>(Adyana, 2012)</w:t>
          </w:r>
          <w:r w:rsidR="003C2073">
            <w:rPr>
              <w:rFonts w:eastAsia="Calibri" w:cs="Arial"/>
            </w:rPr>
            <w:fldChar w:fldCharType="end"/>
          </w:r>
        </w:sdtContent>
      </w:sdt>
      <w:r w:rsidR="00E77C42" w:rsidRPr="007B48A0">
        <w:rPr>
          <w:rFonts w:eastAsia="Calibri" w:cs="Arial"/>
        </w:rPr>
        <w:t>, p</w:t>
      </w:r>
      <w:r w:rsidRPr="007B48A0">
        <w:rPr>
          <w:rFonts w:eastAsia="Calibri" w:cs="Arial"/>
        </w:rPr>
        <w:t xml:space="preserve">engolahan yang </w:t>
      </w:r>
      <w:r w:rsidR="00E77C42" w:rsidRPr="007B48A0">
        <w:rPr>
          <w:rFonts w:eastAsia="Calibri" w:cs="Arial"/>
        </w:rPr>
        <w:t xml:space="preserve">paling banyak digunakan </w:t>
      </w:r>
      <w:r w:rsidRPr="007B48A0">
        <w:rPr>
          <w:rFonts w:eastAsia="Calibri" w:cs="Arial"/>
        </w:rPr>
        <w:t xml:space="preserve">pada dasarnya dipakai </w:t>
      </w:r>
      <w:r w:rsidR="00E77C42" w:rsidRPr="007B48A0">
        <w:rPr>
          <w:rFonts w:eastAsia="Calibri" w:cs="Arial"/>
        </w:rPr>
        <w:t xml:space="preserve">secara </w:t>
      </w:r>
      <w:r w:rsidRPr="007B48A0">
        <w:rPr>
          <w:rFonts w:eastAsia="Calibri" w:cs="Arial"/>
        </w:rPr>
        <w:t>langsung tanpa pengolahan misalnya disadap d</w:t>
      </w:r>
      <w:r w:rsidR="00E77C42" w:rsidRPr="007B48A0">
        <w:rPr>
          <w:rFonts w:eastAsia="Calibri" w:cs="Arial"/>
        </w:rPr>
        <w:t>an dimakan atau diminum</w:t>
      </w:r>
      <w:r w:rsidRPr="007B48A0">
        <w:rPr>
          <w:rFonts w:eastAsia="Calibri" w:cs="Arial"/>
        </w:rPr>
        <w:t xml:space="preserve">, dan ada yang melalui pengolahan diantaranya direbus, diparut, diremas, ditumbuk, dibakar, disangrai, </w:t>
      </w:r>
      <w:r w:rsidR="00E77C42" w:rsidRPr="007B48A0">
        <w:rPr>
          <w:rFonts w:eastAsia="Calibri" w:cs="Arial"/>
        </w:rPr>
        <w:t xml:space="preserve">dan </w:t>
      </w:r>
      <w:r w:rsidRPr="007B48A0">
        <w:rPr>
          <w:rFonts w:eastAsia="Calibri" w:cs="Arial"/>
        </w:rPr>
        <w:t>diseduh.</w:t>
      </w:r>
      <w:proofErr w:type="gramEnd"/>
      <w:r w:rsidRPr="007B48A0">
        <w:rPr>
          <w:rFonts w:eastAsia="Calibri" w:cs="Arial"/>
        </w:rPr>
        <w:t xml:space="preserve"> Tujuan utama pengolahan dengan berbagai </w:t>
      </w:r>
      <w:proofErr w:type="gramStart"/>
      <w:r w:rsidRPr="007B48A0">
        <w:rPr>
          <w:rFonts w:eastAsia="Calibri" w:cs="Arial"/>
        </w:rPr>
        <w:t>cara</w:t>
      </w:r>
      <w:proofErr w:type="gramEnd"/>
      <w:r w:rsidRPr="007B48A0">
        <w:rPr>
          <w:rFonts w:eastAsia="Calibri" w:cs="Arial"/>
        </w:rPr>
        <w:t xml:space="preserve"> ini yaitu untuk mengeluarkan senyawa yang bermanfaat pada tumbuhan tersebut.</w:t>
      </w:r>
    </w:p>
    <w:p w:rsidR="001E4F50" w:rsidRPr="007B48A0" w:rsidRDefault="00FB1249" w:rsidP="00CC1BC7">
      <w:pPr>
        <w:spacing w:after="0" w:line="240" w:lineRule="auto"/>
        <w:ind w:firstLine="567"/>
        <w:jc w:val="both"/>
        <w:rPr>
          <w:rFonts w:eastAsia="Calibri" w:cs="Arial"/>
        </w:rPr>
      </w:pPr>
      <w:r w:rsidRPr="007B48A0">
        <w:rPr>
          <w:rFonts w:eastAsia="Calibri" w:cs="Arial"/>
        </w:rPr>
        <w:t xml:space="preserve">Pemakaian ramuan tumbuhan oleh masyarakat Desa Watmuri yaitu dengan </w:t>
      </w:r>
      <w:proofErr w:type="gramStart"/>
      <w:r w:rsidRPr="007B48A0">
        <w:rPr>
          <w:rFonts w:eastAsia="Calibri" w:cs="Arial"/>
        </w:rPr>
        <w:t>cara</w:t>
      </w:r>
      <w:proofErr w:type="gramEnd"/>
      <w:r w:rsidRPr="007B48A0">
        <w:rPr>
          <w:rFonts w:eastAsia="Calibri" w:cs="Arial"/>
        </w:rPr>
        <w:t xml:space="preserve"> dimakan, diminum, ditempelkan pada bagian tubuh yang sakit, diteteskan pada mata, dioles dan dijilat. </w:t>
      </w:r>
      <w:proofErr w:type="gramStart"/>
      <w:r w:rsidRPr="007B48A0">
        <w:rPr>
          <w:rFonts w:eastAsia="Calibri" w:cs="Arial"/>
        </w:rPr>
        <w:t>Untuk tumbuhan yang dimakan dan diminum biasanya digunakan untuk mengatasi penyakit dalam.</w:t>
      </w:r>
      <w:proofErr w:type="gramEnd"/>
      <w:r w:rsidR="00DB5BA1" w:rsidRPr="007B48A0">
        <w:rPr>
          <w:rFonts w:eastAsia="Calibri" w:cs="Arial"/>
        </w:rPr>
        <w:t xml:space="preserve"> </w:t>
      </w:r>
      <w:proofErr w:type="gramStart"/>
      <w:r w:rsidR="00860728" w:rsidRPr="007B48A0">
        <w:rPr>
          <w:rFonts w:eastAsia="Calibri" w:cs="Arial"/>
        </w:rPr>
        <w:t>Sedangkan t</w:t>
      </w:r>
      <w:r w:rsidRPr="007B48A0">
        <w:rPr>
          <w:rFonts w:eastAsia="Calibri" w:cs="Arial"/>
        </w:rPr>
        <w:t xml:space="preserve">umbuhan yang dimanfaatkan sebagai obat luar, ramuannya hanya dioles </w:t>
      </w:r>
      <w:r w:rsidR="00860728" w:rsidRPr="007B48A0">
        <w:rPr>
          <w:rFonts w:eastAsia="Calibri" w:cs="Arial"/>
        </w:rPr>
        <w:t xml:space="preserve">atau ditempel, </w:t>
      </w:r>
      <w:r w:rsidRPr="007B48A0">
        <w:rPr>
          <w:rFonts w:eastAsia="Calibri" w:cs="Arial"/>
        </w:rPr>
        <w:t xml:space="preserve">dijadikan obat pijat dan air </w:t>
      </w:r>
      <w:r w:rsidR="00860728" w:rsidRPr="007B48A0">
        <w:rPr>
          <w:rFonts w:eastAsia="Calibri" w:cs="Arial"/>
        </w:rPr>
        <w:t>mandi</w:t>
      </w:r>
      <w:r w:rsidRPr="007B48A0">
        <w:rPr>
          <w:rFonts w:eastAsia="Calibri" w:cs="Arial"/>
        </w:rPr>
        <w:t>.</w:t>
      </w:r>
      <w:proofErr w:type="gramEnd"/>
    </w:p>
    <w:p w:rsidR="00FB1249" w:rsidRPr="007B48A0" w:rsidRDefault="00FB1249" w:rsidP="00CC1BC7">
      <w:pPr>
        <w:spacing w:after="0" w:line="240" w:lineRule="auto"/>
        <w:ind w:firstLine="567"/>
        <w:jc w:val="both"/>
        <w:rPr>
          <w:rFonts w:eastAsia="Calibri" w:cs="Arial"/>
          <w:lang w:val="en-ID"/>
        </w:rPr>
      </w:pPr>
      <w:r w:rsidRPr="007B48A0">
        <w:rPr>
          <w:rFonts w:eastAsia="Calibri" w:cs="Arial"/>
        </w:rPr>
        <w:t xml:space="preserve">Berdasarkan </w:t>
      </w:r>
      <w:r w:rsidR="001028C6" w:rsidRPr="007B48A0">
        <w:rPr>
          <w:rFonts w:eastAsia="Calibri" w:cs="Arial"/>
        </w:rPr>
        <w:t xml:space="preserve">jenis tumbuhan dan </w:t>
      </w:r>
      <w:r w:rsidRPr="007B48A0">
        <w:rPr>
          <w:rFonts w:eastAsia="Calibri" w:cs="Arial"/>
        </w:rPr>
        <w:t xml:space="preserve">pemanfaatannya, masyarakat Desa Watmuri </w:t>
      </w:r>
      <w:r w:rsidRPr="007B48A0">
        <w:rPr>
          <w:rFonts w:eastAsia="Calibri" w:cs="Arial"/>
          <w:szCs w:val="24"/>
        </w:rPr>
        <w:t>men</w:t>
      </w:r>
      <w:r w:rsidR="001028C6" w:rsidRPr="007B48A0">
        <w:rPr>
          <w:rFonts w:eastAsia="Calibri" w:cs="Arial"/>
          <w:szCs w:val="24"/>
        </w:rPr>
        <w:t xml:space="preserve">ggunakan tumbuhan yang berbeda maupun tumbuhan yang </w:t>
      </w:r>
      <w:proofErr w:type="gramStart"/>
      <w:r w:rsidR="001028C6" w:rsidRPr="007B48A0">
        <w:rPr>
          <w:rFonts w:eastAsia="Calibri" w:cs="Arial"/>
          <w:szCs w:val="24"/>
        </w:rPr>
        <w:t>sama</w:t>
      </w:r>
      <w:proofErr w:type="gramEnd"/>
      <w:r w:rsidR="00DB5BA1" w:rsidRPr="007B48A0">
        <w:rPr>
          <w:rFonts w:eastAsia="Calibri" w:cs="Arial"/>
          <w:szCs w:val="24"/>
        </w:rPr>
        <w:t xml:space="preserve"> </w:t>
      </w:r>
      <w:r w:rsidRPr="007B48A0">
        <w:rPr>
          <w:rFonts w:eastAsia="Calibri" w:cs="Arial"/>
          <w:szCs w:val="24"/>
        </w:rPr>
        <w:t xml:space="preserve">untuk mengobati </w:t>
      </w:r>
      <w:r w:rsidR="001028C6" w:rsidRPr="007B48A0">
        <w:rPr>
          <w:rFonts w:eastAsia="Calibri" w:cs="Arial"/>
          <w:szCs w:val="24"/>
        </w:rPr>
        <w:t xml:space="preserve">satu jenis penyakit. Namun, adapula </w:t>
      </w:r>
      <w:r w:rsidRPr="007B48A0">
        <w:rPr>
          <w:rFonts w:eastAsia="Calibri" w:cs="Arial"/>
          <w:lang w:val="en-ID"/>
        </w:rPr>
        <w:t xml:space="preserve">menggunakan </w:t>
      </w:r>
      <w:r w:rsidR="001028C6" w:rsidRPr="007B48A0">
        <w:rPr>
          <w:rFonts w:eastAsia="Calibri" w:cs="Arial"/>
          <w:lang w:val="en-ID"/>
        </w:rPr>
        <w:t xml:space="preserve">bagian </w:t>
      </w:r>
      <w:r w:rsidRPr="007B48A0">
        <w:rPr>
          <w:rFonts w:eastAsia="Calibri" w:cs="Arial"/>
          <w:lang w:val="en-ID"/>
        </w:rPr>
        <w:t>t</w:t>
      </w:r>
      <w:r w:rsidRPr="007B48A0">
        <w:rPr>
          <w:rFonts w:eastAsia="Calibri" w:cs="Arial"/>
        </w:rPr>
        <w:t xml:space="preserve">umbuhan </w:t>
      </w:r>
      <w:r w:rsidRPr="007B48A0">
        <w:rPr>
          <w:rFonts w:eastAsia="Calibri" w:cs="Arial"/>
          <w:lang w:val="en-ID"/>
        </w:rPr>
        <w:t xml:space="preserve">yang </w:t>
      </w:r>
      <w:proofErr w:type="gramStart"/>
      <w:r w:rsidRPr="007B48A0">
        <w:rPr>
          <w:rFonts w:eastAsia="Calibri" w:cs="Arial"/>
          <w:lang w:val="en-ID"/>
        </w:rPr>
        <w:t>sama</w:t>
      </w:r>
      <w:proofErr w:type="gramEnd"/>
      <w:r w:rsidRPr="007B48A0">
        <w:rPr>
          <w:rFonts w:eastAsia="Calibri" w:cs="Arial"/>
          <w:lang w:val="en-ID"/>
        </w:rPr>
        <w:t xml:space="preserve"> tetapi </w:t>
      </w:r>
      <w:r w:rsidRPr="007B48A0">
        <w:rPr>
          <w:rFonts w:eastAsia="Calibri" w:cs="Arial"/>
        </w:rPr>
        <w:t>untuk men</w:t>
      </w:r>
      <w:r w:rsidR="001028C6" w:rsidRPr="007B48A0">
        <w:rPr>
          <w:rFonts w:eastAsia="Calibri" w:cs="Arial"/>
        </w:rPr>
        <w:t>gobati</w:t>
      </w:r>
      <w:r w:rsidRPr="007B48A0">
        <w:rPr>
          <w:rFonts w:eastAsia="Calibri" w:cs="Arial"/>
        </w:rPr>
        <w:t xml:space="preserve"> penyakit yang berbeda</w:t>
      </w:r>
      <w:r w:rsidR="001028C6" w:rsidRPr="007B48A0">
        <w:rPr>
          <w:rFonts w:eastAsia="Calibri" w:cs="Arial"/>
        </w:rPr>
        <w:t>-beda</w:t>
      </w:r>
      <w:r w:rsidRPr="007B48A0">
        <w:rPr>
          <w:rFonts w:eastAsia="Calibri" w:cs="Arial"/>
        </w:rPr>
        <w:t xml:space="preserve"> misalnya tumbuhan kelapa. </w:t>
      </w:r>
      <w:proofErr w:type="gramStart"/>
      <w:r w:rsidRPr="007B48A0">
        <w:rPr>
          <w:rFonts w:eastAsia="Calibri" w:cs="Arial"/>
        </w:rPr>
        <w:t xml:space="preserve">Menurut </w:t>
      </w:r>
      <w:sdt>
        <w:sdtPr>
          <w:rPr>
            <w:rFonts w:eastAsia="Calibri" w:cs="Arial"/>
          </w:rPr>
          <w:id w:val="1331183030"/>
          <w:citation/>
        </w:sdtPr>
        <w:sdtEndPr/>
        <w:sdtContent>
          <w:r w:rsidR="003C2073">
            <w:rPr>
              <w:rFonts w:eastAsia="Calibri" w:cs="Arial"/>
            </w:rPr>
            <w:fldChar w:fldCharType="begin"/>
          </w:r>
          <w:r w:rsidR="003C2073">
            <w:rPr>
              <w:rFonts w:eastAsia="Calibri" w:cs="Arial"/>
            </w:rPr>
            <w:instrText xml:space="preserve"> CITATION Dib18 \l 1033 </w:instrText>
          </w:r>
          <w:r w:rsidR="003C2073">
            <w:rPr>
              <w:rFonts w:eastAsia="Calibri" w:cs="Arial"/>
            </w:rPr>
            <w:fldChar w:fldCharType="separate"/>
          </w:r>
          <w:r w:rsidR="003C2073" w:rsidRPr="003C2073">
            <w:rPr>
              <w:rFonts w:eastAsia="Calibri" w:cs="Arial"/>
              <w:noProof/>
            </w:rPr>
            <w:t>(Diba, Jumari, &amp; Endah, 2018)</w:t>
          </w:r>
          <w:r w:rsidR="003C2073">
            <w:rPr>
              <w:rFonts w:eastAsia="Calibri" w:cs="Arial"/>
            </w:rPr>
            <w:fldChar w:fldCharType="end"/>
          </w:r>
        </w:sdtContent>
      </w:sdt>
      <w:r w:rsidR="003C2073">
        <w:rPr>
          <w:rFonts w:eastAsia="Calibri" w:cs="Arial"/>
        </w:rPr>
        <w:t>,</w:t>
      </w:r>
      <w:r w:rsidR="001028C6" w:rsidRPr="007B48A0">
        <w:rPr>
          <w:rFonts w:eastAsia="Calibri" w:cs="Arial"/>
        </w:rPr>
        <w:t xml:space="preserve"> bagian-bagian tumbuhan k</w:t>
      </w:r>
      <w:r w:rsidRPr="007B48A0">
        <w:rPr>
          <w:rFonts w:eastAsia="Calibri" w:cs="Arial"/>
        </w:rPr>
        <w:t>elapa memiliki peran pe</w:t>
      </w:r>
      <w:r w:rsidR="001028C6" w:rsidRPr="007B48A0">
        <w:rPr>
          <w:rFonts w:eastAsia="Calibri" w:cs="Arial"/>
        </w:rPr>
        <w:t>nting bagi masyarakat sekitar</w:t>
      </w:r>
      <w:r w:rsidRPr="007B48A0">
        <w:rPr>
          <w:rFonts w:eastAsia="Calibri" w:cs="Arial"/>
        </w:rPr>
        <w:t xml:space="preserve"> yang memiliki banyak manfaat salah satunya sebagai bahan ramuan obat.</w:t>
      </w:r>
      <w:proofErr w:type="gramEnd"/>
      <w:r w:rsidR="00DB5BA1" w:rsidRPr="007B48A0">
        <w:rPr>
          <w:rFonts w:eastAsia="Calibri" w:cs="Arial"/>
        </w:rPr>
        <w:t xml:space="preserve"> </w:t>
      </w:r>
      <w:proofErr w:type="gramStart"/>
      <w:r w:rsidRPr="007B48A0">
        <w:rPr>
          <w:rFonts w:eastAsia="Calibri" w:cs="Arial"/>
        </w:rPr>
        <w:t>Tumbuhan kelapa dapat menyembuhkan berbagai penyakit seperti batuk, batu ginjal, luka, keracunan, pegal linu, rasa gatal, menurunkan darah tinggi.</w:t>
      </w:r>
      <w:proofErr w:type="gramEnd"/>
    </w:p>
    <w:p w:rsidR="00FB1249" w:rsidRPr="007B48A0" w:rsidRDefault="00FB1249" w:rsidP="00CC1BC7">
      <w:pPr>
        <w:spacing w:after="0" w:line="240" w:lineRule="auto"/>
        <w:ind w:firstLine="567"/>
        <w:jc w:val="both"/>
        <w:rPr>
          <w:rFonts w:eastAsia="Calibri" w:cs="Arial"/>
        </w:rPr>
      </w:pPr>
      <w:r w:rsidRPr="007B48A0">
        <w:rPr>
          <w:rFonts w:eastAsia="Calibri" w:cs="Arial"/>
          <w:lang w:val="en-ID"/>
        </w:rPr>
        <w:t xml:space="preserve">Masyarakat </w:t>
      </w:r>
      <w:r w:rsidR="002C0205" w:rsidRPr="007B48A0">
        <w:rPr>
          <w:rFonts w:eastAsia="Calibri" w:cs="Arial"/>
          <w:lang w:val="en-ID"/>
        </w:rPr>
        <w:t xml:space="preserve">Desa Watmuri </w:t>
      </w:r>
      <w:r w:rsidRPr="007B48A0">
        <w:rPr>
          <w:rFonts w:eastAsia="Calibri" w:cs="Arial"/>
          <w:lang w:val="en-ID"/>
        </w:rPr>
        <w:t>me</w:t>
      </w:r>
      <w:r w:rsidR="002C0205" w:rsidRPr="007B48A0">
        <w:rPr>
          <w:rFonts w:eastAsia="Calibri" w:cs="Arial"/>
          <w:lang w:val="en-ID"/>
        </w:rPr>
        <w:t>n</w:t>
      </w:r>
      <w:r w:rsidRPr="007B48A0">
        <w:rPr>
          <w:rFonts w:eastAsia="Calibri" w:cs="Arial"/>
          <w:lang w:val="en-ID"/>
        </w:rPr>
        <w:t>ggunakan</w:t>
      </w:r>
      <w:r w:rsidR="003C2073">
        <w:rPr>
          <w:rFonts w:eastAsia="Calibri" w:cs="Arial"/>
          <w:lang w:val="en-ID"/>
        </w:rPr>
        <w:t xml:space="preserve"> </w:t>
      </w:r>
      <w:r w:rsidR="002C0205" w:rsidRPr="007B48A0">
        <w:rPr>
          <w:rFonts w:eastAsia="Calibri" w:cs="Arial"/>
        </w:rPr>
        <w:t xml:space="preserve">satu jenis </w:t>
      </w:r>
      <w:r w:rsidRPr="007B48A0">
        <w:rPr>
          <w:rFonts w:eastAsia="Calibri" w:cs="Arial"/>
        </w:rPr>
        <w:t xml:space="preserve">tumbuhan </w:t>
      </w:r>
      <w:r w:rsidR="002C0205" w:rsidRPr="007B48A0">
        <w:rPr>
          <w:rFonts w:eastAsia="Calibri" w:cs="Arial"/>
        </w:rPr>
        <w:t>namun</w:t>
      </w:r>
      <w:r w:rsidRPr="007B48A0">
        <w:rPr>
          <w:rFonts w:eastAsia="Calibri" w:cs="Arial"/>
        </w:rPr>
        <w:t xml:space="preserve"> bagian tumbuhan </w:t>
      </w:r>
      <w:r w:rsidRPr="007B48A0">
        <w:rPr>
          <w:rFonts w:eastAsia="Calibri" w:cs="Arial"/>
          <w:lang w:val="en-ID"/>
        </w:rPr>
        <w:t xml:space="preserve">yang </w:t>
      </w:r>
      <w:r w:rsidRPr="007B48A0">
        <w:rPr>
          <w:rFonts w:eastAsia="Calibri" w:cs="Arial"/>
        </w:rPr>
        <w:t>berbeda untuk menyembuhkan</w:t>
      </w:r>
      <w:r w:rsidR="002C0205" w:rsidRPr="007B48A0">
        <w:rPr>
          <w:rFonts w:eastAsia="Calibri" w:cs="Arial"/>
        </w:rPr>
        <w:t xml:space="preserve"> satu jenis penyakit</w:t>
      </w:r>
      <w:r w:rsidRPr="007B48A0">
        <w:rPr>
          <w:rFonts w:eastAsia="Calibri" w:cs="Arial"/>
        </w:rPr>
        <w:t xml:space="preserve"> teta</w:t>
      </w:r>
      <w:r w:rsidR="002C0205" w:rsidRPr="007B48A0">
        <w:rPr>
          <w:rFonts w:eastAsia="Calibri" w:cs="Arial"/>
        </w:rPr>
        <w:t xml:space="preserve">pi </w:t>
      </w:r>
      <w:proofErr w:type="gramStart"/>
      <w:r w:rsidR="002C0205" w:rsidRPr="007B48A0">
        <w:rPr>
          <w:rFonts w:eastAsia="Calibri" w:cs="Arial"/>
        </w:rPr>
        <w:t>cara</w:t>
      </w:r>
      <w:proofErr w:type="gramEnd"/>
      <w:r w:rsidR="002C0205" w:rsidRPr="007B48A0">
        <w:rPr>
          <w:rFonts w:eastAsia="Calibri" w:cs="Arial"/>
        </w:rPr>
        <w:t xml:space="preserve"> pengolahan yang berbeda. </w:t>
      </w:r>
      <w:proofErr w:type="gramStart"/>
      <w:r w:rsidR="002C0205" w:rsidRPr="007B48A0">
        <w:rPr>
          <w:rFonts w:eastAsia="Calibri" w:cs="Arial"/>
        </w:rPr>
        <w:t xml:space="preserve">Menurut </w:t>
      </w:r>
      <w:sdt>
        <w:sdtPr>
          <w:rPr>
            <w:rFonts w:eastAsia="Calibri" w:cs="Arial"/>
          </w:rPr>
          <w:id w:val="-767391661"/>
          <w:citation/>
        </w:sdtPr>
        <w:sdtEndPr/>
        <w:sdtContent>
          <w:r w:rsidR="003C2073">
            <w:rPr>
              <w:rFonts w:eastAsia="Calibri" w:cs="Arial"/>
            </w:rPr>
            <w:fldChar w:fldCharType="begin"/>
          </w:r>
          <w:r w:rsidR="003C2073">
            <w:rPr>
              <w:rFonts w:eastAsia="Calibri" w:cs="Arial"/>
            </w:rPr>
            <w:instrText xml:space="preserve"> CITATION Pic13 \l 1033 </w:instrText>
          </w:r>
          <w:r w:rsidR="003C2073">
            <w:rPr>
              <w:rFonts w:eastAsia="Calibri" w:cs="Arial"/>
            </w:rPr>
            <w:fldChar w:fldCharType="separate"/>
          </w:r>
          <w:r w:rsidR="003C2073" w:rsidRPr="003C2073">
            <w:rPr>
              <w:rFonts w:eastAsia="Calibri" w:cs="Arial"/>
              <w:noProof/>
            </w:rPr>
            <w:t>(Pical, 2013)</w:t>
          </w:r>
          <w:r w:rsidR="003C2073">
            <w:rPr>
              <w:rFonts w:eastAsia="Calibri" w:cs="Arial"/>
            </w:rPr>
            <w:fldChar w:fldCharType="end"/>
          </w:r>
        </w:sdtContent>
      </w:sdt>
      <w:r w:rsidR="002C0205" w:rsidRPr="007B48A0">
        <w:rPr>
          <w:rFonts w:eastAsia="Calibri" w:cs="Arial"/>
        </w:rPr>
        <w:t>, p</w:t>
      </w:r>
      <w:r w:rsidRPr="007B48A0">
        <w:rPr>
          <w:rFonts w:eastAsia="Calibri" w:cs="Arial"/>
        </w:rPr>
        <w:t>emanfaatan tumbuhan sebagai pengobatan ada yang hanya menggunakan satu bagian dari satu jenis tumbuhan saja, ada juga yang memanfaatkan lebih dari satu bagian yang berasal dari satu atau beberapa jenis tumbuhan yang dikombinasikan untuk mengobati suatu penyakit</w:t>
      </w:r>
      <w:r w:rsidR="002C0205" w:rsidRPr="007B48A0">
        <w:rPr>
          <w:rFonts w:eastAsia="Calibri" w:cs="Arial"/>
        </w:rPr>
        <w:t>.</w:t>
      </w:r>
      <w:proofErr w:type="gramEnd"/>
      <w:r w:rsidR="002C0205" w:rsidRPr="007B48A0">
        <w:rPr>
          <w:rFonts w:eastAsia="Calibri" w:cs="Arial"/>
        </w:rPr>
        <w:t xml:space="preserve"> </w:t>
      </w:r>
      <w:r w:rsidRPr="007B48A0">
        <w:rPr>
          <w:rFonts w:eastAsia="Calibri" w:cs="Arial"/>
        </w:rPr>
        <w:t xml:space="preserve">Jenis tumbuhan yang dalam pemanfaatannya digunakan lebih dari satu bagian dapat terlihat bahwa dalam pengobatan juga lebih dari satu penyakit, artinya dari satu jenis tumbuhan dapat mengobati beberapa jenis penyakit dengan bagian tumbuhan yang </w:t>
      </w:r>
      <w:proofErr w:type="gramStart"/>
      <w:r w:rsidRPr="007B48A0">
        <w:rPr>
          <w:rFonts w:eastAsia="Calibri" w:cs="Arial"/>
        </w:rPr>
        <w:t>sama</w:t>
      </w:r>
      <w:proofErr w:type="gramEnd"/>
      <w:r w:rsidRPr="007B48A0">
        <w:rPr>
          <w:rFonts w:eastAsia="Calibri" w:cs="Arial"/>
        </w:rPr>
        <w:t xml:space="preserve"> atau bagian yang berbeda pula.</w:t>
      </w:r>
    </w:p>
    <w:p w:rsidR="002C0205" w:rsidRPr="007B48A0" w:rsidRDefault="00FB1249" w:rsidP="00CC1BC7">
      <w:pPr>
        <w:spacing w:after="0" w:line="240" w:lineRule="auto"/>
        <w:ind w:firstLine="720"/>
        <w:jc w:val="both"/>
        <w:rPr>
          <w:rFonts w:eastAsia="Calibri" w:cs="Arial"/>
        </w:rPr>
      </w:pPr>
      <w:proofErr w:type="gramStart"/>
      <w:r w:rsidRPr="007B48A0">
        <w:rPr>
          <w:rFonts w:eastAsia="Calibri" w:cs="Arial"/>
        </w:rPr>
        <w:t>Persyaratan khusus yang dipercaya oleh masyarakat Desa Watmuri dalam mengambil dan meramu tanaman sebagai obat pun menjadi suatu syarat sehingga tumbuhan itu menjadi manjur jika diaplikasikan ke bagian tubuh yang sakit.</w:t>
      </w:r>
      <w:proofErr w:type="gramEnd"/>
      <w:r w:rsidR="00DB5BA1" w:rsidRPr="007B48A0">
        <w:rPr>
          <w:rFonts w:eastAsia="Calibri" w:cs="Arial"/>
        </w:rPr>
        <w:t xml:space="preserve"> </w:t>
      </w:r>
      <w:proofErr w:type="gramStart"/>
      <w:r w:rsidR="002C0205" w:rsidRPr="007B48A0">
        <w:rPr>
          <w:rFonts w:eastAsia="Calibri" w:cs="Arial"/>
        </w:rPr>
        <w:t>Syarat khusus itu misalnya pengambilan daun yang harus berjumlah ganjil (3, 5, 7, 9 daun dan seterusnya) karena sudah menjadi kebiasaan masyarakat Desa Watmuri secara turun termurun dari nenek moyang.</w:t>
      </w:r>
      <w:proofErr w:type="gramEnd"/>
      <w:r w:rsidR="00DB5BA1" w:rsidRPr="007B48A0">
        <w:rPr>
          <w:rFonts w:eastAsia="Calibri" w:cs="Arial"/>
        </w:rPr>
        <w:t xml:space="preserve"> </w:t>
      </w:r>
      <w:r w:rsidR="00B55DEE" w:rsidRPr="007B48A0">
        <w:rPr>
          <w:rFonts w:eastAsia="Calibri" w:cs="Arial"/>
        </w:rPr>
        <w:t xml:space="preserve">Pengambilan bahan memiliki ukuran atau ketentuan tertentu misalnya jumlah helai daun harus ganjil, daun yang mengarah ke atas, ukuran bahan yang diseduh atau direbus 1 ikat dan warna kulit batang (terang atau gelap), dan pengambilan bahan sebaiknya di pagi hari sehingga masih segar </w:t>
      </w:r>
      <w:sdt>
        <w:sdtPr>
          <w:rPr>
            <w:rFonts w:eastAsia="Calibri" w:cs="Arial"/>
          </w:rPr>
          <w:id w:val="1261340491"/>
          <w:citation/>
        </w:sdtPr>
        <w:sdtEndPr/>
        <w:sdtContent>
          <w:r w:rsidR="003C2073">
            <w:rPr>
              <w:rFonts w:eastAsia="Calibri" w:cs="Arial"/>
            </w:rPr>
            <w:fldChar w:fldCharType="begin"/>
          </w:r>
          <w:r w:rsidR="003C2073">
            <w:rPr>
              <w:rFonts w:eastAsia="Calibri" w:cs="Arial"/>
            </w:rPr>
            <w:instrText xml:space="preserve"> CITATION Nur16 \l 1033 </w:instrText>
          </w:r>
          <w:r w:rsidR="003C2073">
            <w:rPr>
              <w:rFonts w:eastAsia="Calibri" w:cs="Arial"/>
            </w:rPr>
            <w:fldChar w:fldCharType="separate"/>
          </w:r>
          <w:r w:rsidR="003C2073" w:rsidRPr="003C2073">
            <w:rPr>
              <w:rFonts w:eastAsia="Calibri" w:cs="Arial"/>
              <w:noProof/>
            </w:rPr>
            <w:t>(Nurrani, Supratman, &amp; Hendra, 2016)</w:t>
          </w:r>
          <w:r w:rsidR="003C2073">
            <w:rPr>
              <w:rFonts w:eastAsia="Calibri" w:cs="Arial"/>
            </w:rPr>
            <w:fldChar w:fldCharType="end"/>
          </w:r>
        </w:sdtContent>
      </w:sdt>
      <w:r w:rsidR="00B55DEE" w:rsidRPr="007B48A0">
        <w:rPr>
          <w:rFonts w:eastAsia="Calibri" w:cs="Arial"/>
        </w:rPr>
        <w:t>.</w:t>
      </w:r>
      <w:r w:rsidR="00DB5BA1" w:rsidRPr="007B48A0">
        <w:rPr>
          <w:rFonts w:eastAsia="Calibri" w:cs="Arial"/>
        </w:rPr>
        <w:t xml:space="preserve"> </w:t>
      </w:r>
      <w:r w:rsidR="002C0205" w:rsidRPr="007B48A0">
        <w:rPr>
          <w:rFonts w:eastAsia="Calibri" w:cs="Arial"/>
        </w:rPr>
        <w:t>Sedangkan syarat utama menjilat darah mati yang manjur yaitu pada waktu air laut pasang karena kepercayaan masyarakat Soa Saembun jika air laut surut darah ditubuh kita tidak mengalir dengan baik.</w:t>
      </w:r>
    </w:p>
    <w:p w:rsidR="00DB5BA1" w:rsidRPr="007B48A0" w:rsidRDefault="00DB5BA1" w:rsidP="00CC1BC7">
      <w:pPr>
        <w:spacing w:after="0" w:line="240" w:lineRule="auto"/>
        <w:rPr>
          <w:rFonts w:eastAsia="Calibri" w:cs="Times New Roman"/>
          <w:b/>
          <w:szCs w:val="24"/>
        </w:rPr>
      </w:pPr>
    </w:p>
    <w:p w:rsidR="00755D2D" w:rsidRPr="007B48A0" w:rsidRDefault="00755D2D" w:rsidP="00CC1BC7">
      <w:pPr>
        <w:spacing w:after="0" w:line="240" w:lineRule="auto"/>
        <w:rPr>
          <w:rFonts w:eastAsia="Calibri" w:cs="Times New Roman"/>
          <w:b/>
          <w:szCs w:val="24"/>
        </w:rPr>
      </w:pPr>
      <w:r w:rsidRPr="007B48A0">
        <w:rPr>
          <w:rFonts w:eastAsia="Calibri" w:cs="Times New Roman"/>
          <w:b/>
          <w:szCs w:val="24"/>
        </w:rPr>
        <w:t>SIMPULAN</w:t>
      </w:r>
    </w:p>
    <w:p w:rsidR="00040417" w:rsidRPr="007B48A0" w:rsidRDefault="00040417" w:rsidP="00CC1BC7">
      <w:pPr>
        <w:spacing w:after="0" w:line="240" w:lineRule="auto"/>
        <w:rPr>
          <w:rFonts w:eastAsia="Calibri" w:cs="Times New Roman"/>
          <w:szCs w:val="24"/>
        </w:rPr>
      </w:pPr>
      <w:r w:rsidRPr="007B48A0">
        <w:rPr>
          <w:rFonts w:eastAsia="Calibri" w:cs="Times New Roman"/>
          <w:szCs w:val="24"/>
        </w:rPr>
        <w:t>Dari hasil penelitian dapat diambil kesimpulan antara lain:</w:t>
      </w:r>
    </w:p>
    <w:p w:rsidR="00755D2D" w:rsidRPr="007B48A0" w:rsidRDefault="00040417" w:rsidP="00CC1BC7">
      <w:pPr>
        <w:numPr>
          <w:ilvl w:val="0"/>
          <w:numId w:val="11"/>
        </w:numPr>
        <w:spacing w:after="0" w:line="240" w:lineRule="auto"/>
        <w:ind w:left="284" w:hanging="284"/>
        <w:contextualSpacing/>
        <w:jc w:val="both"/>
        <w:rPr>
          <w:rFonts w:eastAsia="Calibri" w:cs="Times New Roman"/>
          <w:szCs w:val="24"/>
        </w:rPr>
      </w:pPr>
      <w:r w:rsidRPr="007B48A0">
        <w:rPr>
          <w:rFonts w:eastAsia="Calibri" w:cs="Times New Roman"/>
          <w:szCs w:val="24"/>
        </w:rPr>
        <w:lastRenderedPageBreak/>
        <w:t xml:space="preserve">Jenis –jenis tumbuhan yang digunakan oleh masyarakat Desa Watmuri </w:t>
      </w:r>
      <w:r w:rsidR="00755D2D" w:rsidRPr="007B48A0">
        <w:rPr>
          <w:rFonts w:eastAsia="Calibri" w:cs="Times New Roman"/>
          <w:szCs w:val="24"/>
        </w:rPr>
        <w:t>yaitu tumbuhan Sirih</w:t>
      </w:r>
      <w:r w:rsidR="0011509D" w:rsidRPr="007B48A0">
        <w:rPr>
          <w:rFonts w:eastAsia="Calibri" w:cs="Times New Roman"/>
          <w:szCs w:val="24"/>
        </w:rPr>
        <w:t xml:space="preserve">, </w:t>
      </w:r>
      <w:r w:rsidR="00755D2D" w:rsidRPr="007B48A0">
        <w:rPr>
          <w:rFonts w:eastAsia="Calibri" w:cs="Times New Roman"/>
          <w:szCs w:val="24"/>
        </w:rPr>
        <w:t>Pinang</w:t>
      </w:r>
      <w:r w:rsidR="0011509D" w:rsidRPr="007B48A0">
        <w:rPr>
          <w:rFonts w:eastAsia="Calibri" w:cs="Times New Roman"/>
          <w:szCs w:val="24"/>
        </w:rPr>
        <w:t xml:space="preserve">, </w:t>
      </w:r>
      <w:r w:rsidR="00755D2D" w:rsidRPr="007B48A0">
        <w:rPr>
          <w:rFonts w:eastAsia="Calibri" w:cs="Times New Roman"/>
          <w:szCs w:val="24"/>
        </w:rPr>
        <w:t>Tembakau</w:t>
      </w:r>
      <w:r w:rsidR="0011509D" w:rsidRPr="007B48A0">
        <w:rPr>
          <w:rFonts w:eastAsia="Calibri" w:cs="Times New Roman"/>
          <w:szCs w:val="24"/>
        </w:rPr>
        <w:t xml:space="preserve">, </w:t>
      </w:r>
      <w:r w:rsidR="00755D2D" w:rsidRPr="007B48A0">
        <w:rPr>
          <w:rFonts w:eastAsia="Calibri" w:cs="Times New Roman"/>
          <w:szCs w:val="24"/>
        </w:rPr>
        <w:t>Pare</w:t>
      </w:r>
      <w:r w:rsidR="0011509D" w:rsidRPr="007B48A0">
        <w:rPr>
          <w:rFonts w:eastAsia="Calibri" w:cs="Times New Roman"/>
          <w:szCs w:val="24"/>
        </w:rPr>
        <w:t xml:space="preserve">, </w:t>
      </w:r>
      <w:r w:rsidR="00755D2D" w:rsidRPr="007B48A0">
        <w:rPr>
          <w:rFonts w:eastAsia="Calibri" w:cs="Times New Roman"/>
          <w:szCs w:val="24"/>
        </w:rPr>
        <w:t>Pepaya</w:t>
      </w:r>
      <w:r w:rsidR="0011509D" w:rsidRPr="007B48A0">
        <w:rPr>
          <w:rFonts w:eastAsia="Calibri" w:cs="Times New Roman"/>
          <w:szCs w:val="24"/>
        </w:rPr>
        <w:t xml:space="preserve">, </w:t>
      </w:r>
      <w:r w:rsidR="00755D2D" w:rsidRPr="007B48A0">
        <w:rPr>
          <w:rFonts w:eastAsia="Calibri" w:cs="Times New Roman"/>
          <w:szCs w:val="24"/>
        </w:rPr>
        <w:t>Pisang</w:t>
      </w:r>
      <w:r w:rsidR="0011509D" w:rsidRPr="007B48A0">
        <w:rPr>
          <w:rFonts w:eastAsia="Calibri" w:cs="Times New Roman"/>
          <w:szCs w:val="24"/>
        </w:rPr>
        <w:t xml:space="preserve">, </w:t>
      </w:r>
      <w:r w:rsidR="00755D2D" w:rsidRPr="007B48A0">
        <w:rPr>
          <w:rFonts w:eastAsia="Calibri" w:cs="Times New Roman"/>
          <w:szCs w:val="24"/>
        </w:rPr>
        <w:t>Ciplukan</w:t>
      </w:r>
      <w:r w:rsidR="0011509D" w:rsidRPr="007B48A0">
        <w:rPr>
          <w:rFonts w:eastAsia="Calibri" w:cs="Times New Roman"/>
          <w:szCs w:val="24"/>
        </w:rPr>
        <w:t xml:space="preserve">, </w:t>
      </w:r>
      <w:r w:rsidR="00755D2D" w:rsidRPr="007B48A0">
        <w:rPr>
          <w:rFonts w:eastAsia="Calibri" w:cs="Times New Roman"/>
          <w:szCs w:val="24"/>
        </w:rPr>
        <w:t>Kelapa</w:t>
      </w:r>
      <w:r w:rsidR="0011509D" w:rsidRPr="007B48A0">
        <w:rPr>
          <w:rFonts w:eastAsia="Calibri" w:cs="Times New Roman"/>
          <w:szCs w:val="24"/>
        </w:rPr>
        <w:t xml:space="preserve">, </w:t>
      </w:r>
      <w:r w:rsidR="00755D2D" w:rsidRPr="007B48A0">
        <w:rPr>
          <w:rFonts w:eastAsia="Calibri" w:cs="Times New Roman"/>
          <w:szCs w:val="24"/>
        </w:rPr>
        <w:t>Lontar</w:t>
      </w:r>
      <w:r w:rsidR="0011509D" w:rsidRPr="007B48A0">
        <w:rPr>
          <w:rFonts w:eastAsia="Calibri" w:cs="Times New Roman"/>
          <w:szCs w:val="24"/>
        </w:rPr>
        <w:t xml:space="preserve">, </w:t>
      </w:r>
      <w:r w:rsidR="00755D2D" w:rsidRPr="007B48A0">
        <w:rPr>
          <w:rFonts w:eastAsia="Calibri" w:cs="Times New Roman"/>
          <w:szCs w:val="24"/>
        </w:rPr>
        <w:t>Singkong</w:t>
      </w:r>
      <w:r w:rsidR="0011509D" w:rsidRPr="007B48A0">
        <w:rPr>
          <w:rFonts w:eastAsia="Calibri" w:cs="Times New Roman"/>
          <w:szCs w:val="24"/>
        </w:rPr>
        <w:t xml:space="preserve">, </w:t>
      </w:r>
      <w:r w:rsidR="00755D2D" w:rsidRPr="007B48A0">
        <w:rPr>
          <w:rFonts w:eastAsia="Calibri" w:cs="Times New Roman"/>
          <w:szCs w:val="24"/>
        </w:rPr>
        <w:t>Gembili</w:t>
      </w:r>
      <w:r w:rsidR="0011509D" w:rsidRPr="007B48A0">
        <w:rPr>
          <w:rFonts w:eastAsia="Calibri" w:cs="Times New Roman"/>
          <w:szCs w:val="24"/>
        </w:rPr>
        <w:t xml:space="preserve">, </w:t>
      </w:r>
      <w:r w:rsidR="00755D2D" w:rsidRPr="007B48A0">
        <w:rPr>
          <w:rFonts w:eastAsia="Calibri" w:cs="Times New Roman"/>
          <w:szCs w:val="24"/>
        </w:rPr>
        <w:t>Ubi Jalar</w:t>
      </w:r>
      <w:r w:rsidR="0011509D" w:rsidRPr="007B48A0">
        <w:rPr>
          <w:rFonts w:eastAsia="Calibri" w:cs="Times New Roman"/>
          <w:szCs w:val="24"/>
        </w:rPr>
        <w:t xml:space="preserve">, </w:t>
      </w:r>
      <w:r w:rsidR="00755D2D" w:rsidRPr="007B48A0">
        <w:rPr>
          <w:rFonts w:eastAsia="Calibri" w:cs="Times New Roman"/>
          <w:szCs w:val="24"/>
        </w:rPr>
        <w:t>Jarak</w:t>
      </w:r>
      <w:r w:rsidR="0011509D" w:rsidRPr="007B48A0">
        <w:rPr>
          <w:rFonts w:eastAsia="Calibri" w:cs="Times New Roman"/>
          <w:szCs w:val="24"/>
        </w:rPr>
        <w:t xml:space="preserve">, </w:t>
      </w:r>
      <w:r w:rsidR="00755D2D" w:rsidRPr="007B48A0">
        <w:rPr>
          <w:rFonts w:eastAsia="Calibri" w:cs="Times New Roman"/>
          <w:szCs w:val="24"/>
        </w:rPr>
        <w:t>Bi</w:t>
      </w:r>
      <w:r w:rsidRPr="007B48A0">
        <w:rPr>
          <w:rFonts w:eastAsia="Calibri" w:cs="Times New Roman"/>
          <w:szCs w:val="24"/>
        </w:rPr>
        <w:t>nahong</w:t>
      </w:r>
      <w:r w:rsidR="0011509D" w:rsidRPr="007B48A0">
        <w:rPr>
          <w:rFonts w:eastAsia="Calibri" w:cs="Times New Roman"/>
          <w:szCs w:val="24"/>
        </w:rPr>
        <w:t xml:space="preserve">, </w:t>
      </w:r>
      <w:r w:rsidR="00755D2D" w:rsidRPr="007B48A0">
        <w:rPr>
          <w:rFonts w:eastAsia="Calibri" w:cs="Times New Roman"/>
          <w:szCs w:val="24"/>
        </w:rPr>
        <w:t xml:space="preserve">Daun </w:t>
      </w:r>
      <w:r w:rsidR="0011509D" w:rsidRPr="007B48A0">
        <w:rPr>
          <w:rFonts w:eastAsia="Calibri" w:cs="Times New Roman"/>
          <w:szCs w:val="24"/>
        </w:rPr>
        <w:t xml:space="preserve">Afrika, </w:t>
      </w:r>
      <w:r w:rsidR="00755D2D" w:rsidRPr="007B48A0">
        <w:rPr>
          <w:rFonts w:eastAsia="Calibri" w:cs="Times New Roman"/>
          <w:szCs w:val="24"/>
        </w:rPr>
        <w:t>Mentimun</w:t>
      </w:r>
      <w:r w:rsidR="0011509D" w:rsidRPr="007B48A0">
        <w:rPr>
          <w:rFonts w:eastAsia="Calibri" w:cs="Times New Roman"/>
          <w:szCs w:val="24"/>
        </w:rPr>
        <w:t xml:space="preserve">, </w:t>
      </w:r>
      <w:r w:rsidR="00755D2D" w:rsidRPr="007B48A0">
        <w:rPr>
          <w:rFonts w:eastAsia="Calibri" w:cs="Times New Roman"/>
          <w:szCs w:val="24"/>
        </w:rPr>
        <w:t>Katuk</w:t>
      </w:r>
      <w:r w:rsidR="0011509D" w:rsidRPr="007B48A0">
        <w:rPr>
          <w:rFonts w:eastAsia="Calibri" w:cs="Times New Roman"/>
          <w:szCs w:val="24"/>
        </w:rPr>
        <w:t xml:space="preserve">, </w:t>
      </w:r>
      <w:r w:rsidR="00755D2D" w:rsidRPr="007B48A0">
        <w:rPr>
          <w:rFonts w:eastAsia="Calibri" w:cs="Times New Roman"/>
          <w:szCs w:val="24"/>
        </w:rPr>
        <w:t>Kelor</w:t>
      </w:r>
      <w:r w:rsidR="0011509D" w:rsidRPr="007B48A0">
        <w:rPr>
          <w:rFonts w:eastAsia="Calibri" w:cs="Times New Roman"/>
          <w:szCs w:val="24"/>
        </w:rPr>
        <w:t xml:space="preserve">, </w:t>
      </w:r>
      <w:r w:rsidR="00755D2D" w:rsidRPr="007B48A0">
        <w:rPr>
          <w:rFonts w:eastAsia="Calibri" w:cs="Times New Roman"/>
          <w:szCs w:val="24"/>
        </w:rPr>
        <w:t>Randu</w:t>
      </w:r>
      <w:r w:rsidR="0011509D" w:rsidRPr="007B48A0">
        <w:rPr>
          <w:rFonts w:eastAsia="Calibri" w:cs="Times New Roman"/>
          <w:szCs w:val="24"/>
        </w:rPr>
        <w:t xml:space="preserve">, Daun </w:t>
      </w:r>
      <w:r w:rsidR="00755D2D" w:rsidRPr="007B48A0">
        <w:rPr>
          <w:rFonts w:eastAsia="Calibri" w:cs="Times New Roman"/>
          <w:szCs w:val="24"/>
        </w:rPr>
        <w:t>Hosta</w:t>
      </w:r>
      <w:r w:rsidR="0011509D" w:rsidRPr="007B48A0">
        <w:rPr>
          <w:rFonts w:eastAsia="Calibri" w:cs="Times New Roman"/>
          <w:szCs w:val="24"/>
        </w:rPr>
        <w:t xml:space="preserve">, </w:t>
      </w:r>
      <w:r w:rsidRPr="007B48A0">
        <w:rPr>
          <w:rFonts w:eastAsia="Calibri" w:cs="Times New Roman"/>
          <w:szCs w:val="24"/>
        </w:rPr>
        <w:t>Le</w:t>
      </w:r>
      <w:r w:rsidR="0011509D">
        <w:rPr>
          <w:rFonts w:eastAsia="Calibri" w:cs="Times New Roman"/>
          <w:szCs w:val="24"/>
        </w:rPr>
        <w:t>ngkuas, Bawang P</w:t>
      </w:r>
      <w:r w:rsidR="00755D2D" w:rsidRPr="007B48A0">
        <w:rPr>
          <w:rFonts w:eastAsia="Calibri" w:cs="Times New Roman"/>
          <w:szCs w:val="24"/>
        </w:rPr>
        <w:t>utih</w:t>
      </w:r>
      <w:r w:rsidR="0011509D" w:rsidRPr="007B48A0">
        <w:rPr>
          <w:rFonts w:eastAsia="Calibri" w:cs="Times New Roman"/>
          <w:szCs w:val="24"/>
        </w:rPr>
        <w:t xml:space="preserve">, </w:t>
      </w:r>
      <w:r w:rsidR="00755D2D" w:rsidRPr="007B48A0">
        <w:rPr>
          <w:rFonts w:eastAsia="Calibri" w:cs="Times New Roman"/>
          <w:szCs w:val="24"/>
        </w:rPr>
        <w:t xml:space="preserve">Jeruk </w:t>
      </w:r>
      <w:r w:rsidR="0011509D" w:rsidRPr="007B48A0">
        <w:rPr>
          <w:rFonts w:eastAsia="Calibri" w:cs="Times New Roman"/>
          <w:szCs w:val="24"/>
        </w:rPr>
        <w:t xml:space="preserve">Nipis, </w:t>
      </w:r>
      <w:r w:rsidR="00755D2D" w:rsidRPr="007B48A0">
        <w:rPr>
          <w:rFonts w:eastAsia="Calibri" w:cs="Times New Roman"/>
          <w:szCs w:val="24"/>
        </w:rPr>
        <w:t>Mengkudu</w:t>
      </w:r>
      <w:r w:rsidR="0011509D" w:rsidRPr="007B48A0">
        <w:rPr>
          <w:rFonts w:eastAsia="Calibri" w:cs="Times New Roman"/>
          <w:szCs w:val="24"/>
        </w:rPr>
        <w:t xml:space="preserve">, </w:t>
      </w:r>
      <w:r w:rsidRPr="007B48A0">
        <w:rPr>
          <w:rFonts w:eastAsia="Calibri" w:cs="Times New Roman"/>
          <w:szCs w:val="24"/>
        </w:rPr>
        <w:t xml:space="preserve">Lidah </w:t>
      </w:r>
      <w:r w:rsidR="0011509D" w:rsidRPr="007B48A0">
        <w:rPr>
          <w:rFonts w:eastAsia="Calibri" w:cs="Times New Roman"/>
          <w:szCs w:val="24"/>
        </w:rPr>
        <w:t xml:space="preserve">Buaya, </w:t>
      </w:r>
      <w:r w:rsidRPr="007B48A0">
        <w:rPr>
          <w:rFonts w:eastAsia="Calibri" w:cs="Times New Roman"/>
          <w:szCs w:val="24"/>
        </w:rPr>
        <w:t xml:space="preserve">Kumis </w:t>
      </w:r>
      <w:r w:rsidR="0011509D" w:rsidRPr="007B48A0">
        <w:rPr>
          <w:rFonts w:eastAsia="Calibri" w:cs="Times New Roman"/>
          <w:szCs w:val="24"/>
        </w:rPr>
        <w:t xml:space="preserve">Kucing, </w:t>
      </w:r>
      <w:r w:rsidRPr="007B48A0">
        <w:rPr>
          <w:rFonts w:eastAsia="Calibri" w:cs="Times New Roman"/>
          <w:szCs w:val="24"/>
        </w:rPr>
        <w:t>S</w:t>
      </w:r>
      <w:r w:rsidR="00755D2D" w:rsidRPr="007B48A0">
        <w:rPr>
          <w:rFonts w:eastAsia="Calibri" w:cs="Times New Roman"/>
          <w:szCs w:val="24"/>
        </w:rPr>
        <w:t>ukun</w:t>
      </w:r>
      <w:r w:rsidR="0011509D" w:rsidRPr="007B48A0">
        <w:rPr>
          <w:rFonts w:eastAsia="Calibri" w:cs="Times New Roman"/>
          <w:szCs w:val="24"/>
        </w:rPr>
        <w:t xml:space="preserve">, </w:t>
      </w:r>
      <w:r w:rsidR="00755D2D" w:rsidRPr="007B48A0">
        <w:rPr>
          <w:rFonts w:eastAsia="Calibri" w:cs="Times New Roman"/>
          <w:szCs w:val="24"/>
        </w:rPr>
        <w:t xml:space="preserve">Bawang </w:t>
      </w:r>
      <w:r w:rsidR="0011509D" w:rsidRPr="007B48A0">
        <w:rPr>
          <w:rFonts w:eastAsia="Calibri" w:cs="Times New Roman"/>
          <w:szCs w:val="24"/>
        </w:rPr>
        <w:t xml:space="preserve">Hutan, </w:t>
      </w:r>
      <w:r w:rsidR="00755D2D" w:rsidRPr="007B48A0">
        <w:rPr>
          <w:rFonts w:eastAsia="Calibri" w:cs="Times New Roman"/>
          <w:szCs w:val="24"/>
        </w:rPr>
        <w:t>Patah</w:t>
      </w:r>
      <w:r w:rsidRPr="007B48A0">
        <w:rPr>
          <w:rFonts w:eastAsia="Calibri" w:cs="Times New Roman"/>
          <w:szCs w:val="24"/>
        </w:rPr>
        <w:t xml:space="preserve"> </w:t>
      </w:r>
      <w:r w:rsidR="0011509D" w:rsidRPr="007B48A0">
        <w:rPr>
          <w:rFonts w:eastAsia="Calibri" w:cs="Times New Roman"/>
          <w:szCs w:val="24"/>
        </w:rPr>
        <w:t xml:space="preserve">Tulang, </w:t>
      </w:r>
      <w:r w:rsidR="00755D2D" w:rsidRPr="007B48A0">
        <w:rPr>
          <w:rFonts w:eastAsia="Calibri" w:cs="Times New Roman"/>
          <w:szCs w:val="24"/>
        </w:rPr>
        <w:t>Daun Suruhan</w:t>
      </w:r>
      <w:r w:rsidR="0011509D" w:rsidRPr="007B48A0">
        <w:rPr>
          <w:rFonts w:eastAsia="Calibri" w:cs="Times New Roman"/>
          <w:szCs w:val="24"/>
        </w:rPr>
        <w:t xml:space="preserve">, </w:t>
      </w:r>
      <w:r w:rsidRPr="007B48A0">
        <w:rPr>
          <w:rFonts w:eastAsia="Calibri" w:cs="Times New Roman"/>
          <w:szCs w:val="24"/>
        </w:rPr>
        <w:t xml:space="preserve">Daun </w:t>
      </w:r>
      <w:r w:rsidR="0011509D" w:rsidRPr="007B48A0">
        <w:rPr>
          <w:rFonts w:eastAsia="Calibri" w:cs="Times New Roman"/>
          <w:szCs w:val="24"/>
        </w:rPr>
        <w:t xml:space="preserve">Sambung Nyawa, </w:t>
      </w:r>
      <w:r w:rsidRPr="007B48A0">
        <w:rPr>
          <w:rFonts w:eastAsia="Calibri" w:cs="Times New Roman"/>
          <w:szCs w:val="24"/>
        </w:rPr>
        <w:t xml:space="preserve">Daun </w:t>
      </w:r>
      <w:r w:rsidR="0011509D" w:rsidRPr="007B48A0">
        <w:rPr>
          <w:rFonts w:eastAsia="Calibri" w:cs="Times New Roman"/>
          <w:szCs w:val="24"/>
        </w:rPr>
        <w:t xml:space="preserve">Mata Merah, </w:t>
      </w:r>
      <w:r w:rsidR="00755D2D" w:rsidRPr="007B48A0">
        <w:rPr>
          <w:rFonts w:eastAsia="Calibri" w:cs="Times New Roman"/>
          <w:szCs w:val="24"/>
        </w:rPr>
        <w:t>Daun Pacar</w:t>
      </w:r>
      <w:r w:rsidR="0011509D" w:rsidRPr="007B48A0">
        <w:rPr>
          <w:rFonts w:eastAsia="Calibri" w:cs="Times New Roman"/>
          <w:szCs w:val="24"/>
        </w:rPr>
        <w:t xml:space="preserve">, </w:t>
      </w:r>
      <w:r w:rsidR="00755D2D" w:rsidRPr="007B48A0">
        <w:rPr>
          <w:rFonts w:eastAsia="Calibri" w:cs="Times New Roman"/>
          <w:szCs w:val="24"/>
        </w:rPr>
        <w:t>Miana</w:t>
      </w:r>
      <w:r w:rsidR="0011509D" w:rsidRPr="007B48A0">
        <w:rPr>
          <w:rFonts w:eastAsia="Calibri" w:cs="Times New Roman"/>
          <w:szCs w:val="24"/>
        </w:rPr>
        <w:t xml:space="preserve">, </w:t>
      </w:r>
      <w:r w:rsidR="00755D2D" w:rsidRPr="007B48A0">
        <w:rPr>
          <w:rFonts w:eastAsia="Calibri" w:cs="Times New Roman"/>
          <w:szCs w:val="24"/>
        </w:rPr>
        <w:t>Cabe Rawit</w:t>
      </w:r>
      <w:r w:rsidR="0011509D" w:rsidRPr="007B48A0">
        <w:rPr>
          <w:rFonts w:eastAsia="Calibri" w:cs="Times New Roman"/>
          <w:szCs w:val="24"/>
        </w:rPr>
        <w:t xml:space="preserve">, </w:t>
      </w:r>
      <w:r w:rsidR="00755D2D" w:rsidRPr="007B48A0">
        <w:rPr>
          <w:rFonts w:eastAsia="Calibri" w:cs="Times New Roman"/>
          <w:szCs w:val="24"/>
        </w:rPr>
        <w:t>Suplir</w:t>
      </w:r>
      <w:r w:rsidR="0011509D" w:rsidRPr="007B48A0">
        <w:rPr>
          <w:rFonts w:eastAsia="Calibri" w:cs="Times New Roman"/>
          <w:szCs w:val="24"/>
        </w:rPr>
        <w:t xml:space="preserve">, </w:t>
      </w:r>
      <w:r w:rsidRPr="007B48A0">
        <w:rPr>
          <w:rFonts w:eastAsia="Calibri" w:cs="Times New Roman"/>
          <w:szCs w:val="24"/>
        </w:rPr>
        <w:t xml:space="preserve">Daun </w:t>
      </w:r>
      <w:r w:rsidR="0011509D" w:rsidRPr="007B48A0">
        <w:rPr>
          <w:rFonts w:eastAsia="Calibri" w:cs="Times New Roman"/>
          <w:szCs w:val="24"/>
        </w:rPr>
        <w:t xml:space="preserve">Mangkokan, </w:t>
      </w:r>
      <w:r w:rsidR="0011509D">
        <w:rPr>
          <w:rFonts w:eastAsia="Calibri" w:cs="Times New Roman"/>
          <w:szCs w:val="24"/>
        </w:rPr>
        <w:t>Daun Kepala Tupai, Daun Jarum Tujuh B</w:t>
      </w:r>
      <w:r w:rsidR="00755D2D" w:rsidRPr="007B48A0">
        <w:rPr>
          <w:rFonts w:eastAsia="Calibri" w:cs="Times New Roman"/>
          <w:szCs w:val="24"/>
        </w:rPr>
        <w:t>ilah</w:t>
      </w:r>
      <w:r w:rsidR="0011509D" w:rsidRPr="007B48A0">
        <w:rPr>
          <w:rFonts w:eastAsia="Calibri" w:cs="Times New Roman"/>
          <w:szCs w:val="24"/>
        </w:rPr>
        <w:t>,</w:t>
      </w:r>
      <w:r w:rsidR="0011509D">
        <w:rPr>
          <w:rFonts w:eastAsia="Calibri" w:cs="Times New Roman"/>
          <w:szCs w:val="24"/>
        </w:rPr>
        <w:t xml:space="preserve"> Calincing Hitam, D</w:t>
      </w:r>
      <w:r w:rsidR="00755D2D" w:rsidRPr="007B48A0">
        <w:rPr>
          <w:rFonts w:eastAsia="Calibri" w:cs="Times New Roman"/>
          <w:szCs w:val="24"/>
        </w:rPr>
        <w:t>aun Mara</w:t>
      </w:r>
      <w:r w:rsidR="0011509D" w:rsidRPr="007B48A0">
        <w:rPr>
          <w:rFonts w:eastAsia="Calibri" w:cs="Times New Roman"/>
          <w:szCs w:val="24"/>
        </w:rPr>
        <w:t xml:space="preserve">, </w:t>
      </w:r>
      <w:r w:rsidR="00755D2D" w:rsidRPr="007B48A0">
        <w:rPr>
          <w:rFonts w:eastAsia="Calibri" w:cs="Times New Roman"/>
          <w:szCs w:val="24"/>
        </w:rPr>
        <w:t xml:space="preserve">Katemuangis </w:t>
      </w:r>
      <w:r w:rsidR="0011509D">
        <w:rPr>
          <w:rFonts w:eastAsia="Calibri" w:cs="Times New Roman"/>
          <w:szCs w:val="24"/>
        </w:rPr>
        <w:t>d</w:t>
      </w:r>
      <w:r w:rsidR="0011509D" w:rsidRPr="007B48A0">
        <w:rPr>
          <w:rFonts w:eastAsia="Calibri" w:cs="Times New Roman"/>
          <w:szCs w:val="24"/>
        </w:rPr>
        <w:t xml:space="preserve">an </w:t>
      </w:r>
      <w:r w:rsidR="00755D2D" w:rsidRPr="007B48A0">
        <w:rPr>
          <w:rFonts w:eastAsia="Calibri" w:cs="Times New Roman"/>
          <w:szCs w:val="24"/>
        </w:rPr>
        <w:t>Teikdoin</w:t>
      </w:r>
      <w:r w:rsidR="0011509D" w:rsidRPr="007B48A0">
        <w:rPr>
          <w:rFonts w:eastAsia="Calibri" w:cs="Times New Roman"/>
          <w:szCs w:val="24"/>
        </w:rPr>
        <w:t>.</w:t>
      </w:r>
    </w:p>
    <w:p w:rsidR="00DB5BA1" w:rsidRPr="007B48A0" w:rsidRDefault="00DB5BA1" w:rsidP="00CC1BC7">
      <w:pPr>
        <w:numPr>
          <w:ilvl w:val="0"/>
          <w:numId w:val="11"/>
        </w:numPr>
        <w:spacing w:after="0" w:line="240" w:lineRule="auto"/>
        <w:ind w:left="284" w:hanging="284"/>
        <w:contextualSpacing/>
        <w:jc w:val="both"/>
        <w:rPr>
          <w:rFonts w:eastAsia="Calibri" w:cs="Times New Roman"/>
          <w:szCs w:val="24"/>
        </w:rPr>
      </w:pPr>
      <w:r w:rsidRPr="007B48A0">
        <w:rPr>
          <w:rFonts w:eastAsia="Calibri" w:cs="Times New Roman"/>
          <w:szCs w:val="24"/>
        </w:rPr>
        <w:t xml:space="preserve">Bagian-bagian tumbuhan yang dimanfaatkan sebagai obat tradisional oleh masyarakat Desa Watmuri adalah daun, batang, akar, bunga, buah, endosperm, umbi dan rimpang </w:t>
      </w:r>
    </w:p>
    <w:p w:rsidR="00040417" w:rsidRPr="007B48A0" w:rsidRDefault="00040417" w:rsidP="00CC1BC7">
      <w:pPr>
        <w:numPr>
          <w:ilvl w:val="0"/>
          <w:numId w:val="11"/>
        </w:numPr>
        <w:spacing w:after="0" w:line="240" w:lineRule="auto"/>
        <w:ind w:left="284" w:hanging="284"/>
        <w:contextualSpacing/>
        <w:jc w:val="both"/>
        <w:rPr>
          <w:rFonts w:eastAsia="Calibri" w:cs="Times New Roman"/>
          <w:szCs w:val="24"/>
        </w:rPr>
      </w:pPr>
      <w:r w:rsidRPr="007B48A0">
        <w:rPr>
          <w:rFonts w:eastAsia="Calibri" w:cs="Times New Roman"/>
          <w:szCs w:val="24"/>
        </w:rPr>
        <w:t xml:space="preserve">Cara pengolahan tumbuhan oleh masyarakat Desa Watmuri di setiap Soa hampir </w:t>
      </w:r>
      <w:proofErr w:type="gramStart"/>
      <w:r w:rsidRPr="007B48A0">
        <w:rPr>
          <w:rFonts w:eastAsia="Calibri" w:cs="Times New Roman"/>
          <w:szCs w:val="24"/>
        </w:rPr>
        <w:t>sama</w:t>
      </w:r>
      <w:proofErr w:type="gramEnd"/>
      <w:r w:rsidRPr="007B48A0">
        <w:rPr>
          <w:rFonts w:eastAsia="Calibri" w:cs="Times New Roman"/>
          <w:szCs w:val="24"/>
        </w:rPr>
        <w:t xml:space="preserve"> yaitu dengan cara direbus, dibakar, dikunyah, dilumatkan, diparut, ditumbuk, dipanaskan, </w:t>
      </w:r>
      <w:r w:rsidR="00755D2D" w:rsidRPr="007B48A0">
        <w:rPr>
          <w:rFonts w:eastAsia="Calibri" w:cs="Times New Roman"/>
          <w:szCs w:val="24"/>
        </w:rPr>
        <w:t xml:space="preserve">dan </w:t>
      </w:r>
      <w:r w:rsidRPr="007B48A0">
        <w:rPr>
          <w:rFonts w:eastAsia="Calibri" w:cs="Times New Roman"/>
          <w:szCs w:val="24"/>
        </w:rPr>
        <w:t>dikikis.</w:t>
      </w:r>
    </w:p>
    <w:p w:rsidR="00054C83" w:rsidRPr="007B48A0" w:rsidRDefault="00054C83" w:rsidP="00CC1BC7">
      <w:pPr>
        <w:numPr>
          <w:ilvl w:val="0"/>
          <w:numId w:val="11"/>
        </w:numPr>
        <w:spacing w:after="0" w:line="240" w:lineRule="auto"/>
        <w:ind w:left="284" w:hanging="284"/>
        <w:contextualSpacing/>
        <w:jc w:val="both"/>
        <w:rPr>
          <w:rFonts w:eastAsia="Calibri" w:cs="Times New Roman"/>
          <w:szCs w:val="24"/>
        </w:rPr>
      </w:pPr>
      <w:r w:rsidRPr="007B48A0">
        <w:rPr>
          <w:rFonts w:eastAsia="Calibri" w:cs="Times New Roman"/>
          <w:szCs w:val="24"/>
        </w:rPr>
        <w:t>Pemanfaatan tumbuhan obat tradisional di Desa Watmuri setiap soa yaitu untuk mengobati berbagai penyakit.</w:t>
      </w:r>
    </w:p>
    <w:p w:rsidR="00755D2D" w:rsidRPr="007B48A0" w:rsidRDefault="00755D2D" w:rsidP="00CC1BC7">
      <w:pPr>
        <w:spacing w:after="0" w:line="240" w:lineRule="auto"/>
        <w:contextualSpacing/>
        <w:rPr>
          <w:rFonts w:eastAsia="Calibri" w:cs="Times New Roman"/>
          <w:b/>
          <w:szCs w:val="24"/>
        </w:rPr>
      </w:pPr>
    </w:p>
    <w:p w:rsidR="002D5F1D" w:rsidRPr="00EE38C5" w:rsidRDefault="00EE38C5" w:rsidP="00CC1BC7">
      <w:pPr>
        <w:spacing w:after="0" w:line="240" w:lineRule="auto"/>
        <w:rPr>
          <w:rFonts w:eastAsia="Calibri" w:cs="Times New Roman"/>
          <w:b/>
          <w:szCs w:val="24"/>
        </w:rPr>
      </w:pPr>
      <w:r w:rsidRPr="00EE38C5">
        <w:rPr>
          <w:rFonts w:eastAsia="Calibri" w:cs="Times New Roman"/>
          <w:b/>
          <w:szCs w:val="24"/>
        </w:rPr>
        <w:t>DAFTAR PUSTAKA</w:t>
      </w:r>
    </w:p>
    <w:p w:rsidR="00373180" w:rsidRPr="00EE38C5" w:rsidRDefault="00373180" w:rsidP="00EE38C5">
      <w:pPr>
        <w:pStyle w:val="Bibliography"/>
        <w:spacing w:line="240" w:lineRule="auto"/>
        <w:ind w:left="720" w:hanging="720"/>
        <w:jc w:val="both"/>
        <w:rPr>
          <w:noProof/>
        </w:rPr>
      </w:pPr>
      <w:r w:rsidRPr="00EE38C5">
        <w:rPr>
          <w:sz w:val="20"/>
          <w:szCs w:val="20"/>
          <w:lang w:val="en-ID"/>
        </w:rPr>
        <w:fldChar w:fldCharType="begin"/>
      </w:r>
      <w:r w:rsidRPr="00EE38C5">
        <w:rPr>
          <w:sz w:val="20"/>
          <w:szCs w:val="20"/>
        </w:rPr>
        <w:instrText xml:space="preserve"> BIBLIOGRAPHY  \l 1033 </w:instrText>
      </w:r>
      <w:r w:rsidRPr="00EE38C5">
        <w:rPr>
          <w:sz w:val="20"/>
          <w:szCs w:val="20"/>
          <w:lang w:val="en-ID"/>
        </w:rPr>
        <w:fldChar w:fldCharType="separate"/>
      </w:r>
      <w:r w:rsidR="00ED0EE8">
        <w:rPr>
          <w:noProof/>
        </w:rPr>
        <w:t>Adyana, M. (2012</w:t>
      </w:r>
      <w:r w:rsidRPr="00EE38C5">
        <w:rPr>
          <w:noProof/>
        </w:rPr>
        <w:t xml:space="preserve">). Cara Pengolahan Obat Tradisional Baik dan Benar. </w:t>
      </w:r>
      <w:r w:rsidRPr="00EE38C5">
        <w:rPr>
          <w:i/>
          <w:iCs/>
          <w:noProof/>
        </w:rPr>
        <w:t>http://www.herbaltarupramana.com/artikel-18 tanggal 8 Agustus 2020. Pukul 10.00 Wit.</w:t>
      </w:r>
    </w:p>
    <w:p w:rsidR="00373180" w:rsidRPr="00EE38C5" w:rsidRDefault="00373180" w:rsidP="00EE38C5">
      <w:pPr>
        <w:pStyle w:val="Bibliography"/>
        <w:spacing w:line="240" w:lineRule="auto"/>
        <w:ind w:left="720" w:hanging="720"/>
        <w:jc w:val="both"/>
        <w:rPr>
          <w:noProof/>
        </w:rPr>
      </w:pPr>
      <w:r w:rsidRPr="00EE38C5">
        <w:rPr>
          <w:noProof/>
        </w:rPr>
        <w:t xml:space="preserve">Anggraeni, R. (2013). </w:t>
      </w:r>
      <w:r w:rsidRPr="00EE38C5">
        <w:rPr>
          <w:i/>
          <w:iCs/>
          <w:noProof/>
        </w:rPr>
        <w:t>Etnobotani Masyarakat Subetnis Batak Toba di Desa Peadungdung Sumatera Utama [skripsi].</w:t>
      </w:r>
      <w:r w:rsidRPr="00EE38C5">
        <w:rPr>
          <w:noProof/>
        </w:rPr>
        <w:t xml:space="preserve"> Depok: Jurusan Sains FMIPA UI.</w:t>
      </w:r>
    </w:p>
    <w:p w:rsidR="00373180" w:rsidRPr="00EE38C5" w:rsidRDefault="00373180" w:rsidP="00EE38C5">
      <w:pPr>
        <w:pStyle w:val="Bibliography"/>
        <w:spacing w:line="240" w:lineRule="auto"/>
        <w:ind w:left="720" w:hanging="720"/>
        <w:jc w:val="both"/>
        <w:rPr>
          <w:noProof/>
        </w:rPr>
      </w:pPr>
      <w:r w:rsidRPr="00EE38C5">
        <w:rPr>
          <w:noProof/>
        </w:rPr>
        <w:t xml:space="preserve">Arum, S., Laksana, M., &amp; Yudiantoro, D. (2018). Etnobotani tanaman antipiretik masyarakat dusun Mesu Boto Jatiroto Wonogiri Jawa Tengah. </w:t>
      </w:r>
      <w:r w:rsidRPr="00EE38C5">
        <w:rPr>
          <w:i/>
          <w:iCs/>
          <w:noProof/>
        </w:rPr>
        <w:t xml:space="preserve">Hournal of Pharmaceutical science and Medical Research </w:t>
      </w:r>
      <w:r w:rsidRPr="00EE38C5">
        <w:rPr>
          <w:noProof/>
        </w:rPr>
        <w:t>, 1(1): 1-11.</w:t>
      </w:r>
    </w:p>
    <w:p w:rsidR="00373180" w:rsidRPr="00EE38C5" w:rsidRDefault="00373180" w:rsidP="00EE38C5">
      <w:pPr>
        <w:pStyle w:val="Bibliography"/>
        <w:spacing w:line="240" w:lineRule="auto"/>
        <w:ind w:left="720" w:hanging="720"/>
        <w:jc w:val="both"/>
        <w:rPr>
          <w:noProof/>
        </w:rPr>
      </w:pPr>
      <w:r w:rsidRPr="00EE38C5">
        <w:rPr>
          <w:noProof/>
        </w:rPr>
        <w:t xml:space="preserve">Diba, S., Jumari, &amp; Endah, D. (2018). Kelapa sebagai komponen bahan ramuan obat di Karaton Ngayogyakarta Hadiningrat dan Pura Pakualaman. </w:t>
      </w:r>
      <w:r w:rsidRPr="00EE38C5">
        <w:rPr>
          <w:i/>
          <w:iCs/>
          <w:noProof/>
        </w:rPr>
        <w:t xml:space="preserve">Jurnal Penelitian dan Pengembangan Pelayanan Kesehatan </w:t>
      </w:r>
      <w:r w:rsidRPr="00EE38C5">
        <w:rPr>
          <w:noProof/>
        </w:rPr>
        <w:t>, 2(1): 1-6.</w:t>
      </w:r>
    </w:p>
    <w:p w:rsidR="00373180" w:rsidRPr="00EE38C5" w:rsidRDefault="00373180" w:rsidP="00EE38C5">
      <w:pPr>
        <w:pStyle w:val="Bibliography"/>
        <w:spacing w:line="240" w:lineRule="auto"/>
        <w:ind w:left="720" w:hanging="720"/>
        <w:jc w:val="both"/>
        <w:rPr>
          <w:noProof/>
        </w:rPr>
      </w:pPr>
      <w:r w:rsidRPr="00EE38C5">
        <w:rPr>
          <w:noProof/>
        </w:rPr>
        <w:t xml:space="preserve">Falah, F., Sayektiningsih, T., &amp; Noorcahyati. (2013). Keragaman jenis dan pemanfaatan tumbuhan berkhasiat obat oleh masyarakat sekitar hutan lindung gunung Beratus Kalimantan Timur. </w:t>
      </w:r>
      <w:r w:rsidRPr="00EE38C5">
        <w:rPr>
          <w:i/>
          <w:iCs/>
          <w:noProof/>
        </w:rPr>
        <w:t>Jurnal Penelitian Hutan dan Konservasi Alam</w:t>
      </w:r>
      <w:r w:rsidRPr="00EE38C5">
        <w:rPr>
          <w:noProof/>
        </w:rPr>
        <w:t>, 10(1):1-18.</w:t>
      </w:r>
    </w:p>
    <w:p w:rsidR="00373180" w:rsidRPr="00EE38C5" w:rsidRDefault="00373180" w:rsidP="00EE38C5">
      <w:pPr>
        <w:pStyle w:val="Bibliography"/>
        <w:spacing w:line="240" w:lineRule="auto"/>
        <w:ind w:left="720" w:hanging="720"/>
        <w:jc w:val="both"/>
        <w:rPr>
          <w:noProof/>
        </w:rPr>
      </w:pPr>
      <w:r w:rsidRPr="00EE38C5">
        <w:rPr>
          <w:noProof/>
        </w:rPr>
        <w:t xml:space="preserve">Manuputty, A. H. (1990). </w:t>
      </w:r>
      <w:r w:rsidRPr="00EE38C5">
        <w:rPr>
          <w:i/>
          <w:iCs/>
          <w:noProof/>
        </w:rPr>
        <w:t>Pengobatan tradisional daerah Maluku.</w:t>
      </w:r>
      <w:r w:rsidRPr="00EE38C5">
        <w:rPr>
          <w:noProof/>
        </w:rPr>
        <w:t xml:space="preserve"> Jakarta: Departemen Pendidikan dan Kebudayaan. Dirjen Kebudayaan.</w:t>
      </w:r>
    </w:p>
    <w:p w:rsidR="00373180" w:rsidRPr="00EE38C5" w:rsidRDefault="00373180" w:rsidP="00EE38C5">
      <w:pPr>
        <w:pStyle w:val="Bibliography"/>
        <w:spacing w:line="240" w:lineRule="auto"/>
        <w:ind w:left="720" w:hanging="720"/>
        <w:jc w:val="both"/>
        <w:rPr>
          <w:noProof/>
        </w:rPr>
      </w:pPr>
      <w:r w:rsidRPr="00EE38C5">
        <w:rPr>
          <w:noProof/>
        </w:rPr>
        <w:t xml:space="preserve">Nurrani, L., Supratman, T., &amp; Hendra, S. (2016). Kearifan lokal dalam pemanfaatan tumbuhan obat oleh masyarakat di sekitar Tanamn Nasional Aketajawe Lolobata Provinsi Maluku Utara. </w:t>
      </w:r>
      <w:r w:rsidRPr="00EE38C5">
        <w:rPr>
          <w:i/>
          <w:iCs/>
          <w:noProof/>
        </w:rPr>
        <w:t>Jurnal Penelitian Sosial dan Ekonomi Kehutanan</w:t>
      </w:r>
      <w:r w:rsidRPr="00EE38C5">
        <w:rPr>
          <w:noProof/>
        </w:rPr>
        <w:t>, 12(3):163-175.</w:t>
      </w:r>
    </w:p>
    <w:p w:rsidR="00373180" w:rsidRPr="00EE38C5" w:rsidRDefault="00373180" w:rsidP="00EE38C5">
      <w:pPr>
        <w:pStyle w:val="Bibliography"/>
        <w:spacing w:line="240" w:lineRule="auto"/>
        <w:ind w:left="720" w:hanging="720"/>
        <w:jc w:val="both"/>
        <w:rPr>
          <w:noProof/>
        </w:rPr>
      </w:pPr>
      <w:r w:rsidRPr="00EE38C5">
        <w:rPr>
          <w:noProof/>
        </w:rPr>
        <w:t xml:space="preserve">Pical, J. M. (2013). </w:t>
      </w:r>
      <w:r w:rsidRPr="00EE38C5">
        <w:rPr>
          <w:i/>
          <w:iCs/>
          <w:noProof/>
        </w:rPr>
        <w:t>Pemanfaatan tumbuhan sebagai obat tradisional oleh masyarakat Kampung Isenebuai Distrik Rumberpon Kabupaten Teluk Wondama. [Skripsi].</w:t>
      </w:r>
      <w:r w:rsidRPr="00EE38C5">
        <w:rPr>
          <w:noProof/>
        </w:rPr>
        <w:t xml:space="preserve"> Manokwari: Jurusan Kehutanan Fakultas Kehutanan Universitas Negeri Papua.</w:t>
      </w:r>
    </w:p>
    <w:p w:rsidR="00373180" w:rsidRPr="00EE38C5" w:rsidRDefault="00373180" w:rsidP="00EE38C5">
      <w:pPr>
        <w:pStyle w:val="Bibliography"/>
        <w:spacing w:line="240" w:lineRule="auto"/>
        <w:ind w:left="720" w:hanging="720"/>
        <w:jc w:val="both"/>
        <w:rPr>
          <w:noProof/>
        </w:rPr>
      </w:pPr>
      <w:r w:rsidRPr="00EE38C5">
        <w:rPr>
          <w:noProof/>
        </w:rPr>
        <w:lastRenderedPageBreak/>
        <w:t xml:space="preserve">Putra, R. A., Wiryono, &amp; Apriyanto, E. (2012). Studi etnobotani suku Serawai di Kelurahan Suka Ramai Kecamatan Selebar Kota Bengkulu. </w:t>
      </w:r>
      <w:r w:rsidRPr="00EE38C5">
        <w:rPr>
          <w:i/>
          <w:iCs/>
          <w:noProof/>
        </w:rPr>
        <w:t>Jurnal Penelitian dan Pengelola Sumberdaya Alam dan Lingkungan</w:t>
      </w:r>
      <w:r w:rsidRPr="00EE38C5">
        <w:rPr>
          <w:noProof/>
        </w:rPr>
        <w:t>, 1(3) : 207-224.</w:t>
      </w:r>
    </w:p>
    <w:p w:rsidR="00373180" w:rsidRPr="00EE38C5" w:rsidRDefault="00373180" w:rsidP="00EE38C5">
      <w:pPr>
        <w:pStyle w:val="Bibliography"/>
        <w:spacing w:line="240" w:lineRule="auto"/>
        <w:ind w:left="720" w:hanging="720"/>
        <w:jc w:val="both"/>
        <w:rPr>
          <w:noProof/>
        </w:rPr>
      </w:pPr>
      <w:r w:rsidRPr="00EE38C5">
        <w:rPr>
          <w:noProof/>
        </w:rPr>
        <w:t xml:space="preserve">Salim, Z., &amp; Munadi, E. (2017). </w:t>
      </w:r>
      <w:r w:rsidRPr="00EE38C5">
        <w:rPr>
          <w:i/>
          <w:iCs/>
          <w:noProof/>
        </w:rPr>
        <w:t>Info komoditi tanaman obat.</w:t>
      </w:r>
      <w:r w:rsidRPr="00EE38C5">
        <w:rPr>
          <w:noProof/>
        </w:rPr>
        <w:t xml:space="preserve"> Jakarta: Badan Pengkajian dan Pengembangan Perdagangan Kementerian Perdagangan Republik Indonesia.</w:t>
      </w:r>
    </w:p>
    <w:p w:rsidR="00373180" w:rsidRPr="00EE38C5" w:rsidRDefault="00373180" w:rsidP="00EE38C5">
      <w:pPr>
        <w:pStyle w:val="Bibliography"/>
        <w:spacing w:line="240" w:lineRule="auto"/>
        <w:ind w:left="720" w:hanging="720"/>
        <w:jc w:val="both"/>
        <w:rPr>
          <w:noProof/>
        </w:rPr>
      </w:pPr>
      <w:r w:rsidRPr="00EE38C5">
        <w:rPr>
          <w:noProof/>
        </w:rPr>
        <w:t xml:space="preserve">Walujo, E. (2009). Etnobotani : memfasilitasi penghayatan, pemutakhiran pengetahuan dan kearifan lokal dnegan menggunakan prinsip-prinsip dasar ilmu pengetahuan. </w:t>
      </w:r>
      <w:r w:rsidRPr="00EE38C5">
        <w:rPr>
          <w:i/>
          <w:iCs/>
          <w:noProof/>
        </w:rPr>
        <w:t>Seminar Etnobotani IV.</w:t>
      </w:r>
      <w:r w:rsidRPr="00EE38C5">
        <w:rPr>
          <w:noProof/>
        </w:rPr>
        <w:t xml:space="preserve"> Cibinong: Cibinong Science Center-LIPI.</w:t>
      </w:r>
    </w:p>
    <w:p w:rsidR="00373180" w:rsidRPr="007B48A0" w:rsidRDefault="00373180" w:rsidP="00EE38C5">
      <w:pPr>
        <w:spacing w:after="0" w:line="240" w:lineRule="auto"/>
        <w:jc w:val="both"/>
        <w:rPr>
          <w:sz w:val="20"/>
          <w:szCs w:val="20"/>
          <w:lang w:val="en-ID"/>
        </w:rPr>
        <w:sectPr w:rsidR="00373180" w:rsidRPr="007B48A0" w:rsidSect="00B97006">
          <w:type w:val="continuous"/>
          <w:pgSz w:w="12240" w:h="15840"/>
          <w:pgMar w:top="1440" w:right="1440" w:bottom="1440" w:left="1440" w:header="708" w:footer="708" w:gutter="0"/>
          <w:cols w:space="708"/>
          <w:docGrid w:linePitch="360"/>
        </w:sectPr>
      </w:pPr>
      <w:r w:rsidRPr="00EE38C5">
        <w:rPr>
          <w:sz w:val="20"/>
          <w:szCs w:val="20"/>
          <w:lang w:val="en-ID"/>
        </w:rPr>
        <w:fldChar w:fldCharType="end"/>
      </w:r>
    </w:p>
    <w:p w:rsidR="00FC5BD3" w:rsidRPr="007B48A0" w:rsidRDefault="00FC5BD3" w:rsidP="00EE38C5">
      <w:pPr>
        <w:spacing w:after="0" w:line="240" w:lineRule="auto"/>
        <w:ind w:left="851" w:hanging="851"/>
        <w:jc w:val="both"/>
        <w:rPr>
          <w:rFonts w:eastAsia="Calibri" w:cs="Times New Roman"/>
          <w:bCs/>
          <w:iCs/>
          <w:color w:val="000000"/>
          <w:sz w:val="20"/>
          <w:szCs w:val="20"/>
        </w:rPr>
      </w:pPr>
    </w:p>
    <w:sectPr w:rsidR="00FC5BD3" w:rsidRPr="007B48A0" w:rsidSect="0088296F">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946" w:rsidRDefault="005B4946" w:rsidP="00A6051B">
      <w:pPr>
        <w:spacing w:after="0" w:line="240" w:lineRule="auto"/>
      </w:pPr>
      <w:r>
        <w:separator/>
      </w:r>
    </w:p>
  </w:endnote>
  <w:endnote w:type="continuationSeparator" w:id="0">
    <w:p w:rsidR="005B4946" w:rsidRDefault="005B4946" w:rsidP="00A60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081875"/>
      <w:docPartObj>
        <w:docPartGallery w:val="Page Numbers (Bottom of Page)"/>
        <w:docPartUnique/>
      </w:docPartObj>
    </w:sdtPr>
    <w:sdtEndPr>
      <w:rPr>
        <w:noProof/>
      </w:rPr>
    </w:sdtEndPr>
    <w:sdtContent>
      <w:p w:rsidR="001C1F24" w:rsidRPr="00BF543B" w:rsidRDefault="001C1F24">
        <w:pPr>
          <w:pStyle w:val="Footer"/>
          <w:jc w:val="right"/>
        </w:pPr>
        <w:r>
          <w:fldChar w:fldCharType="begin"/>
        </w:r>
        <w:r>
          <w:instrText xml:space="preserve"> PAGE   \* MERGEFORMAT </w:instrText>
        </w:r>
        <w:r>
          <w:fldChar w:fldCharType="separate"/>
        </w:r>
        <w:r w:rsidR="00274AFD">
          <w:rPr>
            <w:noProof/>
          </w:rPr>
          <w:t>1</w:t>
        </w:r>
        <w:r>
          <w:rPr>
            <w:noProof/>
          </w:rPr>
          <w:fldChar w:fldCharType="end"/>
        </w:r>
      </w:p>
    </w:sdtContent>
  </w:sdt>
  <w:p w:rsidR="001C1F24" w:rsidRDefault="001C1F24">
    <w:pPr>
      <w:pStyle w:val="Footer"/>
    </w:pPr>
  </w:p>
  <w:p w:rsidR="001C1F24" w:rsidRDefault="001C1F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946" w:rsidRDefault="005B4946" w:rsidP="00A6051B">
      <w:pPr>
        <w:spacing w:after="0" w:line="240" w:lineRule="auto"/>
      </w:pPr>
      <w:r>
        <w:separator/>
      </w:r>
    </w:p>
  </w:footnote>
  <w:footnote w:type="continuationSeparator" w:id="0">
    <w:p w:rsidR="005B4946" w:rsidRDefault="005B4946" w:rsidP="00A605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E164B"/>
    <w:multiLevelType w:val="hybridMultilevel"/>
    <w:tmpl w:val="19DEAF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697CB3"/>
    <w:multiLevelType w:val="hybridMultilevel"/>
    <w:tmpl w:val="E370E954"/>
    <w:lvl w:ilvl="0" w:tplc="D8D634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826E2D"/>
    <w:multiLevelType w:val="hybridMultilevel"/>
    <w:tmpl w:val="5D1C5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939CF"/>
    <w:multiLevelType w:val="hybridMultilevel"/>
    <w:tmpl w:val="EF2C0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2A24E3"/>
    <w:multiLevelType w:val="hybridMultilevel"/>
    <w:tmpl w:val="C58C2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E61B0D"/>
    <w:multiLevelType w:val="hybridMultilevel"/>
    <w:tmpl w:val="878C99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302877"/>
    <w:multiLevelType w:val="hybridMultilevel"/>
    <w:tmpl w:val="4D4A7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A57930"/>
    <w:multiLevelType w:val="hybridMultilevel"/>
    <w:tmpl w:val="7C5E81B6"/>
    <w:lvl w:ilvl="0" w:tplc="0409000F">
      <w:start w:val="1"/>
      <w:numFmt w:val="decimal"/>
      <w:lvlText w:val="%1."/>
      <w:lvlJc w:val="left"/>
      <w:pPr>
        <w:ind w:left="4754" w:hanging="360"/>
      </w:pPr>
      <w:rPr>
        <w:rFonts w:hint="default"/>
      </w:rPr>
    </w:lvl>
    <w:lvl w:ilvl="1" w:tplc="04090019" w:tentative="1">
      <w:start w:val="1"/>
      <w:numFmt w:val="lowerLetter"/>
      <w:lvlText w:val="%2."/>
      <w:lvlJc w:val="left"/>
      <w:pPr>
        <w:ind w:left="5474" w:hanging="360"/>
      </w:pPr>
    </w:lvl>
    <w:lvl w:ilvl="2" w:tplc="0409001B" w:tentative="1">
      <w:start w:val="1"/>
      <w:numFmt w:val="lowerRoman"/>
      <w:lvlText w:val="%3."/>
      <w:lvlJc w:val="right"/>
      <w:pPr>
        <w:ind w:left="6194" w:hanging="180"/>
      </w:pPr>
    </w:lvl>
    <w:lvl w:ilvl="3" w:tplc="0409000F" w:tentative="1">
      <w:start w:val="1"/>
      <w:numFmt w:val="decimal"/>
      <w:lvlText w:val="%4."/>
      <w:lvlJc w:val="left"/>
      <w:pPr>
        <w:ind w:left="6914" w:hanging="360"/>
      </w:pPr>
    </w:lvl>
    <w:lvl w:ilvl="4" w:tplc="04090019" w:tentative="1">
      <w:start w:val="1"/>
      <w:numFmt w:val="lowerLetter"/>
      <w:lvlText w:val="%5."/>
      <w:lvlJc w:val="left"/>
      <w:pPr>
        <w:ind w:left="7634" w:hanging="360"/>
      </w:pPr>
    </w:lvl>
    <w:lvl w:ilvl="5" w:tplc="0409001B" w:tentative="1">
      <w:start w:val="1"/>
      <w:numFmt w:val="lowerRoman"/>
      <w:lvlText w:val="%6."/>
      <w:lvlJc w:val="right"/>
      <w:pPr>
        <w:ind w:left="8354" w:hanging="180"/>
      </w:pPr>
    </w:lvl>
    <w:lvl w:ilvl="6" w:tplc="0409000F" w:tentative="1">
      <w:start w:val="1"/>
      <w:numFmt w:val="decimal"/>
      <w:lvlText w:val="%7."/>
      <w:lvlJc w:val="left"/>
      <w:pPr>
        <w:ind w:left="9074" w:hanging="360"/>
      </w:pPr>
    </w:lvl>
    <w:lvl w:ilvl="7" w:tplc="04090019" w:tentative="1">
      <w:start w:val="1"/>
      <w:numFmt w:val="lowerLetter"/>
      <w:lvlText w:val="%8."/>
      <w:lvlJc w:val="left"/>
      <w:pPr>
        <w:ind w:left="9794" w:hanging="360"/>
      </w:pPr>
    </w:lvl>
    <w:lvl w:ilvl="8" w:tplc="0409001B" w:tentative="1">
      <w:start w:val="1"/>
      <w:numFmt w:val="lowerRoman"/>
      <w:lvlText w:val="%9."/>
      <w:lvlJc w:val="right"/>
      <w:pPr>
        <w:ind w:left="10514" w:hanging="180"/>
      </w:pPr>
    </w:lvl>
  </w:abstractNum>
  <w:abstractNum w:abstractNumId="8">
    <w:nsid w:val="5C7418EF"/>
    <w:multiLevelType w:val="hybridMultilevel"/>
    <w:tmpl w:val="6EB8EAB2"/>
    <w:lvl w:ilvl="0" w:tplc="F5AA24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6981106"/>
    <w:multiLevelType w:val="hybridMultilevel"/>
    <w:tmpl w:val="84228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B3701B"/>
    <w:multiLevelType w:val="hybridMultilevel"/>
    <w:tmpl w:val="68B66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307C82"/>
    <w:multiLevelType w:val="hybridMultilevel"/>
    <w:tmpl w:val="8B8021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646D05"/>
    <w:multiLevelType w:val="hybridMultilevel"/>
    <w:tmpl w:val="F514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11"/>
  </w:num>
  <w:num w:numId="5">
    <w:abstractNumId w:val="5"/>
  </w:num>
  <w:num w:numId="6">
    <w:abstractNumId w:val="7"/>
  </w:num>
  <w:num w:numId="7">
    <w:abstractNumId w:val="10"/>
  </w:num>
  <w:num w:numId="8">
    <w:abstractNumId w:val="0"/>
  </w:num>
  <w:num w:numId="9">
    <w:abstractNumId w:val="3"/>
  </w:num>
  <w:num w:numId="10">
    <w:abstractNumId w:val="9"/>
  </w:num>
  <w:num w:numId="11">
    <w:abstractNumId w:val="4"/>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6AC"/>
    <w:rsid w:val="00003D42"/>
    <w:rsid w:val="000163D0"/>
    <w:rsid w:val="00027B21"/>
    <w:rsid w:val="00037202"/>
    <w:rsid w:val="00040417"/>
    <w:rsid w:val="00044BA0"/>
    <w:rsid w:val="00054C83"/>
    <w:rsid w:val="00097D21"/>
    <w:rsid w:val="000A2CA8"/>
    <w:rsid w:val="000A4FD7"/>
    <w:rsid w:val="000C3A0A"/>
    <w:rsid w:val="000F41D3"/>
    <w:rsid w:val="001028C6"/>
    <w:rsid w:val="0011509D"/>
    <w:rsid w:val="00116970"/>
    <w:rsid w:val="00120956"/>
    <w:rsid w:val="0013533E"/>
    <w:rsid w:val="00144457"/>
    <w:rsid w:val="00145A86"/>
    <w:rsid w:val="001528F9"/>
    <w:rsid w:val="001950F3"/>
    <w:rsid w:val="0019729E"/>
    <w:rsid w:val="001C1F24"/>
    <w:rsid w:val="001E4F50"/>
    <w:rsid w:val="001F1826"/>
    <w:rsid w:val="0020323C"/>
    <w:rsid w:val="00263CFF"/>
    <w:rsid w:val="0026654A"/>
    <w:rsid w:val="00274AFD"/>
    <w:rsid w:val="00285D01"/>
    <w:rsid w:val="002913A5"/>
    <w:rsid w:val="002B7A43"/>
    <w:rsid w:val="002B7C0B"/>
    <w:rsid w:val="002C0205"/>
    <w:rsid w:val="002C5C20"/>
    <w:rsid w:val="002D0418"/>
    <w:rsid w:val="002D5F1D"/>
    <w:rsid w:val="002E4D3E"/>
    <w:rsid w:val="003000C5"/>
    <w:rsid w:val="003259F7"/>
    <w:rsid w:val="0033047B"/>
    <w:rsid w:val="003361B1"/>
    <w:rsid w:val="00337009"/>
    <w:rsid w:val="00366A2F"/>
    <w:rsid w:val="00373180"/>
    <w:rsid w:val="003C2073"/>
    <w:rsid w:val="0040504F"/>
    <w:rsid w:val="00417A71"/>
    <w:rsid w:val="00421294"/>
    <w:rsid w:val="004222BF"/>
    <w:rsid w:val="004477D7"/>
    <w:rsid w:val="00456ABB"/>
    <w:rsid w:val="004624C4"/>
    <w:rsid w:val="00465469"/>
    <w:rsid w:val="004E1A19"/>
    <w:rsid w:val="004F25A7"/>
    <w:rsid w:val="00536254"/>
    <w:rsid w:val="005858EC"/>
    <w:rsid w:val="00596126"/>
    <w:rsid w:val="005B372D"/>
    <w:rsid w:val="005B405C"/>
    <w:rsid w:val="005B4946"/>
    <w:rsid w:val="005C108E"/>
    <w:rsid w:val="005F6A3B"/>
    <w:rsid w:val="0061207D"/>
    <w:rsid w:val="0061357A"/>
    <w:rsid w:val="00631F92"/>
    <w:rsid w:val="00647BE3"/>
    <w:rsid w:val="006516A7"/>
    <w:rsid w:val="0066247B"/>
    <w:rsid w:val="006B5EC3"/>
    <w:rsid w:val="006F1645"/>
    <w:rsid w:val="00703D66"/>
    <w:rsid w:val="0073663D"/>
    <w:rsid w:val="007416FA"/>
    <w:rsid w:val="00755D2D"/>
    <w:rsid w:val="00796670"/>
    <w:rsid w:val="007B48A0"/>
    <w:rsid w:val="007F197F"/>
    <w:rsid w:val="00800C3A"/>
    <w:rsid w:val="00803D3D"/>
    <w:rsid w:val="00805CA1"/>
    <w:rsid w:val="00860728"/>
    <w:rsid w:val="008757FE"/>
    <w:rsid w:val="0088296F"/>
    <w:rsid w:val="00890625"/>
    <w:rsid w:val="00895523"/>
    <w:rsid w:val="008B3447"/>
    <w:rsid w:val="008D0AEA"/>
    <w:rsid w:val="008D1FB7"/>
    <w:rsid w:val="008E66B4"/>
    <w:rsid w:val="00936132"/>
    <w:rsid w:val="00945827"/>
    <w:rsid w:val="00954498"/>
    <w:rsid w:val="0095558C"/>
    <w:rsid w:val="00970B8B"/>
    <w:rsid w:val="0097182F"/>
    <w:rsid w:val="00972292"/>
    <w:rsid w:val="00973DF1"/>
    <w:rsid w:val="00986A15"/>
    <w:rsid w:val="0099285C"/>
    <w:rsid w:val="00995EC6"/>
    <w:rsid w:val="009C3CF2"/>
    <w:rsid w:val="009E2123"/>
    <w:rsid w:val="009E5267"/>
    <w:rsid w:val="009E6EC2"/>
    <w:rsid w:val="009E72D8"/>
    <w:rsid w:val="00A27708"/>
    <w:rsid w:val="00A6051B"/>
    <w:rsid w:val="00A71BB6"/>
    <w:rsid w:val="00AD2BE1"/>
    <w:rsid w:val="00AE06AC"/>
    <w:rsid w:val="00AE0B20"/>
    <w:rsid w:val="00AE481C"/>
    <w:rsid w:val="00B55DEE"/>
    <w:rsid w:val="00B97006"/>
    <w:rsid w:val="00BB4BF4"/>
    <w:rsid w:val="00BC4192"/>
    <w:rsid w:val="00BE6265"/>
    <w:rsid w:val="00C02AF8"/>
    <w:rsid w:val="00C344E8"/>
    <w:rsid w:val="00C5549D"/>
    <w:rsid w:val="00C77D57"/>
    <w:rsid w:val="00C90031"/>
    <w:rsid w:val="00CC13A6"/>
    <w:rsid w:val="00CC1BC7"/>
    <w:rsid w:val="00CD001D"/>
    <w:rsid w:val="00D201FA"/>
    <w:rsid w:val="00D363E9"/>
    <w:rsid w:val="00D50E36"/>
    <w:rsid w:val="00D64695"/>
    <w:rsid w:val="00DA40CD"/>
    <w:rsid w:val="00DB5BA1"/>
    <w:rsid w:val="00DC0E38"/>
    <w:rsid w:val="00DF0367"/>
    <w:rsid w:val="00DF07DD"/>
    <w:rsid w:val="00DF2C32"/>
    <w:rsid w:val="00E06E66"/>
    <w:rsid w:val="00E24866"/>
    <w:rsid w:val="00E56BD4"/>
    <w:rsid w:val="00E73A42"/>
    <w:rsid w:val="00E77C42"/>
    <w:rsid w:val="00E8078C"/>
    <w:rsid w:val="00E83CB4"/>
    <w:rsid w:val="00EB2602"/>
    <w:rsid w:val="00EB4656"/>
    <w:rsid w:val="00ED0EE8"/>
    <w:rsid w:val="00ED160D"/>
    <w:rsid w:val="00ED4A8C"/>
    <w:rsid w:val="00EE11DE"/>
    <w:rsid w:val="00EE38C5"/>
    <w:rsid w:val="00EF2764"/>
    <w:rsid w:val="00F0295E"/>
    <w:rsid w:val="00F120EC"/>
    <w:rsid w:val="00F202DC"/>
    <w:rsid w:val="00F24195"/>
    <w:rsid w:val="00F5775C"/>
    <w:rsid w:val="00F709E1"/>
    <w:rsid w:val="00F834E1"/>
    <w:rsid w:val="00F95D13"/>
    <w:rsid w:val="00F961FE"/>
    <w:rsid w:val="00FB1249"/>
    <w:rsid w:val="00FC5BD3"/>
    <w:rsid w:val="00FC5FFD"/>
    <w:rsid w:val="00FE1ABF"/>
    <w:rsid w:val="00FF25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1B"/>
  </w:style>
  <w:style w:type="paragraph" w:styleId="Footer">
    <w:name w:val="footer"/>
    <w:basedOn w:val="Normal"/>
    <w:link w:val="FooterChar"/>
    <w:uiPriority w:val="99"/>
    <w:unhideWhenUsed/>
    <w:rsid w:val="00A60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1B"/>
  </w:style>
  <w:style w:type="paragraph" w:styleId="ListParagraph">
    <w:name w:val="List Paragraph"/>
    <w:basedOn w:val="Normal"/>
    <w:uiPriority w:val="34"/>
    <w:qFormat/>
    <w:rsid w:val="00A6051B"/>
    <w:pPr>
      <w:ind w:left="720"/>
      <w:contextualSpacing/>
    </w:pPr>
    <w:rPr>
      <w:szCs w:val="24"/>
    </w:rPr>
  </w:style>
  <w:style w:type="table" w:customStyle="1" w:styleId="TableGrid21">
    <w:name w:val="Table Grid21"/>
    <w:basedOn w:val="TableNormal"/>
    <w:next w:val="TableGrid"/>
    <w:uiPriority w:val="59"/>
    <w:rsid w:val="00995E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95E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7F197F"/>
    <w:pPr>
      <w:spacing w:after="0" w:line="240" w:lineRule="auto"/>
    </w:pPr>
    <w:rPr>
      <w:rFonts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5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A86"/>
    <w:rPr>
      <w:rFonts w:ascii="Tahoma" w:hAnsi="Tahoma" w:cs="Tahoma"/>
      <w:sz w:val="16"/>
      <w:szCs w:val="16"/>
    </w:rPr>
  </w:style>
  <w:style w:type="character" w:styleId="Hyperlink">
    <w:name w:val="Hyperlink"/>
    <w:basedOn w:val="DefaultParagraphFont"/>
    <w:uiPriority w:val="99"/>
    <w:unhideWhenUsed/>
    <w:rsid w:val="00631F92"/>
    <w:rPr>
      <w:color w:val="0000FF" w:themeColor="hyperlink"/>
      <w:u w:val="single"/>
    </w:rPr>
  </w:style>
  <w:style w:type="paragraph" w:customStyle="1" w:styleId="Default">
    <w:name w:val="Default"/>
    <w:rsid w:val="00AD2BE1"/>
    <w:pPr>
      <w:autoSpaceDE w:val="0"/>
      <w:autoSpaceDN w:val="0"/>
      <w:adjustRightInd w:val="0"/>
      <w:spacing w:after="0" w:line="240" w:lineRule="auto"/>
    </w:pPr>
    <w:rPr>
      <w:rFonts w:cs="Times New Roman"/>
      <w:color w:val="000000"/>
      <w:szCs w:val="24"/>
    </w:rPr>
  </w:style>
  <w:style w:type="paragraph" w:styleId="HTMLPreformatted">
    <w:name w:val="HTML Preformatted"/>
    <w:basedOn w:val="Normal"/>
    <w:link w:val="HTMLPreformattedChar"/>
    <w:uiPriority w:val="99"/>
    <w:unhideWhenUsed/>
    <w:rsid w:val="00C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90031"/>
    <w:rPr>
      <w:rFonts w:ascii="Courier New" w:eastAsia="Times New Roman" w:hAnsi="Courier New" w:cs="Courier New"/>
      <w:sz w:val="20"/>
      <w:szCs w:val="20"/>
    </w:rPr>
  </w:style>
  <w:style w:type="character" w:customStyle="1" w:styleId="y2iqfc">
    <w:name w:val="y2iqfc"/>
    <w:basedOn w:val="DefaultParagraphFont"/>
    <w:rsid w:val="00C90031"/>
  </w:style>
  <w:style w:type="character" w:styleId="CommentReference">
    <w:name w:val="annotation reference"/>
    <w:basedOn w:val="DefaultParagraphFont"/>
    <w:uiPriority w:val="99"/>
    <w:semiHidden/>
    <w:unhideWhenUsed/>
    <w:rsid w:val="00CC13A6"/>
    <w:rPr>
      <w:sz w:val="16"/>
      <w:szCs w:val="16"/>
    </w:rPr>
  </w:style>
  <w:style w:type="paragraph" w:styleId="CommentText">
    <w:name w:val="annotation text"/>
    <w:basedOn w:val="Normal"/>
    <w:link w:val="CommentTextChar"/>
    <w:uiPriority w:val="99"/>
    <w:semiHidden/>
    <w:unhideWhenUsed/>
    <w:rsid w:val="00CC13A6"/>
    <w:pPr>
      <w:spacing w:line="240" w:lineRule="auto"/>
    </w:pPr>
    <w:rPr>
      <w:sz w:val="20"/>
      <w:szCs w:val="20"/>
    </w:rPr>
  </w:style>
  <w:style w:type="character" w:customStyle="1" w:styleId="CommentTextChar">
    <w:name w:val="Comment Text Char"/>
    <w:basedOn w:val="DefaultParagraphFont"/>
    <w:link w:val="CommentText"/>
    <w:uiPriority w:val="99"/>
    <w:semiHidden/>
    <w:rsid w:val="00CC13A6"/>
    <w:rPr>
      <w:sz w:val="20"/>
      <w:szCs w:val="20"/>
    </w:rPr>
  </w:style>
  <w:style w:type="paragraph" w:styleId="CommentSubject">
    <w:name w:val="annotation subject"/>
    <w:basedOn w:val="CommentText"/>
    <w:next w:val="CommentText"/>
    <w:link w:val="CommentSubjectChar"/>
    <w:uiPriority w:val="99"/>
    <w:semiHidden/>
    <w:unhideWhenUsed/>
    <w:rsid w:val="00CC13A6"/>
    <w:rPr>
      <w:b/>
      <w:bCs/>
    </w:rPr>
  </w:style>
  <w:style w:type="character" w:customStyle="1" w:styleId="CommentSubjectChar">
    <w:name w:val="Comment Subject Char"/>
    <w:basedOn w:val="CommentTextChar"/>
    <w:link w:val="CommentSubject"/>
    <w:uiPriority w:val="99"/>
    <w:semiHidden/>
    <w:rsid w:val="00CC13A6"/>
    <w:rPr>
      <w:b/>
      <w:bCs/>
      <w:sz w:val="20"/>
      <w:szCs w:val="20"/>
    </w:rPr>
  </w:style>
  <w:style w:type="paragraph" w:styleId="Bibliography">
    <w:name w:val="Bibliography"/>
    <w:basedOn w:val="Normal"/>
    <w:next w:val="Normal"/>
    <w:uiPriority w:val="37"/>
    <w:unhideWhenUsed/>
    <w:rsid w:val="00373180"/>
  </w:style>
  <w:style w:type="table" w:styleId="LightShading">
    <w:name w:val="Light Shading"/>
    <w:basedOn w:val="TableNormal"/>
    <w:uiPriority w:val="60"/>
    <w:rsid w:val="0011509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1B"/>
  </w:style>
  <w:style w:type="paragraph" w:styleId="Footer">
    <w:name w:val="footer"/>
    <w:basedOn w:val="Normal"/>
    <w:link w:val="FooterChar"/>
    <w:uiPriority w:val="99"/>
    <w:unhideWhenUsed/>
    <w:rsid w:val="00A60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1B"/>
  </w:style>
  <w:style w:type="paragraph" w:styleId="ListParagraph">
    <w:name w:val="List Paragraph"/>
    <w:basedOn w:val="Normal"/>
    <w:uiPriority w:val="34"/>
    <w:qFormat/>
    <w:rsid w:val="00A6051B"/>
    <w:pPr>
      <w:ind w:left="720"/>
      <w:contextualSpacing/>
    </w:pPr>
    <w:rPr>
      <w:szCs w:val="24"/>
    </w:rPr>
  </w:style>
  <w:style w:type="table" w:customStyle="1" w:styleId="TableGrid21">
    <w:name w:val="Table Grid21"/>
    <w:basedOn w:val="TableNormal"/>
    <w:next w:val="TableGrid"/>
    <w:uiPriority w:val="59"/>
    <w:rsid w:val="00995E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95E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7F197F"/>
    <w:pPr>
      <w:spacing w:after="0" w:line="240" w:lineRule="auto"/>
    </w:pPr>
    <w:rPr>
      <w:rFonts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5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A86"/>
    <w:rPr>
      <w:rFonts w:ascii="Tahoma" w:hAnsi="Tahoma" w:cs="Tahoma"/>
      <w:sz w:val="16"/>
      <w:szCs w:val="16"/>
    </w:rPr>
  </w:style>
  <w:style w:type="character" w:styleId="Hyperlink">
    <w:name w:val="Hyperlink"/>
    <w:basedOn w:val="DefaultParagraphFont"/>
    <w:uiPriority w:val="99"/>
    <w:unhideWhenUsed/>
    <w:rsid w:val="00631F92"/>
    <w:rPr>
      <w:color w:val="0000FF" w:themeColor="hyperlink"/>
      <w:u w:val="single"/>
    </w:rPr>
  </w:style>
  <w:style w:type="paragraph" w:customStyle="1" w:styleId="Default">
    <w:name w:val="Default"/>
    <w:rsid w:val="00AD2BE1"/>
    <w:pPr>
      <w:autoSpaceDE w:val="0"/>
      <w:autoSpaceDN w:val="0"/>
      <w:adjustRightInd w:val="0"/>
      <w:spacing w:after="0" w:line="240" w:lineRule="auto"/>
    </w:pPr>
    <w:rPr>
      <w:rFonts w:cs="Times New Roman"/>
      <w:color w:val="000000"/>
      <w:szCs w:val="24"/>
    </w:rPr>
  </w:style>
  <w:style w:type="paragraph" w:styleId="HTMLPreformatted">
    <w:name w:val="HTML Preformatted"/>
    <w:basedOn w:val="Normal"/>
    <w:link w:val="HTMLPreformattedChar"/>
    <w:uiPriority w:val="99"/>
    <w:unhideWhenUsed/>
    <w:rsid w:val="00C9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90031"/>
    <w:rPr>
      <w:rFonts w:ascii="Courier New" w:eastAsia="Times New Roman" w:hAnsi="Courier New" w:cs="Courier New"/>
      <w:sz w:val="20"/>
      <w:szCs w:val="20"/>
    </w:rPr>
  </w:style>
  <w:style w:type="character" w:customStyle="1" w:styleId="y2iqfc">
    <w:name w:val="y2iqfc"/>
    <w:basedOn w:val="DefaultParagraphFont"/>
    <w:rsid w:val="00C90031"/>
  </w:style>
  <w:style w:type="character" w:styleId="CommentReference">
    <w:name w:val="annotation reference"/>
    <w:basedOn w:val="DefaultParagraphFont"/>
    <w:uiPriority w:val="99"/>
    <w:semiHidden/>
    <w:unhideWhenUsed/>
    <w:rsid w:val="00CC13A6"/>
    <w:rPr>
      <w:sz w:val="16"/>
      <w:szCs w:val="16"/>
    </w:rPr>
  </w:style>
  <w:style w:type="paragraph" w:styleId="CommentText">
    <w:name w:val="annotation text"/>
    <w:basedOn w:val="Normal"/>
    <w:link w:val="CommentTextChar"/>
    <w:uiPriority w:val="99"/>
    <w:semiHidden/>
    <w:unhideWhenUsed/>
    <w:rsid w:val="00CC13A6"/>
    <w:pPr>
      <w:spacing w:line="240" w:lineRule="auto"/>
    </w:pPr>
    <w:rPr>
      <w:sz w:val="20"/>
      <w:szCs w:val="20"/>
    </w:rPr>
  </w:style>
  <w:style w:type="character" w:customStyle="1" w:styleId="CommentTextChar">
    <w:name w:val="Comment Text Char"/>
    <w:basedOn w:val="DefaultParagraphFont"/>
    <w:link w:val="CommentText"/>
    <w:uiPriority w:val="99"/>
    <w:semiHidden/>
    <w:rsid w:val="00CC13A6"/>
    <w:rPr>
      <w:sz w:val="20"/>
      <w:szCs w:val="20"/>
    </w:rPr>
  </w:style>
  <w:style w:type="paragraph" w:styleId="CommentSubject">
    <w:name w:val="annotation subject"/>
    <w:basedOn w:val="CommentText"/>
    <w:next w:val="CommentText"/>
    <w:link w:val="CommentSubjectChar"/>
    <w:uiPriority w:val="99"/>
    <w:semiHidden/>
    <w:unhideWhenUsed/>
    <w:rsid w:val="00CC13A6"/>
    <w:rPr>
      <w:b/>
      <w:bCs/>
    </w:rPr>
  </w:style>
  <w:style w:type="character" w:customStyle="1" w:styleId="CommentSubjectChar">
    <w:name w:val="Comment Subject Char"/>
    <w:basedOn w:val="CommentTextChar"/>
    <w:link w:val="CommentSubject"/>
    <w:uiPriority w:val="99"/>
    <w:semiHidden/>
    <w:rsid w:val="00CC13A6"/>
    <w:rPr>
      <w:b/>
      <w:bCs/>
      <w:sz w:val="20"/>
      <w:szCs w:val="20"/>
    </w:rPr>
  </w:style>
  <w:style w:type="paragraph" w:styleId="Bibliography">
    <w:name w:val="Bibliography"/>
    <w:basedOn w:val="Normal"/>
    <w:next w:val="Normal"/>
    <w:uiPriority w:val="37"/>
    <w:unhideWhenUsed/>
    <w:rsid w:val="00373180"/>
  </w:style>
  <w:style w:type="table" w:styleId="LightShading">
    <w:name w:val="Light Shading"/>
    <w:basedOn w:val="TableNormal"/>
    <w:uiPriority w:val="60"/>
    <w:rsid w:val="0011509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324297">
      <w:bodyDiv w:val="1"/>
      <w:marLeft w:val="0"/>
      <w:marRight w:val="0"/>
      <w:marTop w:val="0"/>
      <w:marBottom w:val="0"/>
      <w:divBdr>
        <w:top w:val="none" w:sz="0" w:space="0" w:color="auto"/>
        <w:left w:val="none" w:sz="0" w:space="0" w:color="auto"/>
        <w:bottom w:val="none" w:sz="0" w:space="0" w:color="auto"/>
        <w:right w:val="none" w:sz="0" w:space="0" w:color="auto"/>
      </w:divBdr>
    </w:div>
    <w:div w:id="742919169">
      <w:bodyDiv w:val="1"/>
      <w:marLeft w:val="0"/>
      <w:marRight w:val="0"/>
      <w:marTop w:val="0"/>
      <w:marBottom w:val="0"/>
      <w:divBdr>
        <w:top w:val="none" w:sz="0" w:space="0" w:color="auto"/>
        <w:left w:val="none" w:sz="0" w:space="0" w:color="auto"/>
        <w:bottom w:val="none" w:sz="0" w:space="0" w:color="auto"/>
        <w:right w:val="none" w:sz="0" w:space="0" w:color="auto"/>
      </w:divBdr>
    </w:div>
    <w:div w:id="958758357">
      <w:bodyDiv w:val="1"/>
      <w:marLeft w:val="0"/>
      <w:marRight w:val="0"/>
      <w:marTop w:val="0"/>
      <w:marBottom w:val="0"/>
      <w:divBdr>
        <w:top w:val="none" w:sz="0" w:space="0" w:color="auto"/>
        <w:left w:val="none" w:sz="0" w:space="0" w:color="auto"/>
        <w:bottom w:val="none" w:sz="0" w:space="0" w:color="auto"/>
        <w:right w:val="none" w:sz="0" w:space="0" w:color="auto"/>
      </w:divBdr>
      <w:divsChild>
        <w:div w:id="1278682593">
          <w:marLeft w:val="0"/>
          <w:marRight w:val="0"/>
          <w:marTop w:val="0"/>
          <w:marBottom w:val="0"/>
          <w:divBdr>
            <w:top w:val="none" w:sz="0" w:space="0" w:color="auto"/>
            <w:left w:val="none" w:sz="0" w:space="0" w:color="auto"/>
            <w:bottom w:val="none" w:sz="0" w:space="0" w:color="auto"/>
            <w:right w:val="none" w:sz="0" w:space="0" w:color="auto"/>
          </w:divBdr>
          <w:divsChild>
            <w:div w:id="928200126">
              <w:marLeft w:val="0"/>
              <w:marRight w:val="0"/>
              <w:marTop w:val="0"/>
              <w:marBottom w:val="0"/>
              <w:divBdr>
                <w:top w:val="none" w:sz="0" w:space="0" w:color="auto"/>
                <w:left w:val="none" w:sz="0" w:space="0" w:color="auto"/>
                <w:bottom w:val="none" w:sz="0" w:space="0" w:color="auto"/>
                <w:right w:val="none" w:sz="0" w:space="0" w:color="auto"/>
              </w:divBdr>
              <w:divsChild>
                <w:div w:id="1819495214">
                  <w:marLeft w:val="0"/>
                  <w:marRight w:val="0"/>
                  <w:marTop w:val="0"/>
                  <w:marBottom w:val="0"/>
                  <w:divBdr>
                    <w:top w:val="none" w:sz="0" w:space="0" w:color="auto"/>
                    <w:left w:val="none" w:sz="0" w:space="0" w:color="auto"/>
                    <w:bottom w:val="none" w:sz="0" w:space="0" w:color="auto"/>
                    <w:right w:val="none" w:sz="0" w:space="0" w:color="auto"/>
                  </w:divBdr>
                  <w:divsChild>
                    <w:div w:id="19831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6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Ang13</b:Tag>
    <b:SourceType>Book</b:SourceType>
    <b:Guid>{7D620213-271E-4C06-8287-CC2D340134A9}</b:Guid>
    <b:Title>Etnobotani Masyarakat Subetnis Batak Toba di Desa Peadungdung Sumatera Utama [skripsi]</b:Title>
    <b:Year>2013</b:Year>
    <b:Publisher>Jurusan Sains FMIPA UI</b:Publisher>
    <b:City>Depok</b:City>
    <b:Author>
      <b:Author>
        <b:NameList>
          <b:Person>
            <b:Last>Anggraeni</b:Last>
            <b:First>R</b:First>
          </b:Person>
        </b:NameList>
      </b:Author>
    </b:Author>
    <b:RefOrder>7</b:RefOrder>
  </b:Source>
  <b:Source>
    <b:Tag>Aru18</b:Tag>
    <b:SourceType>JournalArticle</b:SourceType>
    <b:Guid>{6B5E4909-4A4A-4647-A632-DB162A9D8DF3}</b:Guid>
    <b:Title>Etnobotani tanaman antipiretik masyarakat dusun Mesu Boto Jatiroto Wonogiri Jawa Tengah</b:Title>
    <b:Year>2018</b:Year>
    <b:Author>
      <b:Author>
        <b:NameList>
          <b:Person>
            <b:Last>Arum</b:Last>
            <b:First>S.</b:First>
          </b:Person>
          <b:Person>
            <b:Last>Laksana</b:Last>
            <b:First>M.S.D.</b:First>
          </b:Person>
          <b:Person>
            <b:Last>Yudiantoro</b:Last>
            <b:First>D.F.</b:First>
          </b:Person>
        </b:NameList>
      </b:Author>
    </b:Author>
    <b:JournalName>Hournal of Pharmaceutical science and Medical Research </b:JournalName>
    <b:Pages>1(1): 1-11</b:Pages>
    <b:RefOrder>5</b:RefOrder>
  </b:Source>
  <b:Source>
    <b:Tag>Dib18</b:Tag>
    <b:SourceType>JournalArticle</b:SourceType>
    <b:Guid>{15E14E35-69C2-40B7-9420-D10AF3DE0BD2}</b:Guid>
    <b:Author>
      <b:Author>
        <b:NameList>
          <b:Person>
            <b:Last>Diba</b:Last>
            <b:First>S.F.</b:First>
          </b:Person>
          <b:Person>
            <b:Last>Jumari</b:Last>
          </b:Person>
          <b:Person>
            <b:Last>Endah</b:Last>
            <b:First>D.H.</b:First>
          </b:Person>
        </b:NameList>
      </b:Author>
    </b:Author>
    <b:Title>Kelapa sebagai komponen bahan ramuan obat di Karaton Ngayogyakarta Hadiningrat dan Pura Pakualaman</b:Title>
    <b:JournalName>Jurnal Penelitian dan Pengembangan Pelayanan Kesehatan </b:JournalName>
    <b:Year>2018</b:Year>
    <b:Pages>2(1): 1-6</b:Pages>
    <b:RefOrder>9</b:RefOrder>
  </b:Source>
  <b:Source>
    <b:Tag>Man90</b:Tag>
    <b:SourceType>Book</b:SourceType>
    <b:Guid>{96EFF7E9-19DF-4EB0-85B8-B6711DE6BE64}</b:Guid>
    <b:Author>
      <b:Author>
        <b:NameList>
          <b:Person>
            <b:Last>Manuputty</b:Last>
            <b:First>A.</b:First>
            <b:Middle>H.</b:Middle>
          </b:Person>
        </b:NameList>
      </b:Author>
    </b:Author>
    <b:Title>Pengobatan tradisional daerah Maluku</b:Title>
    <b:Year>1990</b:Year>
    <b:City>Jakarta</b:City>
    <b:Publisher>Departemen Pendidikan dan Kebudayaan. Dirjen Kebudayaan</b:Publisher>
    <b:RefOrder>6</b:RefOrder>
  </b:Source>
  <b:Source>
    <b:Tag>Nur16</b:Tag>
    <b:SourceType>JournalArticle</b:SourceType>
    <b:Guid>{8751CE3F-F642-4FD3-9BBD-D410C4BF2053}</b:Guid>
    <b:Title>Kearifan lokal dalam pemanfaatan tumbuhan obat oleh masyarakat di sekitar Tanamn Nasional Aketajawe Lolobata Provinsi Maluku Utara</b:Title>
    <b:Year>2016</b:Year>
    <b:Author>
      <b:Author>
        <b:NameList>
          <b:Person>
            <b:Last>Nurrani</b:Last>
            <b:First>L.</b:First>
          </b:Person>
          <b:Person>
            <b:Last>Supratman</b:Last>
            <b:First>T.</b:First>
          </b:Person>
          <b:Person>
            <b:Last>Hendra</b:Last>
            <b:First>S.M.</b:First>
          </b:Person>
        </b:NameList>
      </b:Author>
    </b:Author>
    <b:JournalName>Jurnal Penelitian Sosial dan Ekonomi Kehutanan</b:JournalName>
    <b:Pages>12(3):163-175</b:Pages>
    <b:RefOrder>11</b:RefOrder>
  </b:Source>
  <b:Source>
    <b:Tag>Pic13</b:Tag>
    <b:SourceType>Book</b:SourceType>
    <b:Guid>{63096E21-A4DF-41EA-9100-C5321092C8BA}</b:Guid>
    <b:Author>
      <b:Author>
        <b:NameList>
          <b:Person>
            <b:Last>Pical</b:Last>
            <b:First>J.</b:First>
            <b:Middle>M.</b:Middle>
          </b:Person>
        </b:NameList>
      </b:Author>
    </b:Author>
    <b:Title>Pemanfaatan tumbuhan sebagai obat tradisional oleh masyarakat Kampung Isenebuai Distrik Rumberpon Kabupaten Teluk Wondama. [Skripsi].</b:Title>
    <b:Year>2013</b:Year>
    <b:City>Manokwari</b:City>
    <b:Publisher>Jurusan Kehutanan Fakultas Kehutanan Universitas Negeri Papua</b:Publisher>
    <b:RefOrder>10</b:RefOrder>
  </b:Source>
  <b:Source>
    <b:Tag>Put12</b:Tag>
    <b:SourceType>JournalArticle</b:SourceType>
    <b:Guid>{478D8088-BDE6-41C7-838D-44B63CB2711E}</b:Guid>
    <b:Title>Studi etnobotani suku Serawai di Kelurahan Suka Ramai Kecamatan Selebar Kota Bengkulu</b:Title>
    <b:Year>2012</b:Year>
    <b:Author>
      <b:Author>
        <b:NameList>
          <b:Person>
            <b:Last>Putra</b:Last>
            <b:First>R.</b:First>
            <b:Middle>A.</b:Middle>
          </b:Person>
          <b:Person>
            <b:Last>Wiryono</b:Last>
          </b:Person>
          <b:Person>
            <b:Last>Apriyanto</b:Last>
            <b:First>E.</b:First>
          </b:Person>
        </b:NameList>
      </b:Author>
    </b:Author>
    <b:JournalName>Jurnal Penelitian dan Pengelola Sumberdaya Alam dan Lingkungan</b:JournalName>
    <b:Pages>1(3) : 207-224</b:Pages>
    <b:RefOrder>1</b:RefOrder>
  </b:Source>
  <b:Source>
    <b:Tag>Sal17</b:Tag>
    <b:SourceType>Book</b:SourceType>
    <b:Guid>{6DCB25A0-5171-40CC-8479-6ADFCB308DD3}</b:Guid>
    <b:Title>Info komoditi tanaman obat</b:Title>
    <b:Year>2017</b:Year>
    <b:Author>
      <b:Author>
        <b:NameList>
          <b:Person>
            <b:Last>Salim</b:Last>
            <b:First>Z.</b:First>
          </b:Person>
          <b:Person>
            <b:Last>Munadi</b:Last>
            <b:First>E.</b:First>
          </b:Person>
        </b:NameList>
      </b:Author>
    </b:Author>
    <b:City>Jakarta</b:City>
    <b:Publisher>Badan Pengkajian dan Pengembangan Perdagangan Kementerian Perdagangan Republik Indonesia</b:Publisher>
    <b:RefOrder>2</b:RefOrder>
  </b:Source>
  <b:Source>
    <b:Tag>Wal09</b:Tag>
    <b:SourceType>ConferenceProceedings</b:SourceType>
    <b:Guid>{7B9C3EA1-A51A-4E4A-91C0-C051DFDE5303}</b:Guid>
    <b:Title>Etnobotani : memfasilitasi penghayatan, pemutakhiran pengetahuan dan kearifan lokal dnegan menggunakan prinsip-prinsip dasar ilmu pengetahuan</b:Title>
    <b:Year>2009</b:Year>
    <b:City>Cibinong</b:City>
    <b:Publisher>Cibinong Science Center-LIPI</b:Publisher>
    <b:Author>
      <b:Author>
        <b:NameList>
          <b:Person>
            <b:Last>Walujo</b:Last>
            <b:First>E.</b:First>
          </b:Person>
        </b:NameList>
      </b:Author>
    </b:Author>
    <b:ConferenceName>Seminar Etnobotani IV</b:ConferenceName>
    <b:RefOrder>3</b:RefOrder>
  </b:Source>
  <b:Source>
    <b:Tag>Ady12</b:Tag>
    <b:SourceType>ArticleInAPeriodical</b:SourceType>
    <b:Guid>{EE706DB2-25FE-4698-87B9-78A947E7167A}</b:Guid>
    <b:Title>Cara Pengolahan Obat Tradisional Baik dan Benar</b:Title>
    <b:Year>2012</b:Year>
    <b:Author>
      <b:Author>
        <b:NameList>
          <b:Person>
            <b:Last>Adyana</b:Last>
            <b:First>M</b:First>
          </b:Person>
        </b:NameList>
      </b:Author>
    </b:Author>
    <b:Month>Agustus</b:Month>
    <b:Day>18</b:Day>
    <b:PeriodicalTitle>http://www.herbaltarupramana.com/artikel-18 tanggal 8 Agustus 2020. Pukul 10.00 Wit.</b:PeriodicalTitle>
    <b:RefOrder>8</b:RefOrder>
  </b:Source>
  <b:Source>
    <b:Tag>Fal13</b:Tag>
    <b:SourceType>JournalArticle</b:SourceType>
    <b:Guid>{EDB9DEDD-4962-482D-A3D1-F398237282F0}</b:Guid>
    <b:Author>
      <b:Author>
        <b:NameList>
          <b:Person>
            <b:Last>Falah</b:Last>
            <b:First>F.</b:First>
          </b:Person>
          <b:Person>
            <b:Last>Sayektiningsih</b:Last>
            <b:First>T.</b:First>
          </b:Person>
          <b:Person>
            <b:Last>Noorcahyati</b:Last>
          </b:Person>
        </b:NameList>
      </b:Author>
    </b:Author>
    <b:Title>Keragaman jenis dan pemanfaatan tumbuhan berkhasiat obat oleh masyarakat sekitar hutan lindung gunung Beratus Kalimantan Timur</b:Title>
    <b:JournalName>Jurnal Penelitian Hutan dan Konservasi Alam</b:JournalName>
    <b:Year>2013</b:Year>
    <b:Pages>10(1):1-18</b:Pages>
    <b:RefOrder>4</b:RefOrder>
  </b:Source>
</b:Sources>
</file>

<file path=customXml/itemProps1.xml><?xml version="1.0" encoding="utf-8"?>
<ds:datastoreItem xmlns:ds="http://schemas.openxmlformats.org/officeDocument/2006/customXml" ds:itemID="{73B69D8B-D44E-4C5E-B15C-392FAF77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4935</Words>
  <Characters>28132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2</cp:revision>
  <cp:lastPrinted>2022-02-04T00:15:00Z</cp:lastPrinted>
  <dcterms:created xsi:type="dcterms:W3CDTF">2022-02-05T19:56:00Z</dcterms:created>
  <dcterms:modified xsi:type="dcterms:W3CDTF">2022-02-05T19:56:00Z</dcterms:modified>
</cp:coreProperties>
</file>