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A6" w:rsidRDefault="00E2053B" w:rsidP="003A05D3">
      <w:pPr>
        <w:spacing w:after="0" w:line="240" w:lineRule="auto"/>
        <w:jc w:val="center"/>
        <w:rPr>
          <w:rFonts w:ascii="Times New Roman" w:hAnsi="Times New Roman"/>
          <w:b/>
          <w:sz w:val="28"/>
          <w:szCs w:val="24"/>
        </w:rPr>
      </w:pPr>
      <w:bookmarkStart w:id="0" w:name="_GoBack"/>
      <w:bookmarkEnd w:id="0"/>
      <w:r w:rsidRPr="009B1AA6">
        <w:rPr>
          <w:rFonts w:ascii="Times New Roman" w:hAnsi="Times New Roman"/>
          <w:b/>
          <w:sz w:val="28"/>
          <w:szCs w:val="24"/>
        </w:rPr>
        <w:t xml:space="preserve">PEMBERDAYAAN EKONOMI NELAYAN PERBATASAN DI DESA TEMAJUK KECAMATAN PALOH KABUPATEN SAMBAS </w:t>
      </w:r>
    </w:p>
    <w:p w:rsidR="003A05D3" w:rsidRPr="009B1AA6" w:rsidRDefault="00E2053B" w:rsidP="003A05D3">
      <w:pPr>
        <w:spacing w:after="0" w:line="240" w:lineRule="auto"/>
        <w:jc w:val="center"/>
        <w:rPr>
          <w:rFonts w:ascii="Times New Roman" w:hAnsi="Times New Roman"/>
          <w:b/>
          <w:sz w:val="28"/>
          <w:szCs w:val="24"/>
        </w:rPr>
      </w:pPr>
      <w:r w:rsidRPr="009B1AA6">
        <w:rPr>
          <w:rFonts w:ascii="Times New Roman" w:hAnsi="Times New Roman"/>
          <w:b/>
          <w:sz w:val="28"/>
          <w:szCs w:val="24"/>
        </w:rPr>
        <w:t>KALIMANTAN BARAT</w:t>
      </w:r>
    </w:p>
    <w:p w:rsidR="003A05D3" w:rsidRDefault="003A05D3" w:rsidP="003A05D3">
      <w:pPr>
        <w:spacing w:after="0" w:line="240" w:lineRule="auto"/>
        <w:jc w:val="center"/>
        <w:rPr>
          <w:rFonts w:ascii="Times New Roman" w:hAnsi="Times New Roman"/>
          <w:b/>
          <w:sz w:val="24"/>
          <w:szCs w:val="24"/>
        </w:rPr>
      </w:pPr>
    </w:p>
    <w:p w:rsidR="003A05D3" w:rsidRPr="00F22F8A" w:rsidRDefault="003A05D3" w:rsidP="003A05D3">
      <w:pPr>
        <w:spacing w:after="0" w:line="240" w:lineRule="auto"/>
        <w:jc w:val="center"/>
        <w:rPr>
          <w:rFonts w:ascii="Times New Roman" w:hAnsi="Times New Roman"/>
          <w:b/>
          <w:sz w:val="24"/>
          <w:szCs w:val="24"/>
        </w:rPr>
      </w:pPr>
      <w:r w:rsidRPr="00F22F8A">
        <w:rPr>
          <w:rFonts w:ascii="Times New Roman" w:hAnsi="Times New Roman"/>
          <w:b/>
          <w:sz w:val="24"/>
          <w:szCs w:val="24"/>
        </w:rPr>
        <w:t>Syamratun Nurjannah, SE, M.S.I</w:t>
      </w:r>
    </w:p>
    <w:p w:rsidR="00C31488" w:rsidRPr="00F05D1D" w:rsidRDefault="00C31488" w:rsidP="003A05D3">
      <w:pPr>
        <w:spacing w:after="0" w:line="240" w:lineRule="auto"/>
        <w:jc w:val="center"/>
        <w:rPr>
          <w:rFonts w:ascii="Times New Roman" w:hAnsi="Times New Roman"/>
          <w:sz w:val="24"/>
          <w:szCs w:val="24"/>
        </w:rPr>
      </w:pPr>
      <w:r w:rsidRPr="00F05D1D">
        <w:rPr>
          <w:rFonts w:ascii="Times New Roman" w:hAnsi="Times New Roman"/>
          <w:sz w:val="24"/>
          <w:szCs w:val="24"/>
        </w:rPr>
        <w:t>Dosen Fakultas Ekonomi dan Bisnis Islam IAIN Pontianak</w:t>
      </w:r>
    </w:p>
    <w:p w:rsidR="00C31488" w:rsidRDefault="00F05D1D" w:rsidP="003A05D3">
      <w:pPr>
        <w:spacing w:after="0" w:line="240" w:lineRule="auto"/>
        <w:jc w:val="center"/>
        <w:rPr>
          <w:rFonts w:ascii="Times New Roman" w:hAnsi="Times New Roman"/>
          <w:i/>
          <w:sz w:val="24"/>
          <w:szCs w:val="24"/>
        </w:rPr>
      </w:pPr>
      <w:r w:rsidRPr="00F05D1D">
        <w:rPr>
          <w:rFonts w:ascii="Times New Roman" w:hAnsi="Times New Roman"/>
          <w:sz w:val="24"/>
          <w:szCs w:val="24"/>
        </w:rPr>
        <w:t>*)</w:t>
      </w:r>
      <w:r w:rsidR="002757CB" w:rsidRPr="00F05D1D">
        <w:rPr>
          <w:rFonts w:ascii="Times New Roman" w:hAnsi="Times New Roman"/>
          <w:sz w:val="24"/>
          <w:szCs w:val="24"/>
        </w:rPr>
        <w:t>nurjannah.syamratun@gmail.com</w:t>
      </w:r>
    </w:p>
    <w:p w:rsidR="00C31488" w:rsidRPr="00C31488" w:rsidRDefault="00C31488" w:rsidP="003A05D3">
      <w:pPr>
        <w:spacing w:after="0" w:line="240" w:lineRule="auto"/>
        <w:jc w:val="center"/>
        <w:rPr>
          <w:rFonts w:ascii="Times New Roman" w:hAnsi="Times New Roman"/>
          <w:i/>
          <w:sz w:val="24"/>
          <w:szCs w:val="24"/>
        </w:rPr>
      </w:pPr>
    </w:p>
    <w:p w:rsidR="003A05D3" w:rsidRPr="00F22F8A" w:rsidRDefault="003A05D3" w:rsidP="003A05D3">
      <w:pPr>
        <w:spacing w:after="0" w:line="240" w:lineRule="auto"/>
        <w:jc w:val="center"/>
        <w:rPr>
          <w:rFonts w:ascii="Times New Roman" w:hAnsi="Times New Roman"/>
          <w:b/>
          <w:sz w:val="24"/>
          <w:szCs w:val="24"/>
        </w:rPr>
      </w:pPr>
      <w:r w:rsidRPr="00F22F8A">
        <w:rPr>
          <w:rFonts w:ascii="Times New Roman" w:hAnsi="Times New Roman"/>
          <w:b/>
          <w:sz w:val="24"/>
          <w:szCs w:val="24"/>
        </w:rPr>
        <w:t>Yasmin Ghalyah, SE</w:t>
      </w:r>
    </w:p>
    <w:p w:rsidR="00C31488" w:rsidRPr="00F05D1D" w:rsidRDefault="00137463" w:rsidP="003A05D3">
      <w:pPr>
        <w:spacing w:after="0" w:line="240" w:lineRule="auto"/>
        <w:jc w:val="center"/>
        <w:rPr>
          <w:rFonts w:ascii="Times New Roman" w:hAnsi="Times New Roman"/>
          <w:sz w:val="24"/>
          <w:szCs w:val="24"/>
        </w:rPr>
      </w:pPr>
      <w:r w:rsidRPr="00F05D1D">
        <w:rPr>
          <w:rFonts w:ascii="Times New Roman" w:hAnsi="Times New Roman"/>
          <w:sz w:val="24"/>
          <w:szCs w:val="24"/>
        </w:rPr>
        <w:t xml:space="preserve">Alumni </w:t>
      </w:r>
      <w:r w:rsidR="00C31488" w:rsidRPr="00F05D1D">
        <w:rPr>
          <w:rFonts w:ascii="Times New Roman" w:hAnsi="Times New Roman"/>
          <w:sz w:val="24"/>
          <w:szCs w:val="24"/>
        </w:rPr>
        <w:t>Mahasiswa Ekonomi Islam FEBI IAIN Pontianak</w:t>
      </w:r>
    </w:p>
    <w:p w:rsidR="00C31488" w:rsidRPr="00F05D1D" w:rsidRDefault="00F05D1D" w:rsidP="003A05D3">
      <w:pPr>
        <w:spacing w:after="0" w:line="240" w:lineRule="auto"/>
        <w:jc w:val="center"/>
        <w:rPr>
          <w:rFonts w:ascii="Times New Roman" w:hAnsi="Times New Roman"/>
          <w:sz w:val="24"/>
          <w:szCs w:val="24"/>
        </w:rPr>
      </w:pPr>
      <w:r w:rsidRPr="00F05D1D">
        <w:rPr>
          <w:rFonts w:ascii="Times New Roman" w:hAnsi="Times New Roman"/>
          <w:sz w:val="24"/>
          <w:szCs w:val="24"/>
        </w:rPr>
        <w:t>*)</w:t>
      </w:r>
      <w:r w:rsidR="0035307E" w:rsidRPr="00F05D1D">
        <w:rPr>
          <w:rFonts w:ascii="Times New Roman" w:hAnsi="Times New Roman"/>
          <w:sz w:val="24"/>
          <w:szCs w:val="24"/>
        </w:rPr>
        <w:t>Yasminghaliyah97@gmail.com</w:t>
      </w:r>
    </w:p>
    <w:p w:rsidR="003A05D3" w:rsidRDefault="003A05D3" w:rsidP="003A05D3">
      <w:pPr>
        <w:spacing w:after="0" w:line="240" w:lineRule="auto"/>
        <w:jc w:val="center"/>
        <w:rPr>
          <w:rFonts w:ascii="Times New Roman" w:hAnsi="Times New Roman"/>
          <w:sz w:val="24"/>
          <w:szCs w:val="24"/>
        </w:rPr>
      </w:pPr>
    </w:p>
    <w:p w:rsidR="00830A0F" w:rsidRDefault="00830A0F" w:rsidP="00830A0F">
      <w:pPr>
        <w:spacing w:after="0" w:line="240" w:lineRule="auto"/>
        <w:jc w:val="both"/>
        <w:rPr>
          <w:rFonts w:ascii="Times New Roman" w:hAnsi="Times New Roman"/>
          <w:b/>
          <w:sz w:val="24"/>
          <w:szCs w:val="24"/>
        </w:rPr>
      </w:pPr>
    </w:p>
    <w:p w:rsidR="00353AB3" w:rsidRDefault="00353AB3" w:rsidP="00353AB3">
      <w:pPr>
        <w:spacing w:after="0" w:line="240" w:lineRule="auto"/>
        <w:jc w:val="center"/>
        <w:rPr>
          <w:rFonts w:ascii="Times New Roman" w:hAnsi="Times New Roman"/>
          <w:b/>
          <w:sz w:val="24"/>
          <w:szCs w:val="24"/>
        </w:rPr>
      </w:pPr>
      <w:r>
        <w:rPr>
          <w:rFonts w:ascii="Times New Roman" w:hAnsi="Times New Roman"/>
          <w:b/>
          <w:sz w:val="24"/>
          <w:szCs w:val="24"/>
        </w:rPr>
        <w:t>ABSTRAK</w:t>
      </w:r>
    </w:p>
    <w:p w:rsidR="00353AB3" w:rsidRDefault="00353AB3" w:rsidP="00353AB3">
      <w:pPr>
        <w:spacing w:after="0" w:line="240" w:lineRule="auto"/>
        <w:jc w:val="both"/>
        <w:rPr>
          <w:rFonts w:ascii="Times New Roman" w:hAnsi="Times New Roman"/>
          <w:b/>
          <w:sz w:val="24"/>
          <w:szCs w:val="24"/>
        </w:rPr>
      </w:pPr>
    </w:p>
    <w:p w:rsidR="00353AB3" w:rsidRDefault="00353AB3" w:rsidP="00B667E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Penelitian ini bertujuan untuk mengetahui; 1) Bagaimana potensi sumber daya ekonomi nelayan di Desa Temajuk Kecamatan Paloh Kabupaten Sambas Kalimantan Barat, 2) Bagaimana upaya pemberdayaan ekonomi nelayan perbatasan di Desa Temajuk Kecamatan Paloh Kabupaten Sambas Kalimantan Barat, dan 3) Bagaimana hambatan dalam pemberdayaan ekonomi nelayan di Desa Temajuk Kecamatan Paloh Kabupaten Sambas Kalimantan Barat.</w:t>
      </w:r>
      <w:proofErr w:type="gramEnd"/>
      <w:r>
        <w:rPr>
          <w:rFonts w:ascii="Times New Roman" w:hAnsi="Times New Roman"/>
          <w:sz w:val="24"/>
          <w:szCs w:val="24"/>
        </w:rPr>
        <w:t xml:space="preserve"> </w:t>
      </w:r>
      <w:proofErr w:type="gramStart"/>
      <w:r>
        <w:rPr>
          <w:rFonts w:ascii="Times New Roman" w:hAnsi="Times New Roman"/>
          <w:sz w:val="24"/>
          <w:szCs w:val="24"/>
        </w:rPr>
        <w:t>Metode yang digunakan dalam penelitian ini adalah metode deskriptif dengan pendekatan kualitatif.</w:t>
      </w:r>
      <w:proofErr w:type="gramEnd"/>
      <w:r>
        <w:rPr>
          <w:rFonts w:ascii="Times New Roman" w:hAnsi="Times New Roman"/>
          <w:sz w:val="24"/>
          <w:szCs w:val="24"/>
        </w:rPr>
        <w:t xml:space="preserve"> </w:t>
      </w:r>
      <w:proofErr w:type="gramStart"/>
      <w:r>
        <w:rPr>
          <w:rFonts w:ascii="Times New Roman" w:hAnsi="Times New Roman"/>
          <w:sz w:val="24"/>
          <w:szCs w:val="24"/>
        </w:rPr>
        <w:t>Teknik pengumpulan data yang digunakan adalah teknik observasi, wawancara dan dokumentasi.</w:t>
      </w:r>
      <w:proofErr w:type="gramEnd"/>
      <w:r>
        <w:rPr>
          <w:rFonts w:ascii="Times New Roman" w:hAnsi="Times New Roman"/>
          <w:sz w:val="24"/>
          <w:szCs w:val="24"/>
        </w:rPr>
        <w:t xml:space="preserve"> </w:t>
      </w:r>
      <w:proofErr w:type="gramStart"/>
      <w:r>
        <w:rPr>
          <w:rFonts w:ascii="Times New Roman" w:hAnsi="Times New Roman"/>
          <w:sz w:val="24"/>
          <w:szCs w:val="24"/>
        </w:rPr>
        <w:t>Lokasi penelitian ini di Desa Temajuk Kecamatan Paloh Kabupaten Sambas Kalimantan Barat.</w:t>
      </w:r>
      <w:proofErr w:type="gramEnd"/>
      <w:r>
        <w:rPr>
          <w:rFonts w:ascii="Times New Roman" w:hAnsi="Times New Roman"/>
          <w:sz w:val="24"/>
          <w:szCs w:val="24"/>
        </w:rPr>
        <w:t xml:space="preserve"> </w:t>
      </w:r>
      <w:proofErr w:type="gramStart"/>
      <w:r>
        <w:rPr>
          <w:rFonts w:ascii="Times New Roman" w:hAnsi="Times New Roman"/>
          <w:sz w:val="24"/>
          <w:szCs w:val="24"/>
        </w:rPr>
        <w:t>Analisis data yang digunakan adalah deskriptif melalui tahapan; Pen</w:t>
      </w:r>
      <w:r w:rsidR="00893A3D">
        <w:rPr>
          <w:rFonts w:ascii="Times New Roman" w:hAnsi="Times New Roman"/>
          <w:sz w:val="24"/>
          <w:szCs w:val="24"/>
        </w:rPr>
        <w:t>gumpulan Data, Reduksi Data, Pen</w:t>
      </w:r>
      <w:r>
        <w:rPr>
          <w:rFonts w:ascii="Times New Roman" w:hAnsi="Times New Roman"/>
          <w:sz w:val="24"/>
          <w:szCs w:val="24"/>
        </w:rPr>
        <w:t>yajian Data dan Penarikan Kesimpulan.</w:t>
      </w:r>
      <w:proofErr w:type="gramEnd"/>
      <w:r>
        <w:rPr>
          <w:rFonts w:ascii="Times New Roman" w:hAnsi="Times New Roman"/>
          <w:sz w:val="24"/>
          <w:szCs w:val="24"/>
        </w:rPr>
        <w:t xml:space="preserve"> </w:t>
      </w:r>
      <w:proofErr w:type="gramStart"/>
      <w:r>
        <w:rPr>
          <w:rFonts w:ascii="Times New Roman" w:hAnsi="Times New Roman"/>
          <w:sz w:val="24"/>
          <w:szCs w:val="24"/>
        </w:rPr>
        <w:t>Sedangkan uji keabsahan data, yaitu Triangulasi Data dan Member Check.</w:t>
      </w:r>
      <w:proofErr w:type="gramEnd"/>
      <w:r>
        <w:rPr>
          <w:rFonts w:ascii="Times New Roman" w:hAnsi="Times New Roman"/>
          <w:sz w:val="24"/>
          <w:szCs w:val="24"/>
        </w:rPr>
        <w:t xml:space="preserve">  </w:t>
      </w:r>
    </w:p>
    <w:p w:rsidR="009B1AA6" w:rsidRDefault="00353AB3" w:rsidP="00B667E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Hasil penelitian ini menjelaskan bahwa, 1) Potensi yang dihasilkan nelayan Desa Temajuk berupa hasil laut yang melimpah.</w:t>
      </w:r>
      <w:proofErr w:type="gramEnd"/>
      <w:r>
        <w:rPr>
          <w:rFonts w:ascii="Times New Roman" w:hAnsi="Times New Roman"/>
          <w:sz w:val="24"/>
          <w:szCs w:val="24"/>
        </w:rPr>
        <w:t xml:space="preserve"> </w:t>
      </w:r>
      <w:proofErr w:type="gramStart"/>
      <w:r>
        <w:rPr>
          <w:rFonts w:ascii="Times New Roman" w:hAnsi="Times New Roman"/>
          <w:sz w:val="24"/>
          <w:szCs w:val="24"/>
        </w:rPr>
        <w:t>Potensi ekonomi nelayan di Desa Temajuk yaitu ikan dan ubur-ubur tetapi berbanding terbalik dengan potensi sumber daya manusianya.</w:t>
      </w:r>
      <w:proofErr w:type="gramEnd"/>
      <w:r>
        <w:rPr>
          <w:rFonts w:ascii="Times New Roman" w:hAnsi="Times New Roman"/>
          <w:sz w:val="24"/>
          <w:szCs w:val="24"/>
        </w:rPr>
        <w:t xml:space="preserve"> </w:t>
      </w:r>
      <w:proofErr w:type="gramStart"/>
      <w:r>
        <w:rPr>
          <w:rFonts w:ascii="Times New Roman" w:hAnsi="Times New Roman"/>
          <w:sz w:val="24"/>
          <w:szCs w:val="24"/>
        </w:rPr>
        <w:t>Kegiatan pemberdayaan ekonomi di desa Temajuk tergolong minimum bahkan tidak optimal.</w:t>
      </w:r>
      <w:proofErr w:type="gramEnd"/>
      <w:r>
        <w:rPr>
          <w:rFonts w:ascii="Times New Roman" w:hAnsi="Times New Roman"/>
          <w:sz w:val="24"/>
          <w:szCs w:val="24"/>
        </w:rPr>
        <w:t xml:space="preserve"> </w:t>
      </w:r>
      <w:proofErr w:type="gramStart"/>
      <w:r>
        <w:rPr>
          <w:rFonts w:ascii="Times New Roman" w:hAnsi="Times New Roman"/>
          <w:sz w:val="24"/>
          <w:szCs w:val="24"/>
        </w:rPr>
        <w:t>Kegiatan pemberdayaan ekonomi yang pernah dilaksanakan di Desa Temajuk, hanya bersifat final tanpa adanya tindakan yang berkelanjutan.</w:t>
      </w:r>
      <w:proofErr w:type="gramEnd"/>
      <w:r>
        <w:rPr>
          <w:rFonts w:ascii="Times New Roman" w:hAnsi="Times New Roman"/>
          <w:sz w:val="24"/>
          <w:szCs w:val="24"/>
        </w:rPr>
        <w:t xml:space="preserve"> 2) Dalam upaya pemberdayaan ekonomi nelayan di Desa Temajuk yang sudah dilakukan oleh kelompok nelayan yaitu bank ikan tetapi belum dimaksimalkan oleh pemerintah dan dalam upaya pemberdayaan lainnya harus adanya bentuk pembinaan dalam mengelola hasil tangkapan laut atau bentuk wirausaha untuk meningkatkan perekonomian nelayan di Desa Temajuk. </w:t>
      </w:r>
      <w:proofErr w:type="gramStart"/>
      <w:r>
        <w:rPr>
          <w:rFonts w:ascii="Times New Roman" w:hAnsi="Times New Roman"/>
          <w:sz w:val="24"/>
          <w:szCs w:val="24"/>
        </w:rPr>
        <w:t>Keberdayaan masyarakat adalah unsur dasar yang memungkinkan suatu masyarakat bertahan, dan dalam pengertian yang dinamis mengembangkan diri untuk mencapai kemajuan kedepannya, membangkitkan potensi yang dimiliki dan mengembangkan sumber daya alam yang melimpah.</w:t>
      </w:r>
      <w:proofErr w:type="gramEnd"/>
      <w:r>
        <w:rPr>
          <w:rFonts w:ascii="Times New Roman" w:hAnsi="Times New Roman"/>
          <w:sz w:val="24"/>
          <w:szCs w:val="24"/>
        </w:rPr>
        <w:t xml:space="preserve"> 3) Dalam pemberdayaan ekonomi nelayan memiliki hambatan yaitu, rendahnya tingkat pendidikan, kurangnya bentuk keterampilan dan wawasan ilmu, kurangnya bentuk pelatihan atau sosialisasi dari pemerintah, sarana dan prasarana dan alat tangkap yang belum memadai atau masih tradisional. </w:t>
      </w:r>
    </w:p>
    <w:p w:rsidR="009B1AA6" w:rsidRDefault="009B1AA6" w:rsidP="009B1AA6">
      <w:pPr>
        <w:spacing w:after="0" w:line="240" w:lineRule="auto"/>
        <w:jc w:val="both"/>
        <w:rPr>
          <w:rFonts w:ascii="Times New Roman" w:hAnsi="Times New Roman"/>
          <w:sz w:val="24"/>
          <w:szCs w:val="24"/>
        </w:rPr>
      </w:pPr>
    </w:p>
    <w:p w:rsidR="009B1AA6" w:rsidRPr="00B667E3" w:rsidRDefault="00353AB3" w:rsidP="00B667E3">
      <w:pPr>
        <w:spacing w:after="0" w:line="240" w:lineRule="auto"/>
        <w:jc w:val="both"/>
        <w:rPr>
          <w:rFonts w:ascii="Times New Roman" w:hAnsi="Times New Roman"/>
          <w:sz w:val="24"/>
          <w:szCs w:val="24"/>
          <w:lang w:val="id-ID"/>
        </w:rPr>
      </w:pPr>
      <w:r w:rsidRPr="009B1AA6">
        <w:rPr>
          <w:rFonts w:ascii="Times New Roman" w:hAnsi="Times New Roman"/>
          <w:b/>
          <w:i/>
          <w:sz w:val="24"/>
        </w:rPr>
        <w:t xml:space="preserve">Kata </w:t>
      </w:r>
      <w:proofErr w:type="gramStart"/>
      <w:r w:rsidRPr="009B1AA6">
        <w:rPr>
          <w:rFonts w:ascii="Times New Roman" w:hAnsi="Times New Roman"/>
          <w:b/>
          <w:i/>
          <w:sz w:val="24"/>
        </w:rPr>
        <w:t>Kunci :</w:t>
      </w:r>
      <w:proofErr w:type="gramEnd"/>
      <w:r>
        <w:rPr>
          <w:rFonts w:ascii="Times New Roman" w:hAnsi="Times New Roman"/>
          <w:i/>
          <w:sz w:val="24"/>
        </w:rPr>
        <w:t xml:space="preserve"> Pemberdayaan Ekonomi, Nelayan, Perbatasan</w:t>
      </w:r>
    </w:p>
    <w:p w:rsidR="00B667E3" w:rsidRDefault="00B667E3" w:rsidP="00353AB3">
      <w:pPr>
        <w:jc w:val="center"/>
        <w:rPr>
          <w:rFonts w:ascii="Times New Roman" w:hAnsi="Times New Roman"/>
          <w:b/>
          <w:sz w:val="24"/>
          <w:lang w:val="id-ID"/>
        </w:rPr>
      </w:pPr>
    </w:p>
    <w:p w:rsidR="005758D5" w:rsidRPr="00C66513" w:rsidRDefault="005758D5" w:rsidP="00353AB3">
      <w:pPr>
        <w:jc w:val="center"/>
        <w:rPr>
          <w:rFonts w:ascii="Times New Roman" w:hAnsi="Times New Roman"/>
          <w:b/>
          <w:sz w:val="24"/>
          <w:lang w:val="en-ID"/>
        </w:rPr>
      </w:pPr>
      <w:r w:rsidRPr="00C66513">
        <w:rPr>
          <w:rFonts w:ascii="Times New Roman" w:hAnsi="Times New Roman"/>
          <w:b/>
          <w:sz w:val="24"/>
          <w:lang w:val="en-ID"/>
        </w:rPr>
        <w:t>ABSTRACT</w:t>
      </w:r>
    </w:p>
    <w:p w:rsidR="005758D5" w:rsidRDefault="005758D5" w:rsidP="009B1AA6">
      <w:pPr>
        <w:spacing w:after="0" w:line="240" w:lineRule="auto"/>
        <w:jc w:val="both"/>
        <w:rPr>
          <w:rFonts w:ascii="Times New Roman" w:hAnsi="Times New Roman"/>
          <w:sz w:val="24"/>
          <w:lang w:val="en-ID"/>
        </w:rPr>
      </w:pPr>
      <w:r>
        <w:rPr>
          <w:rFonts w:ascii="Times New Roman" w:hAnsi="Times New Roman"/>
          <w:sz w:val="24"/>
          <w:lang w:val="en-ID"/>
        </w:rPr>
        <w:t xml:space="preserve">This research aims to explore 1) How fishermen’s economic resource potential in Desa Temajuk Kecamatan Paloh Kabupaten Sambas Kalimantan Barat, 2) How the efforts of fishermen’s economic empowerment at the border of Desa Temajuk Kecamatan Paloh Kabupaten Sambas </w:t>
      </w:r>
      <w:r>
        <w:rPr>
          <w:rFonts w:ascii="Times New Roman" w:hAnsi="Times New Roman"/>
          <w:sz w:val="24"/>
          <w:lang w:val="en-ID"/>
        </w:rPr>
        <w:lastRenderedPageBreak/>
        <w:t>Kalimantan Barat, 3) How the challenges in fishermen’s economic empowerment in Desa Temajuk Kecamatan Paloh Kabupaten Sambas Kalimantan Barat.</w:t>
      </w:r>
    </w:p>
    <w:p w:rsidR="005758D5" w:rsidRDefault="005758D5" w:rsidP="009B1AA6">
      <w:pPr>
        <w:spacing w:after="0" w:line="240" w:lineRule="auto"/>
        <w:jc w:val="both"/>
        <w:rPr>
          <w:rFonts w:ascii="Times New Roman" w:hAnsi="Times New Roman"/>
          <w:sz w:val="24"/>
          <w:lang w:val="en-ID"/>
        </w:rPr>
      </w:pPr>
      <w:r>
        <w:rPr>
          <w:rFonts w:ascii="Times New Roman" w:hAnsi="Times New Roman"/>
          <w:sz w:val="24"/>
          <w:lang w:val="en-ID"/>
        </w:rPr>
        <w:t>This research uses descriptive method with qualitative approach. Observation, interview and documentation were conducted as data collection techniques. This research was located in Desa Temajuk Kecamatan Paloh Kabupaten Sambas Kalimantan Barat. The data were analysed descriptively through some steps; data collection, data reduction, data serving, and conclusion drawing. Whereas the validity of the data, this research used data triangulation and member check.</w:t>
      </w:r>
    </w:p>
    <w:p w:rsidR="009B1AA6" w:rsidRDefault="005758D5" w:rsidP="009B1AA6">
      <w:pPr>
        <w:spacing w:after="0" w:line="240" w:lineRule="auto"/>
        <w:jc w:val="both"/>
        <w:rPr>
          <w:rFonts w:ascii="Times New Roman" w:hAnsi="Times New Roman"/>
          <w:sz w:val="24"/>
          <w:lang w:val="en-ID"/>
        </w:rPr>
      </w:pPr>
      <w:r>
        <w:rPr>
          <w:rFonts w:ascii="Times New Roman" w:hAnsi="Times New Roman"/>
          <w:sz w:val="24"/>
          <w:lang w:val="en-ID"/>
        </w:rPr>
        <w:t xml:space="preserve">The results of this research showed that, 1) </w:t>
      </w:r>
      <w:proofErr w:type="gramStart"/>
      <w:r>
        <w:rPr>
          <w:rFonts w:ascii="Times New Roman" w:hAnsi="Times New Roman"/>
          <w:sz w:val="24"/>
          <w:lang w:val="en-ID"/>
        </w:rPr>
        <w:t>The</w:t>
      </w:r>
      <w:proofErr w:type="gramEnd"/>
      <w:r>
        <w:rPr>
          <w:rFonts w:ascii="Times New Roman" w:hAnsi="Times New Roman"/>
          <w:sz w:val="24"/>
          <w:lang w:val="en-ID"/>
        </w:rPr>
        <w:t xml:space="preserve"> potency gained by the fishermen in Desa Temajuk was such overflow marine products. Fish and jellyfish are the fishermen’s most potential economic income. This condition is inversely proportional with human resource development. The economic empowerment in Desa Temajuk is categorized as minimum even non-optimal. The empowerment activities have never been </w:t>
      </w:r>
      <w:proofErr w:type="gramStart"/>
      <w:r>
        <w:rPr>
          <w:rFonts w:ascii="Times New Roman" w:hAnsi="Times New Roman"/>
          <w:sz w:val="24"/>
          <w:lang w:val="en-ID"/>
        </w:rPr>
        <w:t>proceed</w:t>
      </w:r>
      <w:proofErr w:type="gramEnd"/>
      <w:r>
        <w:rPr>
          <w:rFonts w:ascii="Times New Roman" w:hAnsi="Times New Roman"/>
          <w:sz w:val="24"/>
          <w:lang w:val="en-ID"/>
        </w:rPr>
        <w:t xml:space="preserve"> in Desa Temajuk, because it was just in finalization form without any ongoing action. 2) In relation to fishermen’s economic empowerment, “Fish Bank” was formed by the fishermen, but it hasn’t been maximized yet by the government. Additional empowerment needed by the fishermen is coaching to manage marine products or any other business forms to increase economic income of the fishermen. Empowered society is the basic element which makes one society </w:t>
      </w:r>
      <w:proofErr w:type="gramStart"/>
      <w:r>
        <w:rPr>
          <w:rFonts w:ascii="Times New Roman" w:hAnsi="Times New Roman"/>
          <w:sz w:val="24"/>
          <w:lang w:val="en-ID"/>
        </w:rPr>
        <w:t>survive</w:t>
      </w:r>
      <w:proofErr w:type="gramEnd"/>
      <w:r>
        <w:rPr>
          <w:rFonts w:ascii="Times New Roman" w:hAnsi="Times New Roman"/>
          <w:sz w:val="24"/>
          <w:lang w:val="en-ID"/>
        </w:rPr>
        <w:t xml:space="preserve">. In the definition of further dynamic self-development to reach high progress, it is essential to promote the fishermen’s potency and develop enormous natural resources. 3) There were some obstacles in fishermen’s economic empowerment, such as low level of education, less creativity and knowledge insight, less workshop or socialization from the government, inadequate </w:t>
      </w:r>
      <w:r w:rsidR="009B1AA6">
        <w:rPr>
          <w:rFonts w:ascii="Times New Roman" w:hAnsi="Times New Roman"/>
          <w:sz w:val="24"/>
          <w:lang w:val="en-ID"/>
        </w:rPr>
        <w:t>tools and infrastructure.</w:t>
      </w:r>
    </w:p>
    <w:p w:rsidR="009B1AA6" w:rsidRDefault="009B1AA6" w:rsidP="009B1AA6">
      <w:pPr>
        <w:spacing w:after="0" w:line="240" w:lineRule="auto"/>
        <w:jc w:val="both"/>
        <w:rPr>
          <w:rFonts w:ascii="Times New Roman" w:hAnsi="Times New Roman"/>
          <w:b/>
          <w:sz w:val="24"/>
          <w:lang w:val="en-ID"/>
        </w:rPr>
      </w:pPr>
    </w:p>
    <w:p w:rsidR="005758D5" w:rsidRPr="003D1FB3" w:rsidRDefault="005758D5" w:rsidP="009B1AA6">
      <w:pPr>
        <w:spacing w:after="0" w:line="240" w:lineRule="auto"/>
        <w:jc w:val="both"/>
        <w:rPr>
          <w:rFonts w:ascii="Times New Roman" w:hAnsi="Times New Roman"/>
          <w:sz w:val="24"/>
          <w:lang w:val="en-ID"/>
        </w:rPr>
      </w:pPr>
      <w:r w:rsidRPr="009B1AA6">
        <w:rPr>
          <w:rFonts w:ascii="Times New Roman" w:hAnsi="Times New Roman"/>
          <w:b/>
          <w:sz w:val="24"/>
          <w:lang w:val="en-ID"/>
        </w:rPr>
        <w:t>Keywords:</w:t>
      </w:r>
      <w:r>
        <w:rPr>
          <w:rFonts w:ascii="Times New Roman" w:hAnsi="Times New Roman"/>
          <w:sz w:val="24"/>
          <w:lang w:val="en-ID"/>
        </w:rPr>
        <w:t xml:space="preserve"> Economic empowerment, Fisherman, Border</w:t>
      </w:r>
    </w:p>
    <w:p w:rsidR="00830A0F" w:rsidRDefault="00830A0F" w:rsidP="00830A0F">
      <w:pPr>
        <w:spacing w:line="240" w:lineRule="auto"/>
        <w:rPr>
          <w:rFonts w:ascii="Times New Roman" w:hAnsi="Times New Roman"/>
          <w:i/>
          <w:sz w:val="24"/>
        </w:rPr>
      </w:pPr>
      <w:r>
        <w:rPr>
          <w:rFonts w:ascii="Times New Roman" w:hAnsi="Times New Roman"/>
          <w:i/>
          <w:sz w:val="24"/>
        </w:rPr>
        <w:t xml:space="preserve"> </w:t>
      </w:r>
    </w:p>
    <w:p w:rsidR="009B1AA6" w:rsidRDefault="009B1AA6" w:rsidP="009B1AA6">
      <w:pPr>
        <w:spacing w:after="0" w:line="360" w:lineRule="auto"/>
        <w:jc w:val="both"/>
        <w:rPr>
          <w:rFonts w:ascii="Times New Roman" w:hAnsi="Times New Roman"/>
          <w:b/>
          <w:sz w:val="24"/>
          <w:szCs w:val="24"/>
        </w:rPr>
        <w:sectPr w:rsidR="009B1AA6" w:rsidSect="006E0509">
          <w:footerReference w:type="default" r:id="rId9"/>
          <w:pgSz w:w="11907" w:h="16840" w:code="9"/>
          <w:pgMar w:top="1016" w:right="1134" w:bottom="1701" w:left="1134" w:header="720" w:footer="720" w:gutter="0"/>
          <w:pgNumType w:start="13"/>
          <w:cols w:space="720"/>
          <w:docGrid w:linePitch="360"/>
        </w:sectPr>
      </w:pPr>
    </w:p>
    <w:p w:rsidR="00830A0F" w:rsidRPr="009B1AA6" w:rsidRDefault="00830A0F" w:rsidP="009B1AA6">
      <w:pPr>
        <w:spacing w:after="0" w:line="360" w:lineRule="auto"/>
        <w:jc w:val="both"/>
        <w:rPr>
          <w:rFonts w:ascii="Times New Roman" w:hAnsi="Times New Roman"/>
          <w:b/>
          <w:sz w:val="24"/>
          <w:szCs w:val="24"/>
        </w:rPr>
      </w:pPr>
      <w:r w:rsidRPr="00830A0F">
        <w:rPr>
          <w:rFonts w:ascii="Times New Roman" w:hAnsi="Times New Roman"/>
          <w:b/>
          <w:sz w:val="24"/>
          <w:szCs w:val="24"/>
        </w:rPr>
        <w:lastRenderedPageBreak/>
        <w:t>PENDAHULUAN</w:t>
      </w:r>
    </w:p>
    <w:p w:rsidR="0018754D" w:rsidRDefault="00AB2736" w:rsidP="009B1AA6">
      <w:pPr>
        <w:spacing w:after="0" w:line="360" w:lineRule="auto"/>
        <w:ind w:firstLine="709"/>
        <w:jc w:val="both"/>
        <w:rPr>
          <w:rFonts w:ascii="Times New Roman" w:hAnsi="Times New Roman"/>
          <w:sz w:val="24"/>
          <w:szCs w:val="24"/>
        </w:rPr>
      </w:pPr>
      <w:r>
        <w:rPr>
          <w:rFonts w:ascii="Times New Roman" w:hAnsi="Times New Roman"/>
          <w:sz w:val="24"/>
          <w:szCs w:val="24"/>
        </w:rPr>
        <w:t xml:space="preserve">Indonesia adalah Negara yang terdiri dari ribuan pulau.Banyak potensi yang dimiliki oleh Negara </w:t>
      </w:r>
      <w:proofErr w:type="gramStart"/>
      <w:r>
        <w:rPr>
          <w:rFonts w:ascii="Times New Roman" w:hAnsi="Times New Roman"/>
          <w:sz w:val="24"/>
          <w:szCs w:val="24"/>
        </w:rPr>
        <w:t>kita .</w:t>
      </w:r>
      <w:proofErr w:type="gramEnd"/>
      <w:r>
        <w:rPr>
          <w:rFonts w:ascii="Times New Roman" w:hAnsi="Times New Roman"/>
          <w:sz w:val="24"/>
          <w:szCs w:val="24"/>
        </w:rPr>
        <w:t xml:space="preserve"> Hanya saja</w:t>
      </w:r>
      <w:proofErr w:type="gramStart"/>
      <w:r>
        <w:rPr>
          <w:rFonts w:ascii="Times New Roman" w:hAnsi="Times New Roman"/>
          <w:sz w:val="24"/>
          <w:szCs w:val="24"/>
        </w:rPr>
        <w:t>,sebagian</w:t>
      </w:r>
      <w:proofErr w:type="gramEnd"/>
      <w:r>
        <w:rPr>
          <w:rFonts w:ascii="Times New Roman" w:hAnsi="Times New Roman"/>
          <w:sz w:val="24"/>
          <w:szCs w:val="24"/>
        </w:rPr>
        <w:t xml:space="preserve"> besar pulau belum terjamah pembangunan, padahal potensi yang dimiliki oleh pulau-pulau tersebut sangat berharga.</w:t>
      </w:r>
      <w:r w:rsidR="0018754D">
        <w:rPr>
          <w:rFonts w:ascii="Times New Roman" w:hAnsi="Times New Roman"/>
          <w:sz w:val="24"/>
          <w:szCs w:val="24"/>
        </w:rPr>
        <w:t xml:space="preserve">Pembangunan wilayah perbatasan merupakan bagian dari pembangunan sosial. </w:t>
      </w:r>
      <w:proofErr w:type="gramStart"/>
      <w:r w:rsidR="0018754D">
        <w:rPr>
          <w:rFonts w:ascii="Times New Roman" w:hAnsi="Times New Roman"/>
          <w:sz w:val="24"/>
          <w:szCs w:val="24"/>
        </w:rPr>
        <w:t>Maka dari itu, pembangunan ini seharusnya dimulai dari desa mengingat masih besarnya potensi daerah yang bisa dikembangkan.</w:t>
      </w:r>
      <w:proofErr w:type="gramEnd"/>
      <w:r w:rsidR="0018754D">
        <w:rPr>
          <w:rFonts w:ascii="Times New Roman" w:hAnsi="Times New Roman"/>
          <w:sz w:val="24"/>
          <w:szCs w:val="24"/>
        </w:rPr>
        <w:t xml:space="preserve"> </w:t>
      </w:r>
      <w:proofErr w:type="gramStart"/>
      <w:r w:rsidR="0018754D">
        <w:rPr>
          <w:rFonts w:ascii="Times New Roman" w:hAnsi="Times New Roman"/>
          <w:sz w:val="24"/>
          <w:szCs w:val="24"/>
        </w:rPr>
        <w:t>Sebagai salah satu wilayah yang berbatasan darat dengan negara tetangga Malaysia, Kalimantan Barat memiliki strategis dalam pembangunan nasional.</w:t>
      </w:r>
      <w:proofErr w:type="gramEnd"/>
      <w:r w:rsidR="0018754D">
        <w:rPr>
          <w:rFonts w:ascii="Times New Roman" w:hAnsi="Times New Roman"/>
          <w:sz w:val="24"/>
          <w:szCs w:val="24"/>
        </w:rPr>
        <w:t xml:space="preserve"> </w:t>
      </w:r>
      <w:proofErr w:type="gramStart"/>
      <w:r w:rsidR="0018754D">
        <w:rPr>
          <w:rFonts w:ascii="Times New Roman" w:hAnsi="Times New Roman"/>
          <w:sz w:val="24"/>
          <w:szCs w:val="24"/>
        </w:rPr>
        <w:t xml:space="preserve">Namun, minimnya infrastruktur yang ada dikawasan perbatasan menggambarkan pemerintah saat ini </w:t>
      </w:r>
      <w:r w:rsidR="0018754D">
        <w:rPr>
          <w:rFonts w:ascii="Times New Roman" w:hAnsi="Times New Roman"/>
          <w:sz w:val="24"/>
          <w:szCs w:val="24"/>
        </w:rPr>
        <w:lastRenderedPageBreak/>
        <w:t>belum memiliki sistem manajemen yang baik.</w:t>
      </w:r>
      <w:proofErr w:type="gramEnd"/>
      <w:r w:rsidR="0018754D">
        <w:rPr>
          <w:rFonts w:ascii="Times New Roman" w:hAnsi="Times New Roman"/>
          <w:sz w:val="24"/>
          <w:szCs w:val="24"/>
        </w:rPr>
        <w:t xml:space="preserve"> </w:t>
      </w:r>
      <w:proofErr w:type="gramStart"/>
      <w:r w:rsidR="0018754D">
        <w:rPr>
          <w:rFonts w:ascii="Times New Roman" w:hAnsi="Times New Roman"/>
          <w:sz w:val="24"/>
          <w:szCs w:val="24"/>
        </w:rPr>
        <w:t>Kawasan perbatasan Indonesia dan Malaysia seharusnya menjadi tolak ukur sebuah kebijakan pengelolaan wilayah perbatasan.</w:t>
      </w:r>
      <w:proofErr w:type="gramEnd"/>
      <w:r w:rsidR="0018754D">
        <w:rPr>
          <w:rFonts w:ascii="Times New Roman" w:hAnsi="Times New Roman"/>
          <w:sz w:val="24"/>
          <w:szCs w:val="24"/>
        </w:rPr>
        <w:t xml:space="preserve"> </w:t>
      </w:r>
      <w:proofErr w:type="gramStart"/>
      <w:r w:rsidR="0018754D">
        <w:rPr>
          <w:rFonts w:ascii="Times New Roman" w:hAnsi="Times New Roman"/>
          <w:sz w:val="24"/>
          <w:szCs w:val="24"/>
        </w:rPr>
        <w:t>Selama ini, kawasan perbatasan hanya di anggap sebagai garis terluar negara saja.</w:t>
      </w:r>
      <w:proofErr w:type="gramEnd"/>
      <w:r w:rsidR="0018754D">
        <w:rPr>
          <w:rFonts w:ascii="Times New Roman" w:hAnsi="Times New Roman"/>
          <w:sz w:val="24"/>
          <w:szCs w:val="24"/>
        </w:rPr>
        <w:t xml:space="preserve"> Di </w:t>
      </w:r>
      <w:proofErr w:type="gramStart"/>
      <w:r w:rsidR="0018754D">
        <w:rPr>
          <w:rFonts w:ascii="Times New Roman" w:hAnsi="Times New Roman"/>
          <w:sz w:val="24"/>
          <w:szCs w:val="24"/>
        </w:rPr>
        <w:t>indonesia</w:t>
      </w:r>
      <w:proofErr w:type="gramEnd"/>
      <w:r w:rsidR="0018754D">
        <w:rPr>
          <w:rFonts w:ascii="Times New Roman" w:hAnsi="Times New Roman"/>
          <w:sz w:val="24"/>
          <w:szCs w:val="24"/>
        </w:rPr>
        <w:t xml:space="preserve"> menggunakan pendekatan keamanan dalam mengelola wilayah perbatasan. </w:t>
      </w:r>
      <w:proofErr w:type="gramStart"/>
      <w:r w:rsidR="0018754D">
        <w:rPr>
          <w:rFonts w:ascii="Times New Roman" w:hAnsi="Times New Roman"/>
          <w:sz w:val="24"/>
          <w:szCs w:val="24"/>
        </w:rPr>
        <w:t>Sedangkan di negara-negara tetangga sudah menerapkan pendekatan keamanan dan kesejahteraan secara berdampingan.</w:t>
      </w:r>
      <w:proofErr w:type="gramEnd"/>
    </w:p>
    <w:p w:rsidR="0018754D" w:rsidRDefault="00FD00CF"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3"/>
        </w:rPr>
        <w:t xml:space="preserve">Dari data yang didapat diketahui bahwa </w:t>
      </w:r>
      <w:r w:rsidR="0018754D">
        <w:rPr>
          <w:rFonts w:ascii="Times New Roman" w:hAnsi="Times New Roman"/>
          <w:sz w:val="24"/>
          <w:szCs w:val="23"/>
        </w:rPr>
        <w:t>Indonesia merupakan negara kepulauan yang sebagian besar wilayahnya adalah pesisir.</w:t>
      </w:r>
      <w:proofErr w:type="gramEnd"/>
      <w:r w:rsidR="0018754D">
        <w:rPr>
          <w:rFonts w:ascii="Times New Roman" w:hAnsi="Times New Roman"/>
          <w:sz w:val="24"/>
          <w:szCs w:val="23"/>
        </w:rPr>
        <w:t xml:space="preserve"> </w:t>
      </w:r>
      <w:proofErr w:type="gramStart"/>
      <w:r w:rsidR="0018754D">
        <w:rPr>
          <w:rFonts w:ascii="Times New Roman" w:hAnsi="Times New Roman"/>
          <w:sz w:val="24"/>
          <w:szCs w:val="23"/>
        </w:rPr>
        <w:t>Wilayah pesisir adalah wilayah yang dihuni oleh masyarakat dengan karakteristik keluarga yang khas.</w:t>
      </w:r>
      <w:proofErr w:type="gramEnd"/>
      <w:r w:rsidR="0018754D">
        <w:rPr>
          <w:rFonts w:ascii="Times New Roman" w:hAnsi="Times New Roman"/>
          <w:sz w:val="24"/>
          <w:szCs w:val="23"/>
        </w:rPr>
        <w:t xml:space="preserve"> </w:t>
      </w:r>
      <w:proofErr w:type="gramStart"/>
      <w:r w:rsidR="0018754D">
        <w:rPr>
          <w:rFonts w:ascii="Times New Roman" w:hAnsi="Times New Roman"/>
          <w:sz w:val="24"/>
          <w:szCs w:val="23"/>
        </w:rPr>
        <w:t xml:space="preserve">Masyarakat di daerah pesisir </w:t>
      </w:r>
      <w:r w:rsidR="0018754D">
        <w:rPr>
          <w:rFonts w:ascii="Times New Roman" w:hAnsi="Times New Roman"/>
          <w:sz w:val="24"/>
          <w:szCs w:val="23"/>
        </w:rPr>
        <w:lastRenderedPageBreak/>
        <w:t>sebagian besar bermata pencaharian sebagai nelayan.</w:t>
      </w:r>
      <w:proofErr w:type="gramEnd"/>
      <w:r w:rsidR="0018754D">
        <w:rPr>
          <w:rFonts w:ascii="Times New Roman" w:hAnsi="Times New Roman"/>
          <w:sz w:val="24"/>
          <w:szCs w:val="24"/>
        </w:rPr>
        <w:t xml:space="preserve"> </w:t>
      </w:r>
      <w:proofErr w:type="gramStart"/>
      <w:r w:rsidR="0018754D">
        <w:rPr>
          <w:rFonts w:ascii="Times New Roman" w:hAnsi="Times New Roman"/>
          <w:sz w:val="24"/>
          <w:szCs w:val="23"/>
        </w:rPr>
        <w:t>Dimana profesi sebagai nelayan identik dengan masalah kemiskinan, yang sampai saat ini masih menjadi fenomena masyarakat pesisir.</w:t>
      </w:r>
      <w:proofErr w:type="gramEnd"/>
      <w:r w:rsidR="0018754D">
        <w:rPr>
          <w:rFonts w:ascii="Times New Roman" w:hAnsi="Times New Roman"/>
          <w:sz w:val="24"/>
          <w:szCs w:val="23"/>
        </w:rPr>
        <w:t xml:space="preserve"> Menurut Kusnadi (2009:22) menegaskan bahwa kemiskinan nelayan diakibatkan oleh beberapa faktor terutama faktor internal yaitu keterbatasan kualitas sumber daya manusia (nelayan), keterbatasan teknologi penangkapan ikan di laut dan nelayan yang kurang harmonis, ketergantungan pada musim melaut, dan </w:t>
      </w:r>
      <w:proofErr w:type="gramStart"/>
      <w:r w:rsidR="0018754D">
        <w:rPr>
          <w:rFonts w:ascii="Times New Roman" w:hAnsi="Times New Roman"/>
          <w:sz w:val="24"/>
          <w:szCs w:val="23"/>
        </w:rPr>
        <w:t>gaya</w:t>
      </w:r>
      <w:proofErr w:type="gramEnd"/>
      <w:r w:rsidR="0018754D">
        <w:rPr>
          <w:rFonts w:ascii="Times New Roman" w:hAnsi="Times New Roman"/>
          <w:sz w:val="24"/>
          <w:szCs w:val="23"/>
        </w:rPr>
        <w:t xml:space="preserve"> hidup atau perilaku konsumtif nelayan. </w:t>
      </w:r>
    </w:p>
    <w:p w:rsidR="0018754D" w:rsidRDefault="00FD00CF" w:rsidP="009B1AA6">
      <w:pPr>
        <w:spacing w:after="0" w:line="360" w:lineRule="auto"/>
        <w:ind w:firstLine="720"/>
        <w:jc w:val="both"/>
        <w:rPr>
          <w:rFonts w:ascii="Times New Roman" w:hAnsi="Times New Roman"/>
          <w:sz w:val="24"/>
          <w:szCs w:val="24"/>
        </w:rPr>
      </w:pPr>
      <w:r>
        <w:rPr>
          <w:rFonts w:ascii="Times New Roman" w:hAnsi="Times New Roman"/>
          <w:sz w:val="24"/>
          <w:szCs w:val="24"/>
        </w:rPr>
        <w:t>Terdapat</w:t>
      </w:r>
      <w:r w:rsidR="0018754D">
        <w:rPr>
          <w:rFonts w:ascii="Times New Roman" w:hAnsi="Times New Roman"/>
          <w:sz w:val="24"/>
          <w:szCs w:val="24"/>
        </w:rPr>
        <w:t xml:space="preserve"> banyak persoalan ekonomi yang dialami oleh masyarakat pesisir khususnya masyarakat nelayan yang antara </w:t>
      </w:r>
      <w:proofErr w:type="gramStart"/>
      <w:r w:rsidR="0018754D">
        <w:rPr>
          <w:rFonts w:ascii="Times New Roman" w:hAnsi="Times New Roman"/>
          <w:sz w:val="24"/>
          <w:szCs w:val="24"/>
        </w:rPr>
        <w:t>lain</w:t>
      </w:r>
      <w:proofErr w:type="gramEnd"/>
      <w:r w:rsidR="0018754D">
        <w:rPr>
          <w:rFonts w:ascii="Times New Roman" w:hAnsi="Times New Roman"/>
          <w:sz w:val="24"/>
          <w:szCs w:val="24"/>
        </w:rPr>
        <w:t xml:space="preserve"> adalah ketidakmampuan dalam mengelolah sumber daya yang ada akibat dari tingkat pendidikan yang masih rendah. </w:t>
      </w:r>
      <w:proofErr w:type="gramStart"/>
      <w:r w:rsidR="0018754D">
        <w:rPr>
          <w:rFonts w:ascii="Times New Roman" w:hAnsi="Times New Roman"/>
          <w:sz w:val="24"/>
          <w:szCs w:val="24"/>
        </w:rPr>
        <w:t>Realitasnya kehidupan masyarakat nelayan senantiasa dilanda kemiskinan dan sering diidentikkan dengan masyarakat dengan tingkat ekonomi yang rendah (Nasution dan Badarudin 2005).</w:t>
      </w:r>
      <w:proofErr w:type="gramEnd"/>
      <w:r w:rsidR="0018754D">
        <w:rPr>
          <w:rFonts w:ascii="Times New Roman" w:hAnsi="Times New Roman"/>
          <w:sz w:val="24"/>
          <w:szCs w:val="24"/>
        </w:rPr>
        <w:t xml:space="preserve"> </w:t>
      </w:r>
      <w:proofErr w:type="gramStart"/>
      <w:r w:rsidR="0018754D">
        <w:rPr>
          <w:rFonts w:ascii="Times New Roman" w:hAnsi="Times New Roman"/>
          <w:sz w:val="24"/>
          <w:szCs w:val="24"/>
        </w:rPr>
        <w:t>Untuk itu program pemberdayaan masyarakat pesisir merupakan keniscayaan bagi pembangunan sumber daya pesisir secara komprehensif (Sursiyamtini.</w:t>
      </w:r>
      <w:proofErr w:type="gramEnd"/>
      <w:r w:rsidR="0018754D">
        <w:rPr>
          <w:rFonts w:ascii="Times New Roman" w:hAnsi="Times New Roman"/>
          <w:sz w:val="24"/>
          <w:szCs w:val="24"/>
        </w:rPr>
        <w:t xml:space="preserve"> </w:t>
      </w:r>
      <w:proofErr w:type="gramStart"/>
      <w:r w:rsidR="0018754D">
        <w:rPr>
          <w:rFonts w:ascii="Times New Roman" w:hAnsi="Times New Roman"/>
          <w:sz w:val="24"/>
          <w:szCs w:val="24"/>
        </w:rPr>
        <w:t>Dkk 2012).</w:t>
      </w:r>
      <w:proofErr w:type="gramEnd"/>
      <w:r w:rsidR="0018754D">
        <w:rPr>
          <w:rFonts w:ascii="Times New Roman" w:hAnsi="Times New Roman"/>
          <w:sz w:val="24"/>
          <w:szCs w:val="24"/>
        </w:rPr>
        <w:t xml:space="preserve"> Salah satu gagasan proses pemberdayaan adalah melalui pengembangan sumber daya manusia yang mampu mengelola sumberdaya lingkungan pesisir dan laut.</w:t>
      </w:r>
    </w:p>
    <w:p w:rsidR="0018754D" w:rsidRDefault="0018754D"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M</w:t>
      </w:r>
      <w:r>
        <w:rPr>
          <w:rFonts w:ascii="Times New Roman" w:hAnsi="Times New Roman"/>
          <w:sz w:val="24"/>
          <w:szCs w:val="24"/>
          <w:lang w:val="en-ID"/>
        </w:rPr>
        <w:t xml:space="preserve">asyarakat yang tinggal pada kawasan </w:t>
      </w:r>
      <w:r>
        <w:rPr>
          <w:rFonts w:ascii="Times New Roman" w:hAnsi="Times New Roman"/>
          <w:sz w:val="24"/>
          <w:szCs w:val="24"/>
        </w:rPr>
        <w:t xml:space="preserve">pesisir </w:t>
      </w:r>
      <w:r>
        <w:rPr>
          <w:rFonts w:ascii="Times New Roman" w:hAnsi="Times New Roman"/>
          <w:sz w:val="24"/>
          <w:szCs w:val="24"/>
          <w:lang w:val="en-ID"/>
        </w:rPr>
        <w:t>adalah</w:t>
      </w:r>
      <w:r>
        <w:rPr>
          <w:rFonts w:ascii="Times New Roman" w:hAnsi="Times New Roman"/>
          <w:sz w:val="24"/>
          <w:szCs w:val="24"/>
        </w:rPr>
        <w:t xml:space="preserve"> masyarakat dengan karakteristik keluarga yang khas dengan mata pencaharian </w:t>
      </w:r>
      <w:r>
        <w:rPr>
          <w:rFonts w:ascii="Times New Roman" w:hAnsi="Times New Roman"/>
          <w:sz w:val="24"/>
          <w:szCs w:val="24"/>
        </w:rPr>
        <w:lastRenderedPageBreak/>
        <w:t>utama sebagai nelayan.</w:t>
      </w:r>
      <w:proofErr w:type="gramEnd"/>
      <w:r>
        <w:rPr>
          <w:rFonts w:ascii="Times New Roman" w:hAnsi="Times New Roman"/>
          <w:sz w:val="24"/>
          <w:szCs w:val="24"/>
          <w:lang w:val="en-ID"/>
        </w:rPr>
        <w:t xml:space="preserve"> Menurut Mantjoro, </w:t>
      </w:r>
      <w:r>
        <w:rPr>
          <w:rFonts w:ascii="Times New Roman" w:hAnsi="Times New Roman"/>
          <w:sz w:val="24"/>
          <w:szCs w:val="24"/>
        </w:rPr>
        <w:t>(2003:54)</w:t>
      </w:r>
      <w:r>
        <w:rPr>
          <w:rFonts w:ascii="Times New Roman" w:hAnsi="Times New Roman"/>
          <w:sz w:val="24"/>
          <w:szCs w:val="24"/>
          <w:lang w:val="en-ID"/>
        </w:rPr>
        <w:t xml:space="preserve"> menyatakan </w:t>
      </w:r>
      <w:r>
        <w:rPr>
          <w:rFonts w:ascii="Times New Roman" w:hAnsi="Times New Roman"/>
          <w:sz w:val="24"/>
          <w:szCs w:val="24"/>
        </w:rPr>
        <w:t>b</w:t>
      </w:r>
      <w:r>
        <w:rPr>
          <w:rFonts w:ascii="Times New Roman" w:hAnsi="Times New Roman"/>
          <w:sz w:val="24"/>
          <w:szCs w:val="24"/>
          <w:lang w:val="en-ID"/>
        </w:rPr>
        <w:t xml:space="preserve">ahwa masyarakat nelayan terbentuk dari beberapa atau sejumlah rumah tangga dengan mata pencaharian nelayan dengan tiap rumah tangga merupakan lingkungan hidup bagi yang lainnya. </w:t>
      </w:r>
      <w:proofErr w:type="gramStart"/>
      <w:r>
        <w:rPr>
          <w:rFonts w:ascii="Times New Roman" w:hAnsi="Times New Roman"/>
          <w:sz w:val="24"/>
          <w:szCs w:val="24"/>
          <w:lang w:val="en-ID"/>
        </w:rPr>
        <w:t xml:space="preserve">Kehidupan masyarakat nelayan adalah kehidupan yang sangat </w:t>
      </w:r>
      <w:r>
        <w:rPr>
          <w:rFonts w:ascii="Times New Roman" w:hAnsi="Times New Roman"/>
          <w:sz w:val="24"/>
          <w:szCs w:val="24"/>
        </w:rPr>
        <w:t>bergantung</w:t>
      </w:r>
      <w:r>
        <w:rPr>
          <w:rFonts w:ascii="Times New Roman" w:hAnsi="Times New Roman"/>
          <w:sz w:val="24"/>
          <w:szCs w:val="24"/>
          <w:lang w:val="en-ID"/>
        </w:rPr>
        <w:t xml:space="preserve"> pada musim penangkapan ikan, bergantung kepada musim atau kondisi alam, memiliki keterbatasan modal serta memiliki tingkat pendidikan yang rendah sehingga mengakibatkan kondisi sosial ekonomi masyarakat yang tergolong rendah.</w:t>
      </w:r>
      <w:proofErr w:type="gramEnd"/>
    </w:p>
    <w:p w:rsidR="0018754D" w:rsidRDefault="0018754D"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Di sisi lain juga hasil tangkapan yang merupakan sumber utama penghasilan dijual bukan kepada konsumen langsung tapi kepada tengkulak (penampung) atau kepada nelayan lain yang kondisi ekonominya lebih baik (penampungan ikan), yang mempunyai dua fungsi yaitu sebagai pedagang ikan dan rentenir. </w:t>
      </w:r>
      <w:proofErr w:type="gramStart"/>
      <w:r>
        <w:rPr>
          <w:rFonts w:ascii="Times New Roman" w:hAnsi="Times New Roman"/>
          <w:sz w:val="24"/>
          <w:szCs w:val="24"/>
        </w:rPr>
        <w:t>Nelayan harus menjual ikannya dengan harga yang sangat murah sebagai kompensasi pinjaman yang telah diberikan kepada nelayan.</w:t>
      </w:r>
      <w:proofErr w:type="gramEnd"/>
      <w:r>
        <w:rPr>
          <w:rFonts w:ascii="Times New Roman" w:hAnsi="Times New Roman"/>
          <w:sz w:val="24"/>
          <w:szCs w:val="24"/>
        </w:rPr>
        <w:t xml:space="preserve"> Kondisi ini sangat menjerat para nelayan, yang mau tidak mau harus dijalani demi kelangsungan kehidupan ekonomi dan keluarganya serta di sisi lain mereka harus membayar hutang pinjaman yang cukup tinggi untuk biaya melaut dan biaya hidup keluarganya.</w:t>
      </w:r>
    </w:p>
    <w:p w:rsidR="0018754D" w:rsidRDefault="0018754D"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Pemberdayaan secara konseptual pada intinya membahas bagaimana individu, kelompok, ataupun komunitas berusaha </w:t>
      </w:r>
      <w:r>
        <w:rPr>
          <w:rFonts w:ascii="Times New Roman" w:hAnsi="Times New Roman"/>
          <w:sz w:val="24"/>
          <w:szCs w:val="24"/>
        </w:rPr>
        <w:lastRenderedPageBreak/>
        <w:t xml:space="preserve">mengontrol kehidupan mereka sendiri dan mengusahakan untuk membentuk masa depan sesuai dengan keinginan mereka. </w:t>
      </w:r>
      <w:proofErr w:type="gramStart"/>
      <w:r>
        <w:rPr>
          <w:rFonts w:ascii="Times New Roman" w:hAnsi="Times New Roman"/>
          <w:sz w:val="24"/>
          <w:szCs w:val="24"/>
        </w:rPr>
        <w:t xml:space="preserve">Pemberdayaan berasal dari bahasa inggris, </w:t>
      </w:r>
      <w:r>
        <w:rPr>
          <w:rFonts w:ascii="Times New Roman" w:hAnsi="Times New Roman"/>
          <w:i/>
          <w:sz w:val="24"/>
          <w:szCs w:val="24"/>
        </w:rPr>
        <w:t xml:space="preserve">“Empowerment” </w:t>
      </w:r>
      <w:r>
        <w:rPr>
          <w:rFonts w:ascii="Times New Roman" w:hAnsi="Times New Roman"/>
          <w:sz w:val="24"/>
          <w:szCs w:val="24"/>
        </w:rPr>
        <w:t>yang berarti memberi kekuasaan.</w:t>
      </w:r>
      <w:proofErr w:type="gramEnd"/>
      <w:r>
        <w:rPr>
          <w:rFonts w:ascii="Times New Roman" w:hAnsi="Times New Roman"/>
          <w:sz w:val="24"/>
          <w:szCs w:val="24"/>
        </w:rPr>
        <w:t xml:space="preserve"> </w:t>
      </w:r>
      <w:proofErr w:type="gramStart"/>
      <w:r>
        <w:rPr>
          <w:rFonts w:ascii="Times New Roman" w:hAnsi="Times New Roman"/>
          <w:sz w:val="24"/>
          <w:szCs w:val="24"/>
        </w:rPr>
        <w:t xml:space="preserve">Konsep </w:t>
      </w:r>
      <w:r>
        <w:rPr>
          <w:rFonts w:ascii="Times New Roman" w:hAnsi="Times New Roman"/>
          <w:i/>
          <w:sz w:val="24"/>
          <w:szCs w:val="24"/>
        </w:rPr>
        <w:t>empowerment</w:t>
      </w:r>
      <w:r>
        <w:rPr>
          <w:rFonts w:ascii="Times New Roman" w:hAnsi="Times New Roman"/>
          <w:sz w:val="24"/>
          <w:szCs w:val="24"/>
        </w:rPr>
        <w:t xml:space="preserve"> telah mengubah pembangunan dan strategi pengetasan kemiskinan khususnya di perdesaan yang ada di Indonesia.</w:t>
      </w:r>
      <w:proofErr w:type="gramEnd"/>
      <w:r>
        <w:rPr>
          <w:rFonts w:ascii="Times New Roman" w:hAnsi="Times New Roman"/>
          <w:sz w:val="24"/>
          <w:szCs w:val="24"/>
        </w:rPr>
        <w:t xml:space="preserve"> </w:t>
      </w:r>
      <w:proofErr w:type="gramStart"/>
      <w:r>
        <w:rPr>
          <w:rFonts w:ascii="Times New Roman" w:hAnsi="Times New Roman"/>
          <w:sz w:val="24"/>
          <w:szCs w:val="24"/>
        </w:rPr>
        <w:t>Sehingga pemberdayaan menjadi salah satu konsep penting dalam menanggapi pelaksanaan pembangunan yang ada.</w:t>
      </w:r>
      <w:proofErr w:type="gramEnd"/>
      <w:r>
        <w:rPr>
          <w:rFonts w:ascii="Times New Roman" w:hAnsi="Times New Roman"/>
          <w:sz w:val="24"/>
          <w:szCs w:val="24"/>
        </w:rPr>
        <w:t xml:space="preserve"> Pemberdayaan masyarakat menurut beberapa ahli seperti Adimihardja (1999) telah dimengerti sebagai suatu proses yang tidak saja hanya mengembangkan potensi ekonomi masyarakat yang sedang tidak berdaya, namun demikian juga harus berupaya dapat meningkatkan harkat dan martabat, rasa percaya diri dan harga dirinya, serta terpeliharanya tatanan nilai budaya setempat. (Bambang Sunaryo 2013:215)</w:t>
      </w:r>
    </w:p>
    <w:p w:rsidR="0018754D" w:rsidRDefault="0018754D"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Pemberdayaan masyarakat adalah sebuah konsep pembangunan ekonomi yang merangkum nilai-nilai sosial.</w:t>
      </w:r>
      <w:proofErr w:type="gramEnd"/>
      <w:r>
        <w:rPr>
          <w:rFonts w:ascii="Times New Roman" w:hAnsi="Times New Roman"/>
          <w:sz w:val="24"/>
          <w:szCs w:val="24"/>
        </w:rPr>
        <w:t xml:space="preserve"> </w:t>
      </w:r>
      <w:proofErr w:type="gramStart"/>
      <w:r>
        <w:rPr>
          <w:rFonts w:ascii="Times New Roman" w:hAnsi="Times New Roman"/>
          <w:sz w:val="24"/>
          <w:szCs w:val="24"/>
        </w:rPr>
        <w:t>Chambers mengemukakan bahwa memberdayakan masyarakat adalah upaya untuk meningkatkan harkat dan martabat lapisan masyarakat yang dalam kondisi sekarang tidak mampu melepaskan diri dari perangkap kemiskinan dan keterbelakangan.</w:t>
      </w:r>
      <w:proofErr w:type="gramEnd"/>
      <w:r>
        <w:rPr>
          <w:rFonts w:ascii="Times New Roman" w:hAnsi="Times New Roman"/>
          <w:sz w:val="24"/>
          <w:szCs w:val="24"/>
        </w:rPr>
        <w:t xml:space="preserve"> Dengan kata </w:t>
      </w:r>
      <w:proofErr w:type="gramStart"/>
      <w:r>
        <w:rPr>
          <w:rFonts w:ascii="Times New Roman" w:hAnsi="Times New Roman"/>
          <w:sz w:val="24"/>
          <w:szCs w:val="24"/>
        </w:rPr>
        <w:t>lain</w:t>
      </w:r>
      <w:proofErr w:type="gramEnd"/>
      <w:r>
        <w:rPr>
          <w:rFonts w:ascii="Times New Roman" w:hAnsi="Times New Roman"/>
          <w:sz w:val="24"/>
          <w:szCs w:val="24"/>
        </w:rPr>
        <w:t xml:space="preserve">, memberdayakan adalah memampukan dan memandirikan masyarakat. (Hendro Wibowo, Efri Syamsul Bahri dkk, 2019:5). </w:t>
      </w:r>
      <w:proofErr w:type="gramStart"/>
      <w:r>
        <w:rPr>
          <w:rFonts w:ascii="Times New Roman" w:hAnsi="Times New Roman"/>
          <w:sz w:val="24"/>
          <w:szCs w:val="24"/>
        </w:rPr>
        <w:t xml:space="preserve">Wilayah perbatasan di Indonesia umumnya merupakan </w:t>
      </w:r>
      <w:r>
        <w:rPr>
          <w:rFonts w:ascii="Times New Roman" w:hAnsi="Times New Roman"/>
          <w:sz w:val="24"/>
          <w:szCs w:val="24"/>
        </w:rPr>
        <w:lastRenderedPageBreak/>
        <w:t>kawasan yang jauh dari pusat-pusat pertumbuhan ekonomi dan pemerintahan.</w:t>
      </w:r>
      <w:proofErr w:type="gramEnd"/>
      <w:r>
        <w:rPr>
          <w:rFonts w:ascii="Times New Roman" w:hAnsi="Times New Roman"/>
          <w:sz w:val="24"/>
          <w:szCs w:val="24"/>
        </w:rPr>
        <w:t xml:space="preserve"> </w:t>
      </w:r>
      <w:proofErr w:type="gramStart"/>
      <w:r>
        <w:rPr>
          <w:rFonts w:ascii="Times New Roman" w:hAnsi="Times New Roman"/>
          <w:sz w:val="24"/>
          <w:szCs w:val="24"/>
        </w:rPr>
        <w:t>Ketimpangan pemberdayaan masyarakat merupakan ciri yang menonjol dari kawasan-kawasan di wilayah ini yang ditandai dengan keterbatasan berbagai sarana dan prasarana dasar yang diperlukan bagi upaya pemberdayaan masyarakat di wilayah perbatasan.</w:t>
      </w:r>
      <w:proofErr w:type="gramEnd"/>
    </w:p>
    <w:p w:rsidR="0018754D" w:rsidRDefault="0018754D" w:rsidP="009B1AA6">
      <w:pPr>
        <w:tabs>
          <w:tab w:val="left" w:pos="2552"/>
        </w:tabs>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Keberdayaan dalam konteks masyarakat adalah kemampuan individu yang bersenyawa dalam masyarakat dan membangun keberdayaan masyarakat yang bersangkutan.</w:t>
      </w:r>
      <w:proofErr w:type="gramEnd"/>
      <w:r>
        <w:rPr>
          <w:rFonts w:ascii="Times New Roman" w:hAnsi="Times New Roman"/>
          <w:sz w:val="24"/>
          <w:szCs w:val="24"/>
        </w:rPr>
        <w:t xml:space="preserve"> Suatu masyarakat yang mempunyai kualitas sumber daya manusia yang cukup memadai, </w:t>
      </w:r>
      <w:proofErr w:type="gramStart"/>
      <w:r>
        <w:rPr>
          <w:rFonts w:ascii="Times New Roman" w:hAnsi="Times New Roman"/>
          <w:sz w:val="24"/>
          <w:szCs w:val="24"/>
        </w:rPr>
        <w:t>akan</w:t>
      </w:r>
      <w:proofErr w:type="gramEnd"/>
      <w:r>
        <w:rPr>
          <w:rFonts w:ascii="Times New Roman" w:hAnsi="Times New Roman"/>
          <w:sz w:val="24"/>
          <w:szCs w:val="24"/>
        </w:rPr>
        <w:t xml:space="preserve"> memiliki keberdayaan yang tinggi. </w:t>
      </w:r>
      <w:proofErr w:type="gramStart"/>
      <w:r>
        <w:rPr>
          <w:rFonts w:ascii="Times New Roman" w:hAnsi="Times New Roman"/>
          <w:sz w:val="24"/>
          <w:szCs w:val="24"/>
        </w:rPr>
        <w:t>Selain itu nilai-nilai intrinsik dalam masyarakat juga menjadi sumber keberdayaan, seperti kekeluargaan, dan kegotongroyongan.</w:t>
      </w:r>
      <w:proofErr w:type="gramEnd"/>
      <w:r>
        <w:rPr>
          <w:rFonts w:ascii="Times New Roman" w:hAnsi="Times New Roman"/>
          <w:sz w:val="24"/>
          <w:szCs w:val="24"/>
        </w:rPr>
        <w:t xml:space="preserve"> </w:t>
      </w:r>
      <w:proofErr w:type="gramStart"/>
      <w:r>
        <w:rPr>
          <w:rFonts w:ascii="Times New Roman" w:hAnsi="Times New Roman"/>
          <w:sz w:val="24"/>
          <w:szCs w:val="24"/>
        </w:rPr>
        <w:t>Keberdayaan masyarakat adalah unsur dasar yang memungkinkan suatu masyarakat bertahan, dan dalam pengertian yang dinamis mengembangkan diri, mencapai kemajuan dan mengembangkan sumber daya alam yang melimpah.</w:t>
      </w:r>
      <w:proofErr w:type="gramEnd"/>
      <w:r>
        <w:rPr>
          <w:rFonts w:ascii="Times New Roman" w:hAnsi="Times New Roman"/>
          <w:sz w:val="24"/>
          <w:szCs w:val="24"/>
        </w:rPr>
        <w:t xml:space="preserve"> (Ginandjar Kartasasmita 1996:63)</w:t>
      </w:r>
    </w:p>
    <w:p w:rsidR="0018754D" w:rsidRDefault="0018754D"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Menurut Badan Perencanaan Pembangunan Nasional pada tahun 2014 silam, Kabupaten Sambas adalah salah satu kabupaten yang tergabung ke dalam 199 daerah tertinggal di Indonesia. </w:t>
      </w:r>
      <w:proofErr w:type="gramStart"/>
      <w:r>
        <w:rPr>
          <w:rFonts w:ascii="Times New Roman" w:hAnsi="Times New Roman"/>
          <w:sz w:val="24"/>
          <w:szCs w:val="24"/>
        </w:rPr>
        <w:t>Daerah tertinggal cenderung relatif kurang berkembang dibandingkan daerah lainnya dalam skala nasional.</w:t>
      </w:r>
      <w:proofErr w:type="gramEnd"/>
      <w:r>
        <w:rPr>
          <w:rFonts w:ascii="Times New Roman" w:hAnsi="Times New Roman"/>
          <w:sz w:val="24"/>
          <w:szCs w:val="24"/>
        </w:rPr>
        <w:t xml:space="preserve"> </w:t>
      </w:r>
      <w:proofErr w:type="gramStart"/>
      <w:r>
        <w:rPr>
          <w:rFonts w:ascii="Times New Roman" w:hAnsi="Times New Roman"/>
          <w:sz w:val="24"/>
          <w:szCs w:val="24"/>
        </w:rPr>
        <w:t xml:space="preserve">Badan perencanaan pembangunan nasional juga </w:t>
      </w:r>
      <w:r>
        <w:rPr>
          <w:rFonts w:ascii="Times New Roman" w:hAnsi="Times New Roman"/>
          <w:sz w:val="24"/>
          <w:szCs w:val="24"/>
        </w:rPr>
        <w:lastRenderedPageBreak/>
        <w:t>menyebutkan bahwa daerah tertinggal sangat memerlukan sebuah program percepatan pembangunan yang tentunya melihat dari potensi masing-masing daerah.</w:t>
      </w:r>
      <w:proofErr w:type="gramEnd"/>
    </w:p>
    <w:p w:rsidR="0018754D" w:rsidRDefault="0018754D" w:rsidP="009B1AA6">
      <w:pPr>
        <w:tabs>
          <w:tab w:val="left" w:pos="2552"/>
        </w:tabs>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Desa Temajuk merupakan desa terluar yang berbatasan langsung dengan negara tetangga Malaysia.</w:t>
      </w:r>
      <w:proofErr w:type="gramEnd"/>
      <w:r>
        <w:rPr>
          <w:rFonts w:ascii="Times New Roman" w:hAnsi="Times New Roman"/>
          <w:sz w:val="24"/>
          <w:szCs w:val="24"/>
        </w:rPr>
        <w:t xml:space="preserve"> </w:t>
      </w:r>
      <w:proofErr w:type="gramStart"/>
      <w:r>
        <w:rPr>
          <w:rFonts w:ascii="Times New Roman" w:hAnsi="Times New Roman"/>
          <w:sz w:val="24"/>
          <w:szCs w:val="24"/>
        </w:rPr>
        <w:t>Desa Temajuk juga merupakan desa pesisir yang memiliki potensi yang unik dari daerah lainnya.</w:t>
      </w:r>
      <w:proofErr w:type="gramEnd"/>
      <w:r>
        <w:rPr>
          <w:rFonts w:ascii="Times New Roman" w:hAnsi="Times New Roman"/>
          <w:sz w:val="24"/>
          <w:szCs w:val="24"/>
        </w:rPr>
        <w:t xml:space="preserve"> Hingga tahun 2018, pengembangan berbagai sektor di Desa Temajuk masih diusahakan masyarakat cenderung belum terkontrol dan terkonsep dengan baik, sehingga menimbulkan berbagai masalah seperti keterbelakangan, kemiskinan, keterbatasan fasilitas yang memadai, rendahnya kualitas sumber daya manusia dan penyebaran penduduk yang dalam belum merata.</w:t>
      </w:r>
    </w:p>
    <w:p w:rsidR="004B28EA" w:rsidRDefault="004B28EA" w:rsidP="009B1AA6">
      <w:pPr>
        <w:spacing w:after="0" w:line="360" w:lineRule="auto"/>
        <w:jc w:val="both"/>
        <w:rPr>
          <w:rFonts w:ascii="Times New Roman" w:hAnsi="Times New Roman"/>
          <w:b/>
          <w:sz w:val="24"/>
          <w:szCs w:val="24"/>
        </w:rPr>
      </w:pPr>
    </w:p>
    <w:p w:rsidR="004B28EA" w:rsidRDefault="0018754D" w:rsidP="009B1AA6">
      <w:pPr>
        <w:spacing w:after="0" w:line="360" w:lineRule="auto"/>
        <w:jc w:val="center"/>
        <w:rPr>
          <w:rFonts w:ascii="Times New Roman" w:hAnsi="Times New Roman"/>
          <w:b/>
          <w:sz w:val="24"/>
          <w:szCs w:val="24"/>
        </w:rPr>
      </w:pPr>
      <w:r>
        <w:rPr>
          <w:rFonts w:ascii="Times New Roman" w:hAnsi="Times New Roman"/>
          <w:b/>
          <w:sz w:val="24"/>
          <w:szCs w:val="24"/>
        </w:rPr>
        <w:t xml:space="preserve">Tabel 1.1 </w:t>
      </w:r>
    </w:p>
    <w:p w:rsidR="0018754D" w:rsidRDefault="0018754D" w:rsidP="009B1AA6">
      <w:pPr>
        <w:spacing w:after="0" w:line="360" w:lineRule="auto"/>
        <w:jc w:val="center"/>
        <w:rPr>
          <w:rFonts w:ascii="Times New Roman" w:hAnsi="Times New Roman"/>
          <w:b/>
          <w:sz w:val="24"/>
          <w:szCs w:val="24"/>
        </w:rPr>
      </w:pPr>
      <w:r>
        <w:rPr>
          <w:rFonts w:ascii="Times New Roman" w:hAnsi="Times New Roman"/>
          <w:b/>
          <w:sz w:val="24"/>
          <w:szCs w:val="24"/>
        </w:rPr>
        <w:t>Jumlah Penduduk Desa Temajuk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330"/>
        <w:gridCol w:w="1886"/>
      </w:tblGrid>
      <w:tr w:rsidR="0018754D" w:rsidRPr="00DB2AF1" w:rsidTr="009B1AA6">
        <w:trPr>
          <w:trHeight w:val="62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No.</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Dusun</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Jumlah Penduduk</w:t>
            </w:r>
          </w:p>
        </w:tc>
      </w:tr>
      <w:tr w:rsidR="0018754D" w:rsidRPr="00DB2AF1" w:rsidTr="009B1AA6">
        <w:trPr>
          <w:trHeight w:val="31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w:t>
            </w:r>
          </w:p>
        </w:tc>
        <w:tc>
          <w:tcPr>
            <w:tcW w:w="233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Camar Bulan</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920</w:t>
            </w:r>
          </w:p>
        </w:tc>
      </w:tr>
      <w:tr w:rsidR="0018754D" w:rsidRPr="00DB2AF1" w:rsidTr="009B1AA6">
        <w:trPr>
          <w:trHeight w:val="31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2.</w:t>
            </w:r>
          </w:p>
        </w:tc>
        <w:tc>
          <w:tcPr>
            <w:tcW w:w="233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Maludin</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657</w:t>
            </w:r>
          </w:p>
        </w:tc>
      </w:tr>
      <w:tr w:rsidR="0018754D" w:rsidRPr="00DB2AF1" w:rsidTr="009B1AA6">
        <w:trPr>
          <w:trHeight w:val="31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3.</w:t>
            </w:r>
          </w:p>
        </w:tc>
        <w:tc>
          <w:tcPr>
            <w:tcW w:w="233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Sempadan</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743</w:t>
            </w:r>
          </w:p>
        </w:tc>
      </w:tr>
      <w:tr w:rsidR="0018754D" w:rsidRPr="00DB2AF1" w:rsidTr="009B1AA6">
        <w:trPr>
          <w:trHeight w:val="31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18754D" w:rsidRPr="00DB2AF1" w:rsidRDefault="0018754D" w:rsidP="009B1AA6">
            <w:pPr>
              <w:spacing w:after="0" w:line="360" w:lineRule="auto"/>
              <w:jc w:val="both"/>
              <w:rPr>
                <w:rFonts w:ascii="Times New Roman" w:hAnsi="Times New Roman"/>
                <w:sz w:val="24"/>
                <w:szCs w:val="24"/>
                <w:lang w:val="id-ID"/>
              </w:rPr>
            </w:pPr>
          </w:p>
        </w:tc>
        <w:tc>
          <w:tcPr>
            <w:tcW w:w="233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Jumlah</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2320</w:t>
            </w:r>
          </w:p>
        </w:tc>
      </w:tr>
    </w:tbl>
    <w:p w:rsidR="0018754D" w:rsidRDefault="0018754D" w:rsidP="009B1AA6">
      <w:pPr>
        <w:spacing w:after="0" w:line="360" w:lineRule="auto"/>
        <w:ind w:left="709"/>
        <w:jc w:val="both"/>
        <w:rPr>
          <w:rFonts w:ascii="Times New Roman" w:hAnsi="Times New Roman"/>
          <w:b/>
          <w:i/>
          <w:sz w:val="24"/>
          <w:szCs w:val="24"/>
          <w:lang w:val="id-ID"/>
        </w:rPr>
      </w:pPr>
      <w:proofErr w:type="gramStart"/>
      <w:r>
        <w:rPr>
          <w:rFonts w:ascii="Times New Roman" w:hAnsi="Times New Roman"/>
          <w:b/>
          <w:i/>
          <w:sz w:val="24"/>
          <w:szCs w:val="24"/>
        </w:rPr>
        <w:t>Sumber :</w:t>
      </w:r>
      <w:proofErr w:type="gramEnd"/>
      <w:r>
        <w:rPr>
          <w:rFonts w:ascii="Times New Roman" w:hAnsi="Times New Roman"/>
          <w:b/>
          <w:i/>
          <w:sz w:val="24"/>
          <w:szCs w:val="24"/>
        </w:rPr>
        <w:t xml:space="preserve"> Monografi Desa Temajuk, 2019</w:t>
      </w:r>
    </w:p>
    <w:p w:rsidR="004B28EA" w:rsidRDefault="004B28EA" w:rsidP="009B1AA6">
      <w:pPr>
        <w:spacing w:after="0" w:line="360" w:lineRule="auto"/>
        <w:ind w:firstLine="720"/>
        <w:jc w:val="both"/>
        <w:rPr>
          <w:rFonts w:ascii="Times New Roman" w:hAnsi="Times New Roman"/>
          <w:sz w:val="24"/>
          <w:szCs w:val="24"/>
        </w:rPr>
      </w:pPr>
    </w:p>
    <w:p w:rsidR="0018754D" w:rsidRDefault="0018754D"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Kawasan perbatasan Temajuk ini, belum memiliki pos lintas batas yang resmi sehingga tidak menutup kemungkinan meningkatnya kejahatan di daerah perbatasan.</w:t>
      </w:r>
      <w:proofErr w:type="gramEnd"/>
      <w:r>
        <w:rPr>
          <w:rFonts w:ascii="Times New Roman" w:hAnsi="Times New Roman"/>
          <w:sz w:val="24"/>
          <w:szCs w:val="24"/>
        </w:rPr>
        <w:t xml:space="preserve"> </w:t>
      </w:r>
      <w:proofErr w:type="gramStart"/>
      <w:r>
        <w:rPr>
          <w:rFonts w:ascii="Times New Roman" w:hAnsi="Times New Roman"/>
          <w:sz w:val="24"/>
          <w:szCs w:val="24"/>
        </w:rPr>
        <w:t xml:space="preserve">Sebagai daerah </w:t>
      </w:r>
      <w:r>
        <w:rPr>
          <w:rFonts w:ascii="Times New Roman" w:hAnsi="Times New Roman"/>
          <w:sz w:val="24"/>
          <w:szCs w:val="24"/>
        </w:rPr>
        <w:lastRenderedPageBreak/>
        <w:t>perbatasan, Desa Temajuk mengalami perkembangan yang sangat cepat namun sistem pengelolaan di kawasan perbatasan Desa Temajuk masih jauh dari harapan.</w:t>
      </w:r>
      <w:proofErr w:type="gramEnd"/>
      <w:r>
        <w:rPr>
          <w:rFonts w:ascii="Times New Roman" w:hAnsi="Times New Roman"/>
          <w:sz w:val="24"/>
          <w:szCs w:val="24"/>
        </w:rPr>
        <w:t xml:space="preserve"> Adapun penelitian ini di latar belakangi oleh kondisi di perbatasan yang masih tertinggal, baik dari sisi infrastruktur seperti pendidikan, jalan, kesehatan maupun dari sisi pengelolaan dan pengembangan berbagai sumber daya ekonomi seperti perkebunan, perikanan, pertanian, perternakan, pariwisata dan sosial budaya. Padahal keunggulan potensi sumber daya ekonomi yang ada di Desa Temajuk, </w:t>
      </w:r>
      <w:proofErr w:type="gramStart"/>
      <w:r>
        <w:rPr>
          <w:rFonts w:ascii="Times New Roman" w:hAnsi="Times New Roman"/>
          <w:sz w:val="24"/>
          <w:szCs w:val="24"/>
        </w:rPr>
        <w:t>akan</w:t>
      </w:r>
      <w:proofErr w:type="gramEnd"/>
      <w:r>
        <w:rPr>
          <w:rFonts w:ascii="Times New Roman" w:hAnsi="Times New Roman"/>
          <w:sz w:val="24"/>
          <w:szCs w:val="24"/>
        </w:rPr>
        <w:t xml:space="preserve"> membuka peluang untuk meningkatkan ekonomi daerah. </w:t>
      </w:r>
    </w:p>
    <w:p w:rsidR="0018754D" w:rsidRDefault="0018754D"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Berdasarkan survei peneliti, saat melakukan studi pendahuluan di Desa Temajuk Kecamatan Paloh Kabupaten Sambas Kalimantan Barat.</w:t>
      </w:r>
      <w:proofErr w:type="gramEnd"/>
      <w:r>
        <w:rPr>
          <w:rFonts w:ascii="Times New Roman" w:hAnsi="Times New Roman"/>
          <w:sz w:val="24"/>
          <w:szCs w:val="24"/>
        </w:rPr>
        <w:t xml:space="preserve"> </w:t>
      </w:r>
      <w:proofErr w:type="gramStart"/>
      <w:r>
        <w:rPr>
          <w:rFonts w:ascii="Times New Roman" w:hAnsi="Times New Roman"/>
          <w:sz w:val="24"/>
          <w:szCs w:val="24"/>
        </w:rPr>
        <w:t>Dengan melimpahnya potensi sumber daya alam di aspek perikanan.</w:t>
      </w:r>
      <w:proofErr w:type="gramEnd"/>
      <w:r>
        <w:rPr>
          <w:rFonts w:ascii="Times New Roman" w:hAnsi="Times New Roman"/>
          <w:sz w:val="24"/>
          <w:szCs w:val="24"/>
        </w:rPr>
        <w:t xml:space="preserve"> </w:t>
      </w:r>
      <w:proofErr w:type="gramStart"/>
      <w:r>
        <w:rPr>
          <w:rFonts w:ascii="Times New Roman" w:hAnsi="Times New Roman"/>
          <w:sz w:val="24"/>
          <w:szCs w:val="24"/>
        </w:rPr>
        <w:t>Namun masih kurang maksimalnya potensi sumber daya manusia dalam mengelolanya, peneliti tertarik untuk melakukan penelitian di Desa Temajuk.</w:t>
      </w:r>
      <w:proofErr w:type="gramEnd"/>
    </w:p>
    <w:p w:rsidR="004B28EA" w:rsidRPr="009B1AA6" w:rsidRDefault="0018754D"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Kawasan perbatasan Temajuk, memiliki peluang pertumbuhan ekonomi yang baik, jika dikelola dengan baik.</w:t>
      </w:r>
      <w:proofErr w:type="gramEnd"/>
      <w:r>
        <w:rPr>
          <w:rFonts w:ascii="Times New Roman" w:hAnsi="Times New Roman"/>
          <w:sz w:val="24"/>
          <w:szCs w:val="24"/>
        </w:rPr>
        <w:t xml:space="preserve"> </w:t>
      </w:r>
      <w:proofErr w:type="gramStart"/>
      <w:r>
        <w:rPr>
          <w:rFonts w:ascii="Times New Roman" w:hAnsi="Times New Roman"/>
          <w:sz w:val="24"/>
          <w:szCs w:val="24"/>
        </w:rPr>
        <w:t>Hal tersebut tercermin dari melimpahnya potensi-potensi ekonomi yang ada di Desa Temajuk.</w:t>
      </w:r>
      <w:proofErr w:type="gramEnd"/>
      <w:r>
        <w:rPr>
          <w:rFonts w:ascii="Times New Roman" w:hAnsi="Times New Roman"/>
          <w:sz w:val="24"/>
          <w:szCs w:val="24"/>
        </w:rPr>
        <w:t xml:space="preserve"> </w:t>
      </w:r>
      <w:proofErr w:type="gramStart"/>
      <w:r>
        <w:rPr>
          <w:rFonts w:ascii="Times New Roman" w:hAnsi="Times New Roman"/>
          <w:sz w:val="24"/>
          <w:szCs w:val="24"/>
        </w:rPr>
        <w:t>Melimpahnya potensi ekonomi tersebut, menjadi suatu kelebihan yang dimiliki Desa Temajuk.</w:t>
      </w:r>
      <w:proofErr w:type="gramEnd"/>
      <w:r>
        <w:rPr>
          <w:rFonts w:ascii="Times New Roman" w:hAnsi="Times New Roman"/>
          <w:sz w:val="24"/>
          <w:szCs w:val="24"/>
        </w:rPr>
        <w:t xml:space="preserve"> Kelebihan yang dimiliki Desa Temajuk bisa dimaksimalisasikan dengan </w:t>
      </w:r>
      <w:proofErr w:type="gramStart"/>
      <w:r>
        <w:rPr>
          <w:rFonts w:ascii="Times New Roman" w:hAnsi="Times New Roman"/>
          <w:sz w:val="24"/>
          <w:szCs w:val="24"/>
        </w:rPr>
        <w:t>cara</w:t>
      </w:r>
      <w:proofErr w:type="gramEnd"/>
      <w:r>
        <w:rPr>
          <w:rFonts w:ascii="Times New Roman" w:hAnsi="Times New Roman"/>
          <w:sz w:val="24"/>
          <w:szCs w:val="24"/>
        </w:rPr>
        <w:t xml:space="preserve"> peningkatan </w:t>
      </w:r>
      <w:r>
        <w:rPr>
          <w:rFonts w:ascii="Times New Roman" w:hAnsi="Times New Roman"/>
          <w:sz w:val="24"/>
          <w:szCs w:val="24"/>
        </w:rPr>
        <w:lastRenderedPageBreak/>
        <w:t xml:space="preserve">kualitas sumber daya manusia dalam mengelola, menginovasikan, dan mengoptimalkan sumber daya alam yang melimpah itu. </w:t>
      </w:r>
      <w:proofErr w:type="gramStart"/>
      <w:r>
        <w:rPr>
          <w:rFonts w:ascii="Times New Roman" w:hAnsi="Times New Roman"/>
          <w:sz w:val="24"/>
          <w:szCs w:val="24"/>
        </w:rPr>
        <w:t>Seperti, meningkatkan kualitas pendidikan di sekolah dan pelatihan.</w:t>
      </w:r>
      <w:proofErr w:type="gramEnd"/>
      <w:r>
        <w:rPr>
          <w:rFonts w:ascii="Times New Roman" w:hAnsi="Times New Roman"/>
          <w:sz w:val="24"/>
          <w:szCs w:val="24"/>
        </w:rPr>
        <w:t xml:space="preserve"> </w:t>
      </w:r>
      <w:proofErr w:type="gramStart"/>
      <w:r>
        <w:rPr>
          <w:rFonts w:ascii="Times New Roman" w:hAnsi="Times New Roman"/>
          <w:sz w:val="24"/>
          <w:szCs w:val="24"/>
        </w:rPr>
        <w:t>Selain itu, adanya peningkatan kesadaran masyarakat, adanya dorongan dari pemerintah maupun swasta dalam hal pendanaan, adanya bantuan material dalam peningkatan pemberdayaan, dan lain sebagainya.</w:t>
      </w:r>
      <w:proofErr w:type="gramEnd"/>
      <w:r>
        <w:rPr>
          <w:rFonts w:ascii="Times New Roman" w:hAnsi="Times New Roman"/>
          <w:sz w:val="24"/>
          <w:szCs w:val="24"/>
        </w:rPr>
        <w:t xml:space="preserve"> Untuk lebih jelasnya mengenai data kependudukan berdasarkan tingkat pendidikan di desa temajuk dapat dilihat pada tabel dibawah </w:t>
      </w:r>
      <w:proofErr w:type="gramStart"/>
      <w:r>
        <w:rPr>
          <w:rFonts w:ascii="Times New Roman" w:hAnsi="Times New Roman"/>
          <w:sz w:val="24"/>
          <w:szCs w:val="24"/>
        </w:rPr>
        <w:t>ini :</w:t>
      </w:r>
      <w:proofErr w:type="gramEnd"/>
    </w:p>
    <w:p w:rsidR="004B28EA" w:rsidRDefault="0018754D" w:rsidP="009B1AA6">
      <w:pPr>
        <w:spacing w:after="0" w:line="360" w:lineRule="auto"/>
        <w:jc w:val="center"/>
        <w:rPr>
          <w:rFonts w:ascii="Times New Roman" w:hAnsi="Times New Roman"/>
          <w:b/>
          <w:sz w:val="24"/>
          <w:szCs w:val="24"/>
        </w:rPr>
      </w:pPr>
      <w:r>
        <w:rPr>
          <w:rFonts w:ascii="Times New Roman" w:hAnsi="Times New Roman"/>
          <w:b/>
          <w:sz w:val="24"/>
          <w:szCs w:val="24"/>
        </w:rPr>
        <w:t xml:space="preserve">Tabel 1.2 </w:t>
      </w:r>
    </w:p>
    <w:p w:rsidR="0018754D" w:rsidRDefault="0018754D" w:rsidP="009B1AA6">
      <w:pPr>
        <w:spacing w:after="0" w:line="360" w:lineRule="auto"/>
        <w:jc w:val="center"/>
        <w:rPr>
          <w:rFonts w:ascii="Times New Roman" w:hAnsi="Times New Roman"/>
          <w:b/>
          <w:sz w:val="24"/>
          <w:szCs w:val="24"/>
        </w:rPr>
      </w:pPr>
      <w:r>
        <w:rPr>
          <w:rFonts w:ascii="Times New Roman" w:hAnsi="Times New Roman"/>
          <w:b/>
          <w:sz w:val="24"/>
          <w:szCs w:val="24"/>
        </w:rPr>
        <w:t>Jumlah Penduduk Berdasarkan Tingkat Pendidikan</w:t>
      </w:r>
    </w:p>
    <w:tbl>
      <w:tblPr>
        <w:tblW w:w="0" w:type="auto"/>
        <w:jc w:val="center"/>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859"/>
        <w:gridCol w:w="976"/>
        <w:gridCol w:w="1299"/>
      </w:tblGrid>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No</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Tingkat Pendidikan</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rPr>
            </w:pPr>
            <w:r w:rsidRPr="00DB2AF1">
              <w:rPr>
                <w:rFonts w:ascii="Times New Roman" w:hAnsi="Times New Roman"/>
                <w:sz w:val="24"/>
                <w:szCs w:val="24"/>
              </w:rPr>
              <w:t>Laki-Laki</w:t>
            </w:r>
          </w:p>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(Orang)</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rPr>
            </w:pPr>
            <w:r w:rsidRPr="00DB2AF1">
              <w:rPr>
                <w:rFonts w:ascii="Times New Roman" w:hAnsi="Times New Roman"/>
                <w:sz w:val="24"/>
                <w:szCs w:val="24"/>
              </w:rPr>
              <w:t>Perempuan</w:t>
            </w:r>
          </w:p>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(Orang)</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Usia 3-6 tahun yang belum masuk TK</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22</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17</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2.</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Usia 3-6 tahun yang sedang TK/Playgroup</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7</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14</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3.</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Usia 7-18 tahun yang tidak pernah sekolah</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4</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 xml:space="preserve">4. </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Usia 7-18 tahun yang sedang sekolah</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176</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161</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5.</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 xml:space="preserve">Usia 18-56 tahun tidak </w:t>
            </w:r>
            <w:r w:rsidRPr="00DB2AF1">
              <w:rPr>
                <w:rFonts w:ascii="Times New Roman" w:hAnsi="Times New Roman"/>
                <w:sz w:val="24"/>
                <w:szCs w:val="24"/>
              </w:rPr>
              <w:lastRenderedPageBreak/>
              <w:t>pernah sekolah</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34</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57</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6.</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Usia 18-56 tahun tidak tamat SD</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174</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119</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7.</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Usia 18-56 tahun tidak tamat SLTP</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2</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8.</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Usia 18-56 tahun tidak tamat SLTA</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9.</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SD/Sederajat</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339</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352</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10.</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SMP/Sederajat</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84</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91</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11.</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SMA/Sederajat</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74</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46</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12.</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D1/Sederajat</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13.</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D2/Sederajat</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1</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14.</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D3/Sederajat</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7</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12</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15.</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S1/Sederajat</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11</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10</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16.</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S2/Sederajat</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2</w:t>
            </w: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17.</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S3/Sederajat</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18.</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SLBA</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19.</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SLBB</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20.</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Tamat SLBC</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4D" w:rsidRPr="00DB2AF1" w:rsidRDefault="0018754D" w:rsidP="009B1AA6">
            <w:pPr>
              <w:spacing w:after="0" w:line="360" w:lineRule="auto"/>
              <w:jc w:val="center"/>
              <w:rPr>
                <w:rFonts w:ascii="Times New Roman" w:hAnsi="Times New Roman"/>
                <w:sz w:val="24"/>
                <w:szCs w:val="24"/>
                <w:lang w:val="id-ID"/>
              </w:rPr>
            </w:pPr>
          </w:p>
        </w:tc>
      </w:tr>
      <w:tr w:rsidR="0018754D" w:rsidRPr="00DB2AF1" w:rsidTr="009B1AA6">
        <w:trPr>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18754D" w:rsidRPr="00DB2AF1" w:rsidRDefault="0018754D" w:rsidP="009B1AA6">
            <w:pPr>
              <w:spacing w:after="0" w:line="360" w:lineRule="auto"/>
              <w:jc w:val="both"/>
              <w:rPr>
                <w:rFonts w:ascii="Times New Roman" w:hAnsi="Times New Roman"/>
                <w:sz w:val="24"/>
                <w:szCs w:val="24"/>
                <w:lang w:val="id-ID"/>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both"/>
              <w:rPr>
                <w:rFonts w:ascii="Times New Roman" w:hAnsi="Times New Roman"/>
                <w:sz w:val="24"/>
                <w:szCs w:val="24"/>
                <w:lang w:val="id-ID"/>
              </w:rPr>
            </w:pPr>
            <w:r w:rsidRPr="00DB2AF1">
              <w:rPr>
                <w:rFonts w:ascii="Times New Roman" w:hAnsi="Times New Roman"/>
                <w:sz w:val="24"/>
                <w:szCs w:val="24"/>
              </w:rPr>
              <w:t>Jumlah</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940</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sz w:val="24"/>
                <w:szCs w:val="24"/>
                <w:lang w:val="id-ID"/>
              </w:rPr>
            </w:pPr>
            <w:r w:rsidRPr="00DB2AF1">
              <w:rPr>
                <w:rFonts w:ascii="Times New Roman" w:hAnsi="Times New Roman"/>
                <w:sz w:val="24"/>
                <w:szCs w:val="24"/>
              </w:rPr>
              <w:t>885</w:t>
            </w:r>
          </w:p>
        </w:tc>
      </w:tr>
    </w:tbl>
    <w:p w:rsidR="009B1AA6" w:rsidRDefault="0018754D" w:rsidP="009B1AA6">
      <w:pPr>
        <w:spacing w:after="0" w:line="360" w:lineRule="auto"/>
        <w:ind w:left="142"/>
        <w:jc w:val="both"/>
        <w:rPr>
          <w:rFonts w:ascii="Times New Roman" w:hAnsi="Times New Roman"/>
          <w:b/>
          <w:i/>
          <w:sz w:val="24"/>
          <w:szCs w:val="24"/>
        </w:rPr>
      </w:pPr>
      <w:proofErr w:type="gramStart"/>
      <w:r>
        <w:rPr>
          <w:rFonts w:ascii="Times New Roman" w:hAnsi="Times New Roman"/>
          <w:b/>
          <w:i/>
          <w:sz w:val="24"/>
          <w:szCs w:val="24"/>
        </w:rPr>
        <w:t>Sumber :</w:t>
      </w:r>
      <w:proofErr w:type="gramEnd"/>
      <w:r>
        <w:rPr>
          <w:rFonts w:ascii="Times New Roman" w:hAnsi="Times New Roman"/>
          <w:b/>
          <w:i/>
          <w:sz w:val="24"/>
          <w:szCs w:val="24"/>
        </w:rPr>
        <w:t xml:space="preserve"> Daftar Isian Potensi </w:t>
      </w:r>
    </w:p>
    <w:p w:rsidR="0018754D" w:rsidRDefault="0018754D" w:rsidP="009B1AA6">
      <w:pPr>
        <w:spacing w:after="0" w:line="360" w:lineRule="auto"/>
        <w:ind w:left="142"/>
        <w:jc w:val="both"/>
        <w:rPr>
          <w:rFonts w:ascii="Times New Roman" w:hAnsi="Times New Roman"/>
          <w:b/>
          <w:i/>
          <w:sz w:val="24"/>
          <w:szCs w:val="24"/>
          <w:lang w:val="id-ID"/>
        </w:rPr>
      </w:pPr>
      <w:r>
        <w:rPr>
          <w:rFonts w:ascii="Times New Roman" w:hAnsi="Times New Roman"/>
          <w:b/>
          <w:i/>
          <w:sz w:val="24"/>
          <w:szCs w:val="24"/>
        </w:rPr>
        <w:lastRenderedPageBreak/>
        <w:t>Desa Temajuk,</w:t>
      </w:r>
      <w:r w:rsidR="009B1AA6">
        <w:rPr>
          <w:rFonts w:ascii="Times New Roman" w:hAnsi="Times New Roman"/>
          <w:b/>
          <w:i/>
          <w:sz w:val="24"/>
          <w:szCs w:val="24"/>
        </w:rPr>
        <w:t xml:space="preserve"> </w:t>
      </w:r>
      <w:r>
        <w:rPr>
          <w:rFonts w:ascii="Times New Roman" w:hAnsi="Times New Roman"/>
          <w:b/>
          <w:i/>
          <w:sz w:val="24"/>
          <w:szCs w:val="24"/>
        </w:rPr>
        <w:t>2018.</w:t>
      </w:r>
    </w:p>
    <w:p w:rsidR="004B28EA" w:rsidRDefault="004B28EA" w:rsidP="009B1AA6">
      <w:pPr>
        <w:spacing w:after="0" w:line="360" w:lineRule="auto"/>
        <w:ind w:firstLine="720"/>
        <w:jc w:val="both"/>
        <w:rPr>
          <w:rFonts w:ascii="Times New Roman" w:hAnsi="Times New Roman"/>
          <w:sz w:val="24"/>
          <w:szCs w:val="24"/>
        </w:rPr>
      </w:pPr>
    </w:p>
    <w:p w:rsidR="0018754D" w:rsidRDefault="0018754D"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Pendidikan merupakan kunci untuk mencapai kesejahteraan sosial.</w:t>
      </w:r>
      <w:proofErr w:type="gramEnd"/>
      <w:r>
        <w:rPr>
          <w:rFonts w:ascii="Times New Roman" w:hAnsi="Times New Roman"/>
          <w:sz w:val="24"/>
          <w:szCs w:val="24"/>
        </w:rPr>
        <w:t xml:space="preserve"> </w:t>
      </w:r>
      <w:proofErr w:type="gramStart"/>
      <w:r>
        <w:rPr>
          <w:rFonts w:ascii="Times New Roman" w:hAnsi="Times New Roman"/>
          <w:sz w:val="24"/>
          <w:szCs w:val="24"/>
        </w:rPr>
        <w:t>Berdasarkan tabel diatas, menunjukkan bahwa masih rendahnya tingkat pendidikan dan tingginya tingkat putus sekolah di desa temajuk.</w:t>
      </w:r>
      <w:proofErr w:type="gramEnd"/>
      <w:r>
        <w:rPr>
          <w:rFonts w:ascii="Times New Roman" w:hAnsi="Times New Roman"/>
          <w:sz w:val="24"/>
          <w:szCs w:val="24"/>
        </w:rPr>
        <w:t xml:space="preserve"> </w:t>
      </w:r>
      <w:proofErr w:type="gramStart"/>
      <w:r>
        <w:rPr>
          <w:rFonts w:ascii="Times New Roman" w:hAnsi="Times New Roman"/>
          <w:sz w:val="24"/>
          <w:szCs w:val="24"/>
        </w:rPr>
        <w:t>Sampai saat ini, kawasan perbatasan Desa Temajuk belum menunjukkan adanya peningkatan kesejahteraan secara signifikan.</w:t>
      </w:r>
      <w:proofErr w:type="gramEnd"/>
      <w:r>
        <w:rPr>
          <w:rFonts w:ascii="Times New Roman" w:hAnsi="Times New Roman"/>
          <w:sz w:val="24"/>
          <w:szCs w:val="24"/>
        </w:rPr>
        <w:t xml:space="preserve"> </w:t>
      </w:r>
    </w:p>
    <w:p w:rsidR="0018754D" w:rsidRDefault="0018754D"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Selain memaksimalkan kelebihan, kekurangan juga harus diatasi.</w:t>
      </w:r>
      <w:proofErr w:type="gramEnd"/>
      <w:r>
        <w:rPr>
          <w:rFonts w:ascii="Times New Roman" w:hAnsi="Times New Roman"/>
          <w:sz w:val="24"/>
          <w:szCs w:val="24"/>
        </w:rPr>
        <w:t xml:space="preserve"> </w:t>
      </w:r>
      <w:proofErr w:type="gramStart"/>
      <w:r>
        <w:rPr>
          <w:rFonts w:ascii="Times New Roman" w:hAnsi="Times New Roman"/>
          <w:sz w:val="24"/>
          <w:szCs w:val="24"/>
        </w:rPr>
        <w:t>Adapun usaha dalam mengatasi kekurangan yang ada di dalam penelitian ini, yaitu meningkatkan kekompakan antara warga dan aparat desa dalam bahu-membahu memberdayakan potensi ekonomi nelayan di Desa Temajuk.</w:t>
      </w:r>
      <w:proofErr w:type="gramEnd"/>
      <w:r>
        <w:rPr>
          <w:rFonts w:ascii="Times New Roman" w:hAnsi="Times New Roman"/>
          <w:sz w:val="24"/>
          <w:szCs w:val="24"/>
        </w:rPr>
        <w:t xml:space="preserve"> </w:t>
      </w:r>
      <w:proofErr w:type="gramStart"/>
      <w:r>
        <w:rPr>
          <w:rFonts w:ascii="Times New Roman" w:hAnsi="Times New Roman"/>
          <w:sz w:val="24"/>
          <w:szCs w:val="24"/>
        </w:rPr>
        <w:t>Selain itu, kemandirian ekonomi juga merupakan solusi dalam mengatasi kekurangan.</w:t>
      </w:r>
      <w:proofErr w:type="gramEnd"/>
    </w:p>
    <w:p w:rsidR="0018754D" w:rsidRDefault="0018754D"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Kemandirian ekonomi yang diusahakan sendiri oleh masyarakat nelayan di Desa Temajuk salah satunya yaitu mendirikan koperasi ikan atau sering disebut dengan bank ikan.</w:t>
      </w:r>
      <w:proofErr w:type="gramEnd"/>
      <w:r>
        <w:rPr>
          <w:rFonts w:ascii="Times New Roman" w:hAnsi="Times New Roman"/>
          <w:sz w:val="24"/>
          <w:szCs w:val="24"/>
        </w:rPr>
        <w:t xml:space="preserve"> Bank ikan ini didirikan karena inisiatif nelayan yang masih jauh dan belum </w:t>
      </w:r>
      <w:proofErr w:type="gramStart"/>
      <w:r>
        <w:rPr>
          <w:rFonts w:ascii="Times New Roman" w:hAnsi="Times New Roman"/>
          <w:sz w:val="24"/>
          <w:szCs w:val="24"/>
        </w:rPr>
        <w:t>sama</w:t>
      </w:r>
      <w:proofErr w:type="gramEnd"/>
      <w:r>
        <w:rPr>
          <w:rFonts w:ascii="Times New Roman" w:hAnsi="Times New Roman"/>
          <w:sz w:val="24"/>
          <w:szCs w:val="24"/>
        </w:rPr>
        <w:t xml:space="preserve"> sekali diperhatikan oleh pemerintah. </w:t>
      </w:r>
      <w:proofErr w:type="gramStart"/>
      <w:r>
        <w:rPr>
          <w:rFonts w:ascii="Times New Roman" w:hAnsi="Times New Roman"/>
          <w:sz w:val="24"/>
          <w:szCs w:val="24"/>
        </w:rPr>
        <w:t>Bank ikan yang seharusnya dapat mempermudah nelayan dalam mengelola perekonomian-pun, kini belum maksimal keberadaannya.</w:t>
      </w:r>
      <w:proofErr w:type="gramEnd"/>
      <w:r>
        <w:rPr>
          <w:rFonts w:ascii="Times New Roman" w:hAnsi="Times New Roman"/>
          <w:sz w:val="24"/>
          <w:szCs w:val="24"/>
        </w:rPr>
        <w:t xml:space="preserve"> </w:t>
      </w:r>
      <w:proofErr w:type="gramStart"/>
      <w:r>
        <w:rPr>
          <w:rFonts w:ascii="Times New Roman" w:hAnsi="Times New Roman"/>
          <w:sz w:val="24"/>
          <w:szCs w:val="24"/>
        </w:rPr>
        <w:t>Karena masih kurangnya sumber daya manusia yang mendukung.</w:t>
      </w:r>
      <w:proofErr w:type="gramEnd"/>
      <w:r>
        <w:rPr>
          <w:rFonts w:ascii="Times New Roman" w:hAnsi="Times New Roman"/>
          <w:sz w:val="24"/>
          <w:szCs w:val="24"/>
        </w:rPr>
        <w:t xml:space="preserve"> </w:t>
      </w:r>
      <w:proofErr w:type="gramStart"/>
      <w:r>
        <w:rPr>
          <w:rFonts w:ascii="Times New Roman" w:hAnsi="Times New Roman"/>
          <w:sz w:val="24"/>
          <w:szCs w:val="24"/>
        </w:rPr>
        <w:t xml:space="preserve">Selain itu, kurang termotivasinya nelayan dalam melirik bank ikan, dikarenakan kebutuhan ekonomi yang semakin hari semakin </w:t>
      </w:r>
      <w:r>
        <w:rPr>
          <w:rFonts w:ascii="Times New Roman" w:hAnsi="Times New Roman"/>
          <w:sz w:val="24"/>
          <w:szCs w:val="24"/>
        </w:rPr>
        <w:lastRenderedPageBreak/>
        <w:t>meningkat, namun berbanding terbalik dengan pendapatan yang dihasilkan.</w:t>
      </w:r>
      <w:proofErr w:type="gramEnd"/>
    </w:p>
    <w:p w:rsidR="0018754D" w:rsidRDefault="0018754D" w:rsidP="009B1AA6">
      <w:pPr>
        <w:spacing w:after="0" w:line="360" w:lineRule="auto"/>
        <w:ind w:firstLine="720"/>
        <w:jc w:val="both"/>
        <w:rPr>
          <w:rFonts w:ascii="Times New Roman" w:hAnsi="Times New Roman"/>
          <w:sz w:val="24"/>
          <w:szCs w:val="24"/>
        </w:rPr>
      </w:pPr>
      <w:r>
        <w:rPr>
          <w:rFonts w:ascii="Times New Roman" w:hAnsi="Times New Roman"/>
          <w:sz w:val="24"/>
          <w:szCs w:val="24"/>
        </w:rPr>
        <w:t>Adapun sistematika</w:t>
      </w:r>
      <w:r w:rsidR="002757CB">
        <w:rPr>
          <w:rFonts w:ascii="Times New Roman" w:hAnsi="Times New Roman"/>
          <w:sz w:val="24"/>
          <w:szCs w:val="24"/>
        </w:rPr>
        <w:t xml:space="preserve">  pemberdayaan nelayan di desa T</w:t>
      </w:r>
      <w:r>
        <w:rPr>
          <w:rFonts w:ascii="Times New Roman" w:hAnsi="Times New Roman"/>
          <w:sz w:val="24"/>
          <w:szCs w:val="24"/>
        </w:rPr>
        <w:t>emajuk melalui bank ikan, yaitu ketika para nelayan mendapatkan hasil tangkapannya sebagian ada di jual ke tengkulak dan sebagiannya di tabung di bank ikan jadi ketika musim paceklik para nelayan bisa mengambil tabungannya sehingga bisa memenuhi kebutuhan sehari-hari.</w:t>
      </w:r>
    </w:p>
    <w:p w:rsidR="0018754D" w:rsidRDefault="0018754D"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Oleh karena itu, diharapkan kepada pemerintah untuk lebih peka dan menindaklanjuti permasalahan-permasalahan yang terjadi dikawasan perbatasan, seperti mengadakan sosialisasi, bersinergi dan memberikan pelatihan kegiatan pemberdayaan ekonomi masyarakat guna meningkatan kemandirian ekonomi serta dalam meningkatkan keterampilan masyarakat.</w:t>
      </w:r>
      <w:proofErr w:type="gramEnd"/>
      <w:r>
        <w:rPr>
          <w:rFonts w:ascii="Times New Roman" w:hAnsi="Times New Roman"/>
          <w:sz w:val="24"/>
          <w:szCs w:val="24"/>
        </w:rPr>
        <w:t xml:space="preserve"> </w:t>
      </w:r>
      <w:proofErr w:type="gramStart"/>
      <w:r>
        <w:rPr>
          <w:rFonts w:ascii="Times New Roman" w:hAnsi="Times New Roman"/>
          <w:sz w:val="24"/>
          <w:szCs w:val="24"/>
        </w:rPr>
        <w:t>Tentunya kegiatan pemberdayaan tersebut, berkaitan dengan pengelolaan berbagai potensi yang ada.</w:t>
      </w:r>
      <w:proofErr w:type="gramEnd"/>
      <w:r>
        <w:rPr>
          <w:rFonts w:ascii="Times New Roman" w:hAnsi="Times New Roman"/>
          <w:sz w:val="24"/>
          <w:szCs w:val="24"/>
        </w:rPr>
        <w:t xml:space="preserve"> </w:t>
      </w:r>
      <w:proofErr w:type="gramStart"/>
      <w:r>
        <w:rPr>
          <w:rFonts w:ascii="Times New Roman" w:hAnsi="Times New Roman"/>
          <w:sz w:val="24"/>
          <w:szCs w:val="24"/>
        </w:rPr>
        <w:t>Terlebih potensi-potensi tersebut sudah sejak lama diusahakan mandiri oleh masyarakat, meskipun pelaksanaannya masih tradisional.</w:t>
      </w:r>
      <w:proofErr w:type="gramEnd"/>
      <w:r>
        <w:rPr>
          <w:rFonts w:ascii="Times New Roman" w:hAnsi="Times New Roman"/>
          <w:sz w:val="24"/>
          <w:szCs w:val="24"/>
        </w:rPr>
        <w:t xml:space="preserve"> </w:t>
      </w:r>
      <w:proofErr w:type="gramStart"/>
      <w:r>
        <w:rPr>
          <w:rFonts w:ascii="Times New Roman" w:hAnsi="Times New Roman"/>
          <w:sz w:val="24"/>
          <w:szCs w:val="24"/>
        </w:rPr>
        <w:t>Menjadikan sumber daya manusia yang lebih produktif adalah salah satu tujuan dari pengadaan kegiatan pemberdayaan ekonomi masyarakat perbatasan.</w:t>
      </w:r>
      <w:proofErr w:type="gramEnd"/>
    </w:p>
    <w:p w:rsidR="0018754D" w:rsidRDefault="0018754D" w:rsidP="009B1AA6">
      <w:pPr>
        <w:spacing w:after="0" w:line="360" w:lineRule="auto"/>
        <w:ind w:firstLine="720"/>
        <w:jc w:val="both"/>
        <w:rPr>
          <w:rFonts w:ascii="Times New Roman" w:hAnsi="Times New Roman"/>
          <w:b/>
          <w:sz w:val="24"/>
          <w:szCs w:val="24"/>
        </w:rPr>
      </w:pPr>
      <w:proofErr w:type="gramStart"/>
      <w:r>
        <w:rPr>
          <w:rFonts w:ascii="Times New Roman" w:hAnsi="Times New Roman"/>
          <w:sz w:val="24"/>
          <w:szCs w:val="24"/>
        </w:rPr>
        <w:t>Keadaan ekonomi keluarga nelayan di Desa Temajuk tersebut sangatlah jauh dari kata kemakmuran dan kesejahteraan.</w:t>
      </w:r>
      <w:proofErr w:type="gramEnd"/>
      <w:r>
        <w:rPr>
          <w:rFonts w:ascii="Times New Roman" w:hAnsi="Times New Roman"/>
          <w:sz w:val="24"/>
          <w:szCs w:val="24"/>
        </w:rPr>
        <w:t xml:space="preserve"> </w:t>
      </w:r>
      <w:proofErr w:type="gramStart"/>
      <w:r>
        <w:rPr>
          <w:rFonts w:ascii="Times New Roman" w:hAnsi="Times New Roman"/>
          <w:sz w:val="24"/>
          <w:szCs w:val="24"/>
        </w:rPr>
        <w:t xml:space="preserve">Untuk memenuhi kebutuhan sehari-hari keluarganya mereka sangat bergantung pada hasil </w:t>
      </w:r>
      <w:r>
        <w:rPr>
          <w:rFonts w:ascii="Times New Roman" w:hAnsi="Times New Roman"/>
          <w:sz w:val="24"/>
          <w:szCs w:val="24"/>
        </w:rPr>
        <w:lastRenderedPageBreak/>
        <w:t>tangkapannya dilaut dan itupun masih belum cukup untuk memenuhi kebutuhan sehari-hari dan biaya pendidikan anak-anak mereka.</w:t>
      </w:r>
      <w:proofErr w:type="gramEnd"/>
    </w:p>
    <w:p w:rsidR="0018754D" w:rsidRDefault="0018754D"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Desa Temajuk merupakan daerah pesisir yang memiliki karakter yang unik dari daerah lainnya karena kondisi demografi yang berbatasan langsung dengan negara tetangga dan laut lepas, hasil tangkapannya yang memiliki kualitas yang bagus atau berkelas, kurangnya pemberdayaan nelayan oleh LPMD sehingga nelayan pesisir Desa Temajuk lebih mandiri dalam memberdayakan diri dalam kelompok-kelompok nelayan, perbatasan merupakan titik pembangunan, dan perbedaan akses jalan. </w:t>
      </w:r>
      <w:proofErr w:type="gramStart"/>
      <w:r>
        <w:rPr>
          <w:rFonts w:ascii="Times New Roman" w:hAnsi="Times New Roman"/>
          <w:sz w:val="24"/>
          <w:szCs w:val="24"/>
        </w:rPr>
        <w:t>Adapun jumlah penduduk berdasarkan mata pencaharian sebagai nelayan, dapat dilihat pada tabel 1.3 dibawah ini.</w:t>
      </w:r>
      <w:proofErr w:type="gramEnd"/>
    </w:p>
    <w:p w:rsidR="004B28EA" w:rsidRPr="00DB2AF1" w:rsidRDefault="004B28EA" w:rsidP="009B1AA6">
      <w:pPr>
        <w:spacing w:after="0" w:line="360" w:lineRule="auto"/>
        <w:jc w:val="center"/>
        <w:rPr>
          <w:rFonts w:ascii="Times New Roman" w:hAnsi="Times New Roman"/>
          <w:b/>
          <w:color w:val="000000"/>
          <w:sz w:val="24"/>
          <w:szCs w:val="24"/>
        </w:rPr>
      </w:pPr>
    </w:p>
    <w:p w:rsidR="004B28EA" w:rsidRPr="00DB2AF1" w:rsidRDefault="0018754D" w:rsidP="009B1AA6">
      <w:pPr>
        <w:spacing w:after="0" w:line="360" w:lineRule="auto"/>
        <w:jc w:val="center"/>
        <w:rPr>
          <w:rFonts w:ascii="Times New Roman" w:hAnsi="Times New Roman"/>
          <w:b/>
          <w:color w:val="000000"/>
          <w:sz w:val="24"/>
          <w:szCs w:val="24"/>
        </w:rPr>
      </w:pPr>
      <w:r w:rsidRPr="00DB2AF1">
        <w:rPr>
          <w:rFonts w:ascii="Times New Roman" w:hAnsi="Times New Roman"/>
          <w:b/>
          <w:color w:val="000000"/>
          <w:sz w:val="24"/>
          <w:szCs w:val="24"/>
        </w:rPr>
        <w:t xml:space="preserve">Tabel 1.3 </w:t>
      </w:r>
    </w:p>
    <w:p w:rsidR="0018754D" w:rsidRPr="00DB2AF1" w:rsidRDefault="0018754D" w:rsidP="009B1AA6">
      <w:pPr>
        <w:spacing w:after="0" w:line="360" w:lineRule="auto"/>
        <w:jc w:val="center"/>
        <w:rPr>
          <w:rFonts w:ascii="Times New Roman" w:hAnsi="Times New Roman"/>
          <w:b/>
          <w:color w:val="000000"/>
          <w:sz w:val="24"/>
          <w:szCs w:val="24"/>
        </w:rPr>
      </w:pPr>
      <w:r w:rsidRPr="00DB2AF1">
        <w:rPr>
          <w:rFonts w:ascii="Times New Roman" w:hAnsi="Times New Roman"/>
          <w:b/>
          <w:color w:val="000000"/>
          <w:sz w:val="24"/>
          <w:szCs w:val="24"/>
        </w:rPr>
        <w:t>Jumlah Penduduk Berdasarkan Mata Pencaharian</w:t>
      </w:r>
    </w:p>
    <w:tbl>
      <w:tblPr>
        <w:tblW w:w="4601"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2528"/>
        <w:gridCol w:w="1410"/>
      </w:tblGrid>
      <w:tr w:rsidR="004B28EA" w:rsidRPr="00DB2AF1" w:rsidTr="009B1AA6">
        <w:trPr>
          <w:trHeight w:val="20"/>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b/>
                <w:color w:val="000000"/>
                <w:sz w:val="24"/>
                <w:szCs w:val="24"/>
                <w:lang w:val="id-ID"/>
              </w:rPr>
            </w:pPr>
            <w:r w:rsidRPr="00DB2AF1">
              <w:rPr>
                <w:rFonts w:ascii="Times New Roman" w:hAnsi="Times New Roman"/>
                <w:b/>
                <w:color w:val="000000"/>
                <w:sz w:val="24"/>
                <w:szCs w:val="24"/>
              </w:rPr>
              <w:t>No</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b/>
                <w:color w:val="000000"/>
                <w:sz w:val="24"/>
                <w:szCs w:val="24"/>
                <w:lang w:val="id-ID"/>
              </w:rPr>
            </w:pPr>
            <w:r w:rsidRPr="00DB2AF1">
              <w:rPr>
                <w:rFonts w:ascii="Times New Roman" w:hAnsi="Times New Roman"/>
                <w:b/>
                <w:color w:val="000000"/>
                <w:sz w:val="24"/>
                <w:szCs w:val="24"/>
              </w:rPr>
              <w:t>Mata Pencaharian</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54D" w:rsidRPr="00DB2AF1" w:rsidRDefault="0018754D" w:rsidP="009B1AA6">
            <w:pPr>
              <w:spacing w:after="0" w:line="360" w:lineRule="auto"/>
              <w:jc w:val="center"/>
              <w:rPr>
                <w:rFonts w:ascii="Times New Roman" w:hAnsi="Times New Roman"/>
                <w:b/>
                <w:color w:val="000000"/>
                <w:sz w:val="24"/>
                <w:szCs w:val="24"/>
                <w:lang w:val="id-ID"/>
              </w:rPr>
            </w:pPr>
            <w:r w:rsidRPr="00DB2AF1">
              <w:rPr>
                <w:rFonts w:ascii="Times New Roman" w:hAnsi="Times New Roman"/>
                <w:b/>
                <w:color w:val="000000"/>
                <w:sz w:val="24"/>
                <w:szCs w:val="24"/>
              </w:rPr>
              <w:t>Jumlah</w:t>
            </w:r>
          </w:p>
        </w:tc>
      </w:tr>
      <w:tr w:rsidR="004B28EA" w:rsidRPr="00DB2AF1" w:rsidTr="009B1AA6">
        <w:trPr>
          <w:trHeight w:val="20"/>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Nelayan</w:t>
            </w:r>
          </w:p>
        </w:tc>
        <w:tc>
          <w:tcPr>
            <w:tcW w:w="141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72</w:t>
            </w:r>
          </w:p>
        </w:tc>
      </w:tr>
      <w:tr w:rsidR="004B28EA" w:rsidRPr="00DB2AF1" w:rsidTr="009B1AA6">
        <w:trPr>
          <w:trHeight w:val="238"/>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Petani</w:t>
            </w:r>
          </w:p>
        </w:tc>
        <w:tc>
          <w:tcPr>
            <w:tcW w:w="141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52</w:t>
            </w:r>
          </w:p>
        </w:tc>
      </w:tr>
      <w:tr w:rsidR="004B28EA" w:rsidRPr="00DB2AF1" w:rsidTr="009B1AA6">
        <w:trPr>
          <w:trHeight w:val="227"/>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3</w:t>
            </w:r>
          </w:p>
        </w:tc>
        <w:tc>
          <w:tcPr>
            <w:tcW w:w="252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PNS</w:t>
            </w:r>
          </w:p>
        </w:tc>
        <w:tc>
          <w:tcPr>
            <w:tcW w:w="141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8</w:t>
            </w:r>
          </w:p>
        </w:tc>
      </w:tr>
      <w:tr w:rsidR="004B28EA" w:rsidRPr="00DB2AF1" w:rsidTr="009B1AA6">
        <w:trPr>
          <w:trHeight w:val="245"/>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TNI/Polri</w:t>
            </w:r>
          </w:p>
        </w:tc>
        <w:tc>
          <w:tcPr>
            <w:tcW w:w="141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10</w:t>
            </w:r>
          </w:p>
        </w:tc>
      </w:tr>
      <w:tr w:rsidR="004B28EA" w:rsidRPr="00DB2AF1" w:rsidTr="009B1AA6">
        <w:trPr>
          <w:trHeight w:val="245"/>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Wiraswasta/Pedagang</w:t>
            </w:r>
          </w:p>
        </w:tc>
        <w:tc>
          <w:tcPr>
            <w:tcW w:w="1410" w:type="dxa"/>
            <w:tcBorders>
              <w:top w:val="single" w:sz="4" w:space="0" w:color="000000"/>
              <w:left w:val="single" w:sz="4" w:space="0" w:color="000000"/>
              <w:bottom w:val="single" w:sz="4" w:space="0" w:color="000000"/>
              <w:right w:val="single" w:sz="4" w:space="0" w:color="000000"/>
            </w:tcBorders>
            <w:shd w:val="clear" w:color="auto" w:fill="auto"/>
            <w:hideMark/>
          </w:tcPr>
          <w:p w:rsidR="0018754D" w:rsidRPr="00DB2AF1" w:rsidRDefault="0018754D" w:rsidP="009B1AA6">
            <w:pPr>
              <w:spacing w:after="0" w:line="360" w:lineRule="auto"/>
              <w:jc w:val="center"/>
              <w:rPr>
                <w:rFonts w:ascii="Times New Roman" w:hAnsi="Times New Roman"/>
                <w:color w:val="000000"/>
                <w:sz w:val="24"/>
                <w:szCs w:val="24"/>
                <w:lang w:val="id-ID"/>
              </w:rPr>
            </w:pPr>
            <w:r w:rsidRPr="00DB2AF1">
              <w:rPr>
                <w:rFonts w:ascii="Times New Roman" w:hAnsi="Times New Roman"/>
                <w:color w:val="000000"/>
                <w:sz w:val="24"/>
                <w:szCs w:val="24"/>
              </w:rPr>
              <w:t>18</w:t>
            </w:r>
          </w:p>
        </w:tc>
      </w:tr>
    </w:tbl>
    <w:p w:rsidR="0018754D" w:rsidRPr="00DB2AF1" w:rsidRDefault="0018754D" w:rsidP="009B1AA6">
      <w:pPr>
        <w:spacing w:after="0" w:line="360" w:lineRule="auto"/>
        <w:jc w:val="both"/>
        <w:rPr>
          <w:rFonts w:ascii="Times New Roman" w:hAnsi="Times New Roman"/>
          <w:b/>
          <w:i/>
          <w:color w:val="000000"/>
          <w:sz w:val="24"/>
          <w:szCs w:val="24"/>
          <w:lang w:val="id-ID"/>
        </w:rPr>
      </w:pPr>
      <w:proofErr w:type="gramStart"/>
      <w:r w:rsidRPr="00DB2AF1">
        <w:rPr>
          <w:rFonts w:ascii="Times New Roman" w:hAnsi="Times New Roman"/>
          <w:b/>
          <w:i/>
          <w:color w:val="000000"/>
          <w:sz w:val="24"/>
          <w:szCs w:val="24"/>
        </w:rPr>
        <w:t>Sumber :</w:t>
      </w:r>
      <w:proofErr w:type="gramEnd"/>
      <w:r w:rsidRPr="00DB2AF1">
        <w:rPr>
          <w:rFonts w:ascii="Times New Roman" w:hAnsi="Times New Roman"/>
          <w:b/>
          <w:i/>
          <w:color w:val="000000"/>
          <w:sz w:val="24"/>
          <w:szCs w:val="24"/>
        </w:rPr>
        <w:t xml:space="preserve"> Data Monografi Desa Temajuk, 2018</w:t>
      </w:r>
    </w:p>
    <w:p w:rsidR="0018754D" w:rsidRDefault="0018754D" w:rsidP="009B1AA6">
      <w:pPr>
        <w:spacing w:after="0" w:line="360" w:lineRule="auto"/>
        <w:jc w:val="both"/>
        <w:rPr>
          <w:rFonts w:ascii="Times New Roman" w:hAnsi="Times New Roman"/>
          <w:b/>
          <w:i/>
          <w:sz w:val="24"/>
          <w:szCs w:val="24"/>
        </w:rPr>
      </w:pPr>
    </w:p>
    <w:p w:rsidR="0018754D" w:rsidRDefault="0018754D"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Menurut observasi awal peneliti di lapangan, pemberdayaan nelayan pesisir di Desa Temajuk belum dioptimalkan oleh</w:t>
      </w:r>
      <w:r>
        <w:rPr>
          <w:rFonts w:ascii="Times New Roman" w:hAnsi="Times New Roman"/>
          <w:color w:val="FF0000"/>
          <w:sz w:val="24"/>
          <w:szCs w:val="24"/>
        </w:rPr>
        <w:t xml:space="preserve"> </w:t>
      </w:r>
      <w:r w:rsidRPr="0018754D">
        <w:rPr>
          <w:rFonts w:ascii="Times New Roman" w:hAnsi="Times New Roman"/>
          <w:color w:val="000000"/>
          <w:sz w:val="24"/>
          <w:szCs w:val="24"/>
        </w:rPr>
        <w:t>pemerintah kabupaten maupun pusat</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Akan tetapi, </w:t>
      </w:r>
      <w:r>
        <w:rPr>
          <w:rFonts w:ascii="Times New Roman" w:hAnsi="Times New Roman"/>
          <w:sz w:val="24"/>
          <w:szCs w:val="24"/>
        </w:rPr>
        <w:lastRenderedPageBreak/>
        <w:t>pemberdayaan dilakukan oleh kelompok-kelompok nelayan dalam bentuk bank ikan.</w:t>
      </w:r>
      <w:proofErr w:type="gramEnd"/>
      <w:r>
        <w:rPr>
          <w:rFonts w:ascii="Times New Roman" w:hAnsi="Times New Roman"/>
          <w:sz w:val="24"/>
          <w:szCs w:val="24"/>
        </w:rPr>
        <w:t xml:space="preserve"> </w:t>
      </w:r>
      <w:proofErr w:type="gramStart"/>
      <w:r>
        <w:rPr>
          <w:rFonts w:ascii="Times New Roman" w:hAnsi="Times New Roman"/>
          <w:sz w:val="24"/>
          <w:szCs w:val="24"/>
        </w:rPr>
        <w:t>Jadi, nelayan di Desa Temajuk berdirinya komunitas-komunitas untuk memberdayakan ekonominya.</w:t>
      </w:r>
      <w:proofErr w:type="gramEnd"/>
      <w:r>
        <w:rPr>
          <w:rFonts w:ascii="Times New Roman" w:hAnsi="Times New Roman"/>
          <w:sz w:val="24"/>
          <w:szCs w:val="24"/>
        </w:rPr>
        <w:t xml:space="preserve"> </w:t>
      </w:r>
      <w:proofErr w:type="gramStart"/>
      <w:r>
        <w:rPr>
          <w:rFonts w:ascii="Times New Roman" w:hAnsi="Times New Roman"/>
          <w:sz w:val="24"/>
          <w:szCs w:val="24"/>
        </w:rPr>
        <w:t>Berdasarkan uraian di atas, maka peneliti tertarik untuk melakukan penelitian di Desa Temajuk, Kecamatan Paloh Kabupaten Sambas dengan judul “Pemberdayaan Ekonomi Nelayan Perbatasan di Desa Temajuk Kalimantan Barat”.</w:t>
      </w:r>
      <w:proofErr w:type="gramEnd"/>
    </w:p>
    <w:p w:rsidR="0018754D" w:rsidRPr="00DB2AF1" w:rsidRDefault="004B28EA" w:rsidP="009B1AA6">
      <w:pPr>
        <w:pStyle w:val="ListParagraph"/>
        <w:spacing w:after="0" w:line="360" w:lineRule="auto"/>
        <w:ind w:left="0" w:firstLine="720"/>
        <w:jc w:val="both"/>
        <w:rPr>
          <w:rFonts w:ascii="Times New Roman" w:hAnsi="Times New Roman"/>
          <w:color w:val="000000"/>
          <w:sz w:val="24"/>
          <w:szCs w:val="24"/>
        </w:rPr>
      </w:pPr>
      <w:r w:rsidRPr="004B28EA">
        <w:rPr>
          <w:rFonts w:ascii="Times New Roman" w:hAnsi="Times New Roman"/>
          <w:sz w:val="24"/>
          <w:szCs w:val="24"/>
        </w:rPr>
        <w:t>Rumusan masalah</w:t>
      </w:r>
      <w:r w:rsidR="0018754D" w:rsidRPr="004B28EA">
        <w:rPr>
          <w:rFonts w:ascii="Times New Roman" w:hAnsi="Times New Roman"/>
          <w:sz w:val="24"/>
          <w:szCs w:val="24"/>
        </w:rPr>
        <w:t xml:space="preserve"> </w:t>
      </w:r>
      <w:r>
        <w:rPr>
          <w:rFonts w:ascii="Times New Roman" w:hAnsi="Times New Roman"/>
          <w:sz w:val="24"/>
          <w:szCs w:val="24"/>
        </w:rPr>
        <w:t xml:space="preserve">pada penelitian ini </w:t>
      </w:r>
      <w:proofErr w:type="gramStart"/>
      <w:r>
        <w:rPr>
          <w:rFonts w:ascii="Times New Roman" w:hAnsi="Times New Roman"/>
          <w:sz w:val="24"/>
          <w:szCs w:val="24"/>
        </w:rPr>
        <w:t>adalah :</w:t>
      </w:r>
      <w:proofErr w:type="gramEnd"/>
      <w:r>
        <w:rPr>
          <w:rFonts w:ascii="Times New Roman" w:hAnsi="Times New Roman"/>
          <w:sz w:val="24"/>
          <w:szCs w:val="24"/>
        </w:rPr>
        <w:t xml:space="preserve"> 1) </w:t>
      </w:r>
      <w:r w:rsidR="0018754D" w:rsidRPr="00DB2AF1">
        <w:rPr>
          <w:rFonts w:ascii="Times New Roman" w:hAnsi="Times New Roman"/>
          <w:color w:val="000000"/>
          <w:sz w:val="24"/>
          <w:szCs w:val="24"/>
        </w:rPr>
        <w:t>Bagaimana potensi sumber daya ekonomi nelayan yang ada di Desa Temajuk Kalimantan Barat?</w:t>
      </w:r>
      <w:r w:rsidRPr="00DB2AF1">
        <w:rPr>
          <w:rFonts w:ascii="Times New Roman" w:hAnsi="Times New Roman"/>
          <w:color w:val="000000"/>
          <w:sz w:val="24"/>
          <w:szCs w:val="24"/>
        </w:rPr>
        <w:t xml:space="preserve"> 2) </w:t>
      </w:r>
      <w:r w:rsidR="0018754D" w:rsidRPr="00DB2AF1">
        <w:rPr>
          <w:rFonts w:ascii="Times New Roman" w:hAnsi="Times New Roman"/>
          <w:color w:val="000000"/>
          <w:sz w:val="24"/>
          <w:szCs w:val="24"/>
        </w:rPr>
        <w:t>Bagaimana upaya pemberdayaan ekonomi nelayan perbatasan di Desa Temajuk Kalimantan Barat?</w:t>
      </w:r>
      <w:r w:rsidRPr="00DB2AF1">
        <w:rPr>
          <w:rFonts w:ascii="Times New Roman" w:hAnsi="Times New Roman"/>
          <w:color w:val="000000"/>
          <w:sz w:val="24"/>
          <w:szCs w:val="24"/>
        </w:rPr>
        <w:t xml:space="preserve"> 3) </w:t>
      </w:r>
      <w:r w:rsidR="0018754D" w:rsidRPr="00DB2AF1">
        <w:rPr>
          <w:rFonts w:ascii="Times New Roman" w:hAnsi="Times New Roman"/>
          <w:color w:val="000000"/>
          <w:sz w:val="24"/>
          <w:szCs w:val="24"/>
        </w:rPr>
        <w:t>Bagaimana hambatan dalam pemberdayaan ekonomi nelayan perbatasan di Desa Temajuk Kalimantan Barat</w:t>
      </w:r>
      <w:proofErr w:type="gramStart"/>
      <w:r w:rsidR="0018754D" w:rsidRPr="00DB2AF1">
        <w:rPr>
          <w:rFonts w:ascii="Times New Roman" w:hAnsi="Times New Roman"/>
          <w:color w:val="000000"/>
          <w:sz w:val="24"/>
          <w:szCs w:val="24"/>
        </w:rPr>
        <w:t>?</w:t>
      </w:r>
      <w:r w:rsidRPr="00DB2AF1">
        <w:rPr>
          <w:rFonts w:ascii="Times New Roman" w:hAnsi="Times New Roman"/>
          <w:color w:val="000000"/>
          <w:sz w:val="24"/>
          <w:szCs w:val="24"/>
        </w:rPr>
        <w:t>.</w:t>
      </w:r>
      <w:proofErr w:type="gramEnd"/>
      <w:r w:rsidRPr="00DB2AF1">
        <w:rPr>
          <w:rFonts w:ascii="Times New Roman" w:hAnsi="Times New Roman"/>
          <w:color w:val="000000"/>
          <w:sz w:val="24"/>
          <w:szCs w:val="24"/>
        </w:rPr>
        <w:t xml:space="preserve"> Sedangkan tujuan pada penelitian ini </w:t>
      </w:r>
      <w:proofErr w:type="gramStart"/>
      <w:r w:rsidRPr="00DB2AF1">
        <w:rPr>
          <w:rFonts w:ascii="Times New Roman" w:hAnsi="Times New Roman"/>
          <w:color w:val="000000"/>
          <w:sz w:val="24"/>
          <w:szCs w:val="24"/>
        </w:rPr>
        <w:t>adalah :</w:t>
      </w:r>
      <w:proofErr w:type="gramEnd"/>
      <w:r w:rsidRPr="00DB2AF1">
        <w:rPr>
          <w:rFonts w:ascii="Times New Roman" w:hAnsi="Times New Roman"/>
          <w:color w:val="000000"/>
          <w:sz w:val="24"/>
          <w:szCs w:val="24"/>
        </w:rPr>
        <w:t xml:space="preserve"> 1) </w:t>
      </w:r>
      <w:r w:rsidR="0018754D" w:rsidRPr="00DB2AF1">
        <w:rPr>
          <w:rFonts w:ascii="Times New Roman" w:hAnsi="Times New Roman"/>
          <w:color w:val="000000"/>
          <w:sz w:val="24"/>
          <w:szCs w:val="24"/>
        </w:rPr>
        <w:t>Untuk mengetahui bagaimana potensi sumber daya ekonomi nelayan yang ada di Desa Temajuk Kalimantan Barat.</w:t>
      </w:r>
      <w:r w:rsidRPr="00DB2AF1">
        <w:rPr>
          <w:rFonts w:ascii="Times New Roman" w:hAnsi="Times New Roman"/>
          <w:color w:val="000000"/>
          <w:sz w:val="24"/>
          <w:szCs w:val="24"/>
        </w:rPr>
        <w:t xml:space="preserve"> 2) </w:t>
      </w:r>
      <w:r w:rsidR="0018754D" w:rsidRPr="00DB2AF1">
        <w:rPr>
          <w:rFonts w:ascii="Times New Roman" w:hAnsi="Times New Roman"/>
          <w:color w:val="000000"/>
          <w:sz w:val="24"/>
          <w:szCs w:val="24"/>
        </w:rPr>
        <w:t>Untuk mengetahui bagaimana upaya pemberdayaan ekonomi nelayan perbatasan di Desa Temajuk Kalimantan Barat.</w:t>
      </w:r>
      <w:r w:rsidRPr="00DB2AF1">
        <w:rPr>
          <w:rFonts w:ascii="Times New Roman" w:hAnsi="Times New Roman"/>
          <w:color w:val="000000"/>
          <w:sz w:val="24"/>
          <w:szCs w:val="24"/>
        </w:rPr>
        <w:t xml:space="preserve"> 3) </w:t>
      </w:r>
      <w:r w:rsidR="0018754D" w:rsidRPr="00DB2AF1">
        <w:rPr>
          <w:rFonts w:ascii="Times New Roman" w:hAnsi="Times New Roman"/>
          <w:color w:val="000000"/>
          <w:sz w:val="24"/>
          <w:szCs w:val="24"/>
        </w:rPr>
        <w:t xml:space="preserve">Untuk mengetahui bagaimana hambatan </w:t>
      </w:r>
      <w:proofErr w:type="gramStart"/>
      <w:r w:rsidR="0018754D" w:rsidRPr="00DB2AF1">
        <w:rPr>
          <w:rFonts w:ascii="Times New Roman" w:hAnsi="Times New Roman"/>
          <w:color w:val="000000"/>
          <w:sz w:val="24"/>
          <w:szCs w:val="24"/>
        </w:rPr>
        <w:t>dalam  pemberdayaan</w:t>
      </w:r>
      <w:proofErr w:type="gramEnd"/>
      <w:r w:rsidR="0018754D" w:rsidRPr="00DB2AF1">
        <w:rPr>
          <w:rFonts w:ascii="Times New Roman" w:hAnsi="Times New Roman"/>
          <w:color w:val="000000"/>
          <w:sz w:val="24"/>
          <w:szCs w:val="24"/>
        </w:rPr>
        <w:t xml:space="preserve"> ekonomi nelayan perbatasan di Desa Temajuk Kalimantan Barat. </w:t>
      </w:r>
    </w:p>
    <w:p w:rsidR="00830A0F" w:rsidRPr="00830A0F" w:rsidRDefault="00830A0F" w:rsidP="009B1AA6">
      <w:pPr>
        <w:spacing w:after="0" w:line="360" w:lineRule="auto"/>
        <w:jc w:val="both"/>
        <w:rPr>
          <w:rFonts w:ascii="Times New Roman" w:hAnsi="Times New Roman"/>
          <w:sz w:val="24"/>
          <w:szCs w:val="24"/>
        </w:rPr>
      </w:pPr>
    </w:p>
    <w:p w:rsidR="00AE5346" w:rsidRDefault="00830A0F" w:rsidP="009B1AA6">
      <w:pPr>
        <w:spacing w:after="0" w:line="360" w:lineRule="auto"/>
        <w:jc w:val="both"/>
        <w:rPr>
          <w:rFonts w:ascii="Times New Roman" w:hAnsi="Times New Roman"/>
          <w:b/>
          <w:sz w:val="24"/>
          <w:szCs w:val="24"/>
        </w:rPr>
      </w:pPr>
      <w:r w:rsidRPr="00830A0F">
        <w:rPr>
          <w:rFonts w:ascii="Times New Roman" w:hAnsi="Times New Roman"/>
          <w:b/>
          <w:sz w:val="24"/>
          <w:szCs w:val="24"/>
        </w:rPr>
        <w:t>KERANGKA TEORI</w:t>
      </w:r>
    </w:p>
    <w:p w:rsidR="00AE5346" w:rsidRDefault="00AE5346" w:rsidP="009B1AA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 xml:space="preserve">Potensi Ekonomi Nelayan </w:t>
      </w:r>
    </w:p>
    <w:p w:rsidR="00AE5346" w:rsidRDefault="00AE5346"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Menurut Soeparmoko (2002) dalam Nudiatulhuda Mangun (2007:40) Potensi </w:t>
      </w:r>
      <w:r>
        <w:rPr>
          <w:rFonts w:ascii="Times New Roman" w:hAnsi="Times New Roman"/>
          <w:sz w:val="24"/>
          <w:szCs w:val="24"/>
        </w:rPr>
        <w:lastRenderedPageBreak/>
        <w:t xml:space="preserve">Ekonomi merupakan kemampuan ekonomi yang dimiliki daerah yang mungkin atau layak dikembangkan sehingga akan terus berkembang menjadi sumber penghidupan rakyat setempat bahkan dapat menolong perekonomian daerah secara keseluruhan untuk berkembang dengan sendirinya dan berkesinambungan. </w:t>
      </w:r>
    </w:p>
    <w:p w:rsidR="00AE5346" w:rsidRDefault="00AE5346"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Desa Temajuk merupakan salah satu wilayah yang berbatasan negara tetangga, memiliki potensi ekonomi yang cukup besar.</w:t>
      </w:r>
      <w:proofErr w:type="gramEnd"/>
      <w:r>
        <w:rPr>
          <w:rFonts w:ascii="Times New Roman" w:hAnsi="Times New Roman"/>
          <w:sz w:val="24"/>
          <w:szCs w:val="24"/>
        </w:rPr>
        <w:t xml:space="preserve"> </w:t>
      </w:r>
      <w:proofErr w:type="gramStart"/>
      <w:r>
        <w:rPr>
          <w:rFonts w:ascii="Times New Roman" w:hAnsi="Times New Roman"/>
          <w:sz w:val="24"/>
          <w:szCs w:val="24"/>
        </w:rPr>
        <w:t>Potensi ekonomi yang dimaksud adalah potensi yang dihasilkan dari perkebunan, pertanian, perikanan, peternakan, dan pariwisata, sehingga memiliki peluang yang besar dalam meningkatkan pendapatan dan kesejahteraan masyarakat jika dikelola dengan baik.</w:t>
      </w:r>
      <w:proofErr w:type="gramEnd"/>
      <w:r>
        <w:rPr>
          <w:rFonts w:ascii="Times New Roman" w:hAnsi="Times New Roman"/>
          <w:sz w:val="24"/>
          <w:szCs w:val="24"/>
        </w:rPr>
        <w:t xml:space="preserve"> </w:t>
      </w:r>
    </w:p>
    <w:p w:rsidR="00AE5346" w:rsidRDefault="00AE5346"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Keadaan ini juga dihambat oleh beberapa faktor seperti kurangnya dukungan pemerintah terhadap wilayah perbatasan dan minimnya ketersediaan infrastruktur, sehingga berdampak semakin tingginya kesenjangan ekonomi masyarakat terhadap ekonomi negara tetangga dam tingginya tingkat ketergantungan terhadap negara Malaysia.</w:t>
      </w:r>
      <w:proofErr w:type="gramEnd"/>
    </w:p>
    <w:p w:rsidR="00AE5346" w:rsidRDefault="00AE5346"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Ketersediaan sarana dan prasarana ini merujuk pada sistem fisik yang menyediakan transportasi, pengairan, dan fasilitas publik lain seperti sarana pendidikan dan kesehatan yang di butuhkan untuk memenuhi kebutuhan dasar manusia dalam lingkup sosial dan ekonomi sudah tersedia. </w:t>
      </w:r>
      <w:proofErr w:type="gramStart"/>
      <w:r>
        <w:rPr>
          <w:rFonts w:ascii="Times New Roman" w:hAnsi="Times New Roman"/>
          <w:sz w:val="24"/>
          <w:szCs w:val="24"/>
        </w:rPr>
        <w:t>Selain itu, partisipasi masyarakat merupakan aspek utama dalam upaya melakukan pemberdayaan ekonomi masyarakat.</w:t>
      </w:r>
      <w:proofErr w:type="gramEnd"/>
    </w:p>
    <w:p w:rsidR="00AE5346" w:rsidRDefault="00AE5346"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lastRenderedPageBreak/>
        <w:t>Melimpahnya potensi ekonomi yang ada di Desa Temajuk, tidak terkelola dengan baik oleh pihak pemerintah maupun pihak swasta.</w:t>
      </w:r>
      <w:proofErr w:type="gramEnd"/>
      <w:r>
        <w:rPr>
          <w:rFonts w:ascii="Times New Roman" w:hAnsi="Times New Roman"/>
          <w:sz w:val="24"/>
          <w:szCs w:val="24"/>
        </w:rPr>
        <w:t xml:space="preserve"> </w:t>
      </w:r>
      <w:proofErr w:type="gramStart"/>
      <w:r>
        <w:rPr>
          <w:rFonts w:ascii="Times New Roman" w:hAnsi="Times New Roman"/>
          <w:sz w:val="24"/>
          <w:szCs w:val="24"/>
        </w:rPr>
        <w:t>Keberadaan potensi ekonomi ini, tentunya menjadi sebuah ketetarikan dan peluang bagi Desa Temajuk untuk dapat berkembang menjadi kawasan perbatasan dengan tingkat aktivitas ekonomi yang tinggi.</w:t>
      </w:r>
      <w:proofErr w:type="gramEnd"/>
      <w:r>
        <w:rPr>
          <w:rFonts w:ascii="Times New Roman" w:hAnsi="Times New Roman"/>
          <w:sz w:val="24"/>
          <w:szCs w:val="24"/>
        </w:rPr>
        <w:t xml:space="preserve"> </w:t>
      </w:r>
      <w:proofErr w:type="gramStart"/>
      <w:r>
        <w:rPr>
          <w:rFonts w:ascii="Times New Roman" w:hAnsi="Times New Roman"/>
          <w:sz w:val="24"/>
          <w:szCs w:val="24"/>
        </w:rPr>
        <w:t>Potensi ekonomi yang ada juga berpeluang besar guna meningkatkan kesejahteraan masyarakat di Desa Temajuk.</w:t>
      </w:r>
      <w:proofErr w:type="gramEnd"/>
      <w:r>
        <w:rPr>
          <w:rFonts w:ascii="Times New Roman" w:hAnsi="Times New Roman"/>
          <w:sz w:val="24"/>
          <w:szCs w:val="24"/>
        </w:rPr>
        <w:t xml:space="preserve"> </w:t>
      </w:r>
      <w:proofErr w:type="gramStart"/>
      <w:r>
        <w:rPr>
          <w:rFonts w:ascii="Times New Roman" w:hAnsi="Times New Roman"/>
          <w:sz w:val="24"/>
          <w:szCs w:val="24"/>
        </w:rPr>
        <w:t>Namun sangat disayangkan, sumber daya manusia tidak berbanding lurus dengan potensi sumber daya alam yang ada.</w:t>
      </w:r>
      <w:proofErr w:type="gramEnd"/>
      <w:r>
        <w:rPr>
          <w:rFonts w:ascii="Times New Roman" w:hAnsi="Times New Roman"/>
          <w:sz w:val="24"/>
          <w:szCs w:val="24"/>
        </w:rPr>
        <w:t xml:space="preserve"> </w:t>
      </w:r>
    </w:p>
    <w:p w:rsidR="00AE5346" w:rsidRDefault="00AE5346"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Potensi sumber daya kelautan yang melimpah juga terdapat pada kawasan pesisir dan laut yang berada pada Desa Temajuk Kecamatan Paloh Kabupaten Sambas Kalimantan Barat.</w:t>
      </w:r>
      <w:proofErr w:type="gramEnd"/>
      <w:r>
        <w:rPr>
          <w:rFonts w:ascii="Times New Roman" w:hAnsi="Times New Roman"/>
          <w:sz w:val="24"/>
          <w:szCs w:val="24"/>
        </w:rPr>
        <w:t xml:space="preserve"> Berbagai macam potensi seperti perikanan tangkap untuk ikan tongkol/cakalang, tuna, hiu, tenggiri, bawal, kembung, salmon, kakap merah, baronang, ekorkuning, senangin, dan jenis ikan lainnya, serta potensi ubur-ubur, lobster, udang, cumi, gurita, dan budidaya kerang mutiara. </w:t>
      </w:r>
    </w:p>
    <w:p w:rsidR="00AE5346" w:rsidRDefault="00AE5346" w:rsidP="009B1AA6">
      <w:pPr>
        <w:spacing w:after="0" w:line="360" w:lineRule="auto"/>
        <w:ind w:firstLine="720"/>
        <w:jc w:val="both"/>
        <w:rPr>
          <w:rFonts w:ascii="Times New Roman" w:hAnsi="Times New Roman"/>
          <w:sz w:val="24"/>
          <w:szCs w:val="24"/>
        </w:rPr>
      </w:pPr>
    </w:p>
    <w:p w:rsidR="00AE5346" w:rsidRDefault="00AE5346" w:rsidP="009B1AA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Pemberdayaan</w:t>
      </w:r>
    </w:p>
    <w:p w:rsidR="00AE5346" w:rsidRDefault="00AE5346"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Menurut Sun’an Muammil dan Abdurahman Senuk (2015:120) pemberdayaan adalah upaya yang dilakukan untuk membangun daya (masyarakat) dengan mendorong, memotivasi serta membangkitkan kesadaran potensi yang dimiliki dan berupaya untuk mengembangkannya.</w:t>
      </w:r>
      <w:proofErr w:type="gramEnd"/>
    </w:p>
    <w:p w:rsidR="00AE5346" w:rsidRDefault="00AE5346" w:rsidP="009B1AA6">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Wrihatnolo dan Dwidjowijoto (2008:1) dalam Hendro Wibowo dkk (2019: 23) menjelaskan bahwa pemberdayaan berasal dari penerjemahan bahasa inggris “</w:t>
      </w:r>
      <w:r>
        <w:rPr>
          <w:rFonts w:ascii="Times New Roman" w:hAnsi="Times New Roman"/>
          <w:i/>
          <w:sz w:val="24"/>
          <w:szCs w:val="24"/>
        </w:rPr>
        <w:t>empowerment”</w:t>
      </w:r>
      <w:r>
        <w:rPr>
          <w:rFonts w:ascii="Times New Roman" w:hAnsi="Times New Roman"/>
          <w:sz w:val="24"/>
          <w:szCs w:val="24"/>
        </w:rPr>
        <w:t xml:space="preserve"> yang juga dapat bermakna “pemberian kekuasaan” karena </w:t>
      </w:r>
      <w:r>
        <w:rPr>
          <w:rFonts w:ascii="Times New Roman" w:hAnsi="Times New Roman"/>
          <w:i/>
          <w:sz w:val="24"/>
          <w:szCs w:val="24"/>
        </w:rPr>
        <w:t xml:space="preserve">power </w:t>
      </w:r>
      <w:r>
        <w:rPr>
          <w:rFonts w:ascii="Times New Roman" w:hAnsi="Times New Roman"/>
          <w:sz w:val="24"/>
          <w:szCs w:val="24"/>
        </w:rPr>
        <w:t xml:space="preserve">bukan sekedar “daya”, tetapi juga “kekuasaan”, sehingga kata “daya” tidak saja bermakna “mampu” tetapi juga “memberi kuasa”. </w:t>
      </w:r>
    </w:p>
    <w:p w:rsidR="00AE5346" w:rsidRDefault="00AE5346"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Konteks pemberdayaan merupakan sebuah proses, Wrihatnolo dan Dwidjowijoto (2008:1-7) dalam Hendro Wibowo dkk (2019:32) pemberdayaan dibagi dalam tiga (3) tahapan yakni : tahap pertama yaitu penyadaran dimana masyarakat hendak diberikan pencerahan terkait pentingnya proses pemberdayaan guna peningkatan kapasitas/kemampuan mereka jadi lebih baik untuk kedepannya, hal ini dikarenakan </w:t>
      </w:r>
      <w:r>
        <w:rPr>
          <w:rFonts w:ascii="Times New Roman" w:hAnsi="Times New Roman"/>
          <w:i/>
          <w:sz w:val="24"/>
          <w:szCs w:val="24"/>
        </w:rPr>
        <w:t>goal setting</w:t>
      </w:r>
      <w:r>
        <w:rPr>
          <w:rFonts w:ascii="Times New Roman" w:hAnsi="Times New Roman"/>
          <w:sz w:val="24"/>
          <w:szCs w:val="24"/>
        </w:rPr>
        <w:t xml:space="preserve"> proses ini adalah peningkatan kesejahteraan mereka. Tahap kedua yaitu pengkapasitasan adalah memberikan kapasitas kepada individu dan kelompok manusia untuk mampu menerima daya atau kekuasaan yang </w:t>
      </w:r>
      <w:proofErr w:type="gramStart"/>
      <w:r>
        <w:rPr>
          <w:rFonts w:ascii="Times New Roman" w:hAnsi="Times New Roman"/>
          <w:sz w:val="24"/>
          <w:szCs w:val="24"/>
        </w:rPr>
        <w:t>akan</w:t>
      </w:r>
      <w:proofErr w:type="gramEnd"/>
      <w:r>
        <w:rPr>
          <w:rFonts w:ascii="Times New Roman" w:hAnsi="Times New Roman"/>
          <w:sz w:val="24"/>
          <w:szCs w:val="24"/>
        </w:rPr>
        <w:t xml:space="preserve"> diberikan. Kondisi ini sangat spesifik sehingga harus mengutamakan keiginan dan kehendak masyarakat sebagai pihak-pihak terkait dalam tahap pertama diatas harus dapat membaca kondisi di lapangan dan potensi wilayah yang </w:t>
      </w:r>
      <w:proofErr w:type="gramStart"/>
      <w:r>
        <w:rPr>
          <w:rFonts w:ascii="Times New Roman" w:hAnsi="Times New Roman"/>
          <w:sz w:val="24"/>
          <w:szCs w:val="24"/>
        </w:rPr>
        <w:t>akan</w:t>
      </w:r>
      <w:proofErr w:type="gramEnd"/>
      <w:r>
        <w:rPr>
          <w:rFonts w:ascii="Times New Roman" w:hAnsi="Times New Roman"/>
          <w:sz w:val="24"/>
          <w:szCs w:val="24"/>
        </w:rPr>
        <w:t xml:space="preserve"> menjadi sasaran pemberdayaan, misalnya pemberdayaan masyarakat di sekitar kawasan pesisir pantai tentunya akan berbeda dengan pola yang </w:t>
      </w:r>
      <w:r>
        <w:rPr>
          <w:rFonts w:ascii="Times New Roman" w:hAnsi="Times New Roman"/>
          <w:sz w:val="24"/>
          <w:szCs w:val="24"/>
        </w:rPr>
        <w:lastRenderedPageBreak/>
        <w:t xml:space="preserve">diterapkan kepada masyarakat perkebunan yang umumnya berada di daerah daratan. </w:t>
      </w:r>
      <w:proofErr w:type="gramStart"/>
      <w:r>
        <w:rPr>
          <w:rFonts w:ascii="Times New Roman" w:hAnsi="Times New Roman"/>
          <w:sz w:val="24"/>
          <w:szCs w:val="24"/>
        </w:rPr>
        <w:t xml:space="preserve">Pengkapasitan disini dalam upaya memberikan kemampuan lebih baik kepada perorangan maupun masyarakat secara kolektif sebagai sebuah </w:t>
      </w:r>
      <w:r>
        <w:rPr>
          <w:rFonts w:ascii="Times New Roman" w:hAnsi="Times New Roman"/>
          <w:i/>
          <w:sz w:val="24"/>
          <w:szCs w:val="24"/>
        </w:rPr>
        <w:t>community</w:t>
      </w:r>
      <w:r>
        <w:rPr>
          <w:rFonts w:ascii="Times New Roman" w:hAnsi="Times New Roman"/>
          <w:sz w:val="24"/>
          <w:szCs w:val="24"/>
        </w:rPr>
        <w:t>.</w:t>
      </w:r>
      <w:proofErr w:type="gramEnd"/>
      <w:r>
        <w:rPr>
          <w:rFonts w:ascii="Times New Roman" w:hAnsi="Times New Roman"/>
          <w:sz w:val="24"/>
          <w:szCs w:val="24"/>
        </w:rPr>
        <w:t xml:space="preserve"> Tahap ketiga yaitu pendayaan yang dimaksud adalah suatu kondisi dimana masyarakat secara individu dan kelompok yang telah diberikan kemampuan lebih pada tahap ini telah mampu mengelola dan mengatur keunggulan yang spesifik telah mereka terima dalam arti secara internal mereka mengalami proses </w:t>
      </w:r>
      <w:r>
        <w:rPr>
          <w:rFonts w:ascii="Times New Roman" w:hAnsi="Times New Roman"/>
          <w:i/>
          <w:sz w:val="24"/>
          <w:szCs w:val="24"/>
        </w:rPr>
        <w:t xml:space="preserve">capacity building </w:t>
      </w:r>
      <w:r>
        <w:rPr>
          <w:rFonts w:ascii="Times New Roman" w:hAnsi="Times New Roman"/>
          <w:sz w:val="24"/>
          <w:szCs w:val="24"/>
        </w:rPr>
        <w:t xml:space="preserve">dilanjutkan dengan pemberian kewenangan kepada masyarakat secara mandiri sesuai dengan kemampuan mereka. </w:t>
      </w:r>
    </w:p>
    <w:p w:rsidR="00AE5346" w:rsidRDefault="00AE5346" w:rsidP="009B1AA6">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Definisi pemberdayaan (empowering) diatas berasumsi bahwa kemajuan dalam kedudukan akan berhasil apabila orang mendapatkan pengendalian yang lebih besar terhadap kekuatan yang berdampak pada kehidupan mereka (Marzuki</w:t>
      </w:r>
      <w:proofErr w:type="gramStart"/>
      <w:r>
        <w:rPr>
          <w:rFonts w:ascii="Times New Roman" w:hAnsi="Times New Roman"/>
          <w:sz w:val="24"/>
          <w:szCs w:val="24"/>
        </w:rPr>
        <w:t>,2012</w:t>
      </w:r>
      <w:proofErr w:type="gramEnd"/>
      <w:r>
        <w:rPr>
          <w:rFonts w:ascii="Times New Roman" w:hAnsi="Times New Roman"/>
          <w:sz w:val="24"/>
          <w:szCs w:val="24"/>
        </w:rPr>
        <w:t>). Pemberdayaan dapat pula diartikan sebagai pemberian daya atau kekuatan kepada seseorang karena dia dianggap tidak berdaya atau kekuatan kepada seseorang karena dianggap tidak berdaya atau kekuatan yang ada sangat kecil sehingga hampir tidak dapat berbuat apa-apa (Marzuki</w:t>
      </w:r>
      <w:proofErr w:type="gramStart"/>
      <w:r>
        <w:rPr>
          <w:rFonts w:ascii="Times New Roman" w:hAnsi="Times New Roman"/>
          <w:sz w:val="24"/>
          <w:szCs w:val="24"/>
        </w:rPr>
        <w:t>,2012</w:t>
      </w:r>
      <w:proofErr w:type="gramEnd"/>
      <w:r>
        <w:rPr>
          <w:rFonts w:ascii="Times New Roman" w:hAnsi="Times New Roman"/>
          <w:sz w:val="24"/>
          <w:szCs w:val="24"/>
        </w:rPr>
        <w:t xml:space="preserve">). Hal yang sama dikemukakan Morales H, Gonzalez.J, Mendoza.A,(2013) yang menyatakan pemberdayaan adalah tranfer kekuasaan untuk meningkatkan motivasi dan pencapaian hasil </w:t>
      </w:r>
      <w:r>
        <w:rPr>
          <w:rFonts w:ascii="Times New Roman" w:hAnsi="Times New Roman"/>
          <w:sz w:val="24"/>
          <w:szCs w:val="24"/>
        </w:rPr>
        <w:lastRenderedPageBreak/>
        <w:t>yang baik bagi suatu komunitas. Pengembangan dan pemberdayaan manusia adalah proses pengembangan manusia agar lebih memiliki kapasitas penuh, memiliki pilihan-pilihan yang lebih luas dan kesempatan yang lebih besar sehingga mereka mencapai kehidupan yang lebih bermartabat dan lebih makmur (Marzuki</w:t>
      </w:r>
      <w:proofErr w:type="gramStart"/>
      <w:r>
        <w:rPr>
          <w:rFonts w:ascii="Times New Roman" w:hAnsi="Times New Roman"/>
          <w:sz w:val="24"/>
          <w:szCs w:val="24"/>
        </w:rPr>
        <w:t>,2012</w:t>
      </w:r>
      <w:proofErr w:type="gramEnd"/>
      <w:r>
        <w:rPr>
          <w:rFonts w:ascii="Times New Roman" w:hAnsi="Times New Roman"/>
          <w:sz w:val="24"/>
          <w:szCs w:val="24"/>
        </w:rPr>
        <w:t>). Pemberdayaan adalah memberikan sumberdaya, kesempatan, pengetahuan dan keterampilan kepada masyarakat untuk meningkatkan kemmapuan mereka dalam menentukan masa depannya sendiri dan berpartisipasi didalamnya serta mempengaruhi kehidupan dari masyarakatnya (Harunisya</w:t>
      </w:r>
      <w:proofErr w:type="gramStart"/>
      <w:r>
        <w:rPr>
          <w:rFonts w:ascii="Times New Roman" w:hAnsi="Times New Roman"/>
          <w:sz w:val="24"/>
          <w:szCs w:val="24"/>
        </w:rPr>
        <w:t>,2014</w:t>
      </w:r>
      <w:proofErr w:type="gramEnd"/>
      <w:r>
        <w:rPr>
          <w:rFonts w:ascii="Times New Roman" w:hAnsi="Times New Roman"/>
          <w:sz w:val="24"/>
          <w:szCs w:val="24"/>
        </w:rPr>
        <w:t>). Dengan demikian, untuk mendorong terwujudnya masyarakat yang berdaya maka perlu dilakukan upaya pemberdayaan masyarakat (</w:t>
      </w:r>
      <w:r>
        <w:rPr>
          <w:rFonts w:ascii="Times New Roman" w:hAnsi="Times New Roman"/>
          <w:i/>
          <w:iCs/>
          <w:sz w:val="24"/>
          <w:szCs w:val="24"/>
        </w:rPr>
        <w:t xml:space="preserve">empowerment society) </w:t>
      </w:r>
      <w:r>
        <w:rPr>
          <w:rFonts w:ascii="Times New Roman" w:hAnsi="Times New Roman"/>
          <w:sz w:val="24"/>
          <w:szCs w:val="24"/>
        </w:rPr>
        <w:t>yang lebih komprehensif serta berorientasi jauh ke depan dan berkelanjutan (</w:t>
      </w:r>
      <w:r>
        <w:rPr>
          <w:rFonts w:ascii="Times New Roman" w:hAnsi="Times New Roman"/>
          <w:i/>
          <w:iCs/>
          <w:sz w:val="24"/>
          <w:szCs w:val="24"/>
        </w:rPr>
        <w:t>suistanable</w:t>
      </w:r>
      <w:r>
        <w:rPr>
          <w:rFonts w:ascii="Times New Roman" w:hAnsi="Times New Roman"/>
          <w:sz w:val="24"/>
          <w:szCs w:val="24"/>
        </w:rPr>
        <w:t>) (Harunisya</w:t>
      </w:r>
      <w:proofErr w:type="gramStart"/>
      <w:r>
        <w:rPr>
          <w:rFonts w:ascii="Times New Roman" w:hAnsi="Times New Roman"/>
          <w:sz w:val="24"/>
          <w:szCs w:val="24"/>
        </w:rPr>
        <w:t>,2014</w:t>
      </w:r>
      <w:proofErr w:type="gramEnd"/>
      <w:r>
        <w:rPr>
          <w:rFonts w:ascii="Times New Roman" w:hAnsi="Times New Roman"/>
          <w:sz w:val="24"/>
          <w:szCs w:val="24"/>
        </w:rPr>
        <w:t xml:space="preserve">). Pemberdayaan yang dilakukan adalah bagaimana pemerintah dan </w:t>
      </w:r>
      <w:r>
        <w:rPr>
          <w:rFonts w:ascii="Times New Roman" w:hAnsi="Times New Roman"/>
          <w:i/>
          <w:iCs/>
          <w:sz w:val="24"/>
          <w:szCs w:val="24"/>
        </w:rPr>
        <w:t xml:space="preserve">stakeholder </w:t>
      </w:r>
      <w:r>
        <w:rPr>
          <w:rFonts w:ascii="Times New Roman" w:hAnsi="Times New Roman"/>
          <w:sz w:val="24"/>
          <w:szCs w:val="24"/>
        </w:rPr>
        <w:t>lainnya mampu bersinergi dalam merencanakan program dan tetap mempertimbangkan nilai-nilai social (</w:t>
      </w:r>
      <w:r>
        <w:rPr>
          <w:rFonts w:ascii="Times New Roman" w:hAnsi="Times New Roman"/>
          <w:i/>
          <w:iCs/>
          <w:sz w:val="24"/>
          <w:szCs w:val="24"/>
        </w:rPr>
        <w:t xml:space="preserve">social value) </w:t>
      </w:r>
      <w:r>
        <w:rPr>
          <w:rFonts w:ascii="Times New Roman" w:hAnsi="Times New Roman"/>
          <w:sz w:val="24"/>
          <w:szCs w:val="24"/>
        </w:rPr>
        <w:t>dan kearifan lokal (</w:t>
      </w:r>
      <w:r>
        <w:rPr>
          <w:rFonts w:ascii="Times New Roman" w:hAnsi="Times New Roman"/>
          <w:i/>
          <w:iCs/>
          <w:sz w:val="24"/>
          <w:szCs w:val="24"/>
        </w:rPr>
        <w:t xml:space="preserve">lokal wisdom) </w:t>
      </w:r>
      <w:r>
        <w:rPr>
          <w:rFonts w:ascii="Times New Roman" w:hAnsi="Times New Roman"/>
          <w:sz w:val="24"/>
          <w:szCs w:val="24"/>
        </w:rPr>
        <w:t>yang sudah ada (Harunisya</w:t>
      </w:r>
      <w:proofErr w:type="gramStart"/>
      <w:r>
        <w:rPr>
          <w:rFonts w:ascii="Times New Roman" w:hAnsi="Times New Roman"/>
          <w:sz w:val="24"/>
          <w:szCs w:val="24"/>
        </w:rPr>
        <w:t>,2014</w:t>
      </w:r>
      <w:proofErr w:type="gramEnd"/>
      <w:r>
        <w:rPr>
          <w:rFonts w:ascii="Times New Roman" w:hAnsi="Times New Roman"/>
          <w:sz w:val="24"/>
          <w:szCs w:val="24"/>
        </w:rPr>
        <w:t>).</w:t>
      </w:r>
    </w:p>
    <w:p w:rsidR="00AE5346" w:rsidRDefault="00AE5346" w:rsidP="009B1AA6">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Menurut soeharto dalam Hairi Firmansyah (2012:174) ada empat indikator pemberdayaan </w:t>
      </w:r>
      <w:proofErr w:type="gramStart"/>
      <w:r>
        <w:rPr>
          <w:rFonts w:ascii="Times New Roman" w:hAnsi="Times New Roman"/>
          <w:sz w:val="24"/>
          <w:szCs w:val="24"/>
        </w:rPr>
        <w:t>yaitu :</w:t>
      </w:r>
      <w:proofErr w:type="gramEnd"/>
    </w:p>
    <w:p w:rsidR="00AE5346" w:rsidRDefault="00AE5346" w:rsidP="009B1AA6">
      <w:pPr>
        <w:pStyle w:val="ListParagraph"/>
        <w:numPr>
          <w:ilvl w:val="0"/>
          <w:numId w:val="13"/>
        </w:numPr>
        <w:spacing w:after="0" w:line="360" w:lineRule="auto"/>
        <w:ind w:left="426" w:hanging="426"/>
        <w:jc w:val="both"/>
        <w:rPr>
          <w:rFonts w:ascii="Times New Roman" w:hAnsi="Times New Roman"/>
          <w:sz w:val="24"/>
          <w:szCs w:val="24"/>
        </w:rPr>
      </w:pPr>
      <w:r>
        <w:rPr>
          <w:rFonts w:ascii="Times New Roman" w:hAnsi="Times New Roman"/>
          <w:sz w:val="24"/>
          <w:szCs w:val="24"/>
        </w:rPr>
        <w:t>Tingkat kesadaran dan keinginan untuk berubah (</w:t>
      </w:r>
      <w:r>
        <w:rPr>
          <w:rFonts w:ascii="Times New Roman" w:hAnsi="Times New Roman"/>
          <w:i/>
          <w:sz w:val="24"/>
          <w:szCs w:val="24"/>
        </w:rPr>
        <w:t>power to</w:t>
      </w:r>
      <w:r>
        <w:rPr>
          <w:rFonts w:ascii="Times New Roman" w:hAnsi="Times New Roman"/>
          <w:sz w:val="24"/>
          <w:szCs w:val="24"/>
        </w:rPr>
        <w:t>)</w:t>
      </w:r>
    </w:p>
    <w:p w:rsidR="00AE5346" w:rsidRDefault="00AE5346" w:rsidP="009B1AA6">
      <w:pPr>
        <w:pStyle w:val="ListParagraph"/>
        <w:numPr>
          <w:ilvl w:val="0"/>
          <w:numId w:val="13"/>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Tingkat kemampuan meningkatkan kapasitas untuk memperoleh akses (</w:t>
      </w:r>
      <w:r>
        <w:rPr>
          <w:rFonts w:ascii="Times New Roman" w:hAnsi="Times New Roman"/>
          <w:i/>
          <w:sz w:val="24"/>
          <w:szCs w:val="24"/>
        </w:rPr>
        <w:t>power within</w:t>
      </w:r>
      <w:r>
        <w:rPr>
          <w:rFonts w:ascii="Times New Roman" w:hAnsi="Times New Roman"/>
          <w:sz w:val="24"/>
          <w:szCs w:val="24"/>
        </w:rPr>
        <w:t>)</w:t>
      </w:r>
    </w:p>
    <w:p w:rsidR="00AE5346" w:rsidRDefault="00AE5346" w:rsidP="009B1AA6">
      <w:pPr>
        <w:pStyle w:val="ListParagraph"/>
        <w:numPr>
          <w:ilvl w:val="0"/>
          <w:numId w:val="13"/>
        </w:numPr>
        <w:spacing w:after="0" w:line="360" w:lineRule="auto"/>
        <w:ind w:left="426" w:hanging="426"/>
        <w:jc w:val="both"/>
        <w:rPr>
          <w:rFonts w:ascii="Times New Roman" w:hAnsi="Times New Roman"/>
          <w:sz w:val="24"/>
          <w:szCs w:val="24"/>
        </w:rPr>
      </w:pPr>
      <w:r>
        <w:rPr>
          <w:rFonts w:ascii="Times New Roman" w:hAnsi="Times New Roman"/>
          <w:sz w:val="24"/>
          <w:szCs w:val="24"/>
        </w:rPr>
        <w:t>Tingkat kemampuan menghadapi hambatan (</w:t>
      </w:r>
      <w:r>
        <w:rPr>
          <w:rFonts w:ascii="Times New Roman" w:hAnsi="Times New Roman"/>
          <w:i/>
          <w:sz w:val="24"/>
          <w:szCs w:val="24"/>
        </w:rPr>
        <w:t>power over</w:t>
      </w:r>
      <w:r>
        <w:rPr>
          <w:rFonts w:ascii="Times New Roman" w:hAnsi="Times New Roman"/>
          <w:sz w:val="24"/>
          <w:szCs w:val="24"/>
        </w:rPr>
        <w:t>)</w:t>
      </w:r>
    </w:p>
    <w:p w:rsidR="009B1AA6" w:rsidRDefault="00AE5346" w:rsidP="009B1AA6">
      <w:pPr>
        <w:pStyle w:val="ListParagraph"/>
        <w:numPr>
          <w:ilvl w:val="0"/>
          <w:numId w:val="13"/>
        </w:numPr>
        <w:spacing w:after="0" w:line="360" w:lineRule="auto"/>
        <w:ind w:left="426" w:hanging="426"/>
        <w:jc w:val="both"/>
        <w:rPr>
          <w:rFonts w:ascii="Times New Roman" w:hAnsi="Times New Roman"/>
          <w:sz w:val="24"/>
          <w:szCs w:val="24"/>
        </w:rPr>
      </w:pPr>
      <w:r>
        <w:rPr>
          <w:rFonts w:ascii="Times New Roman" w:hAnsi="Times New Roman"/>
          <w:sz w:val="24"/>
          <w:szCs w:val="24"/>
        </w:rPr>
        <w:t>Tingkat kemampuan kerjasama dan solidaritas (</w:t>
      </w:r>
      <w:r>
        <w:rPr>
          <w:rFonts w:ascii="Times New Roman" w:hAnsi="Times New Roman"/>
          <w:i/>
          <w:sz w:val="24"/>
          <w:szCs w:val="24"/>
        </w:rPr>
        <w:t>power with</w:t>
      </w:r>
      <w:r>
        <w:rPr>
          <w:rFonts w:ascii="Times New Roman" w:hAnsi="Times New Roman"/>
          <w:sz w:val="24"/>
          <w:szCs w:val="24"/>
        </w:rPr>
        <w:t>)</w:t>
      </w:r>
      <w:r w:rsidR="009B1AA6">
        <w:rPr>
          <w:rFonts w:ascii="Times New Roman" w:hAnsi="Times New Roman"/>
          <w:sz w:val="24"/>
          <w:szCs w:val="24"/>
        </w:rPr>
        <w:t>.</w:t>
      </w:r>
    </w:p>
    <w:p w:rsidR="00AE5346" w:rsidRDefault="00AE5346" w:rsidP="009B1AA6">
      <w:pPr>
        <w:pStyle w:val="ListParagraph"/>
        <w:spacing w:after="0" w:line="360" w:lineRule="auto"/>
        <w:ind w:left="426"/>
        <w:jc w:val="both"/>
        <w:rPr>
          <w:rFonts w:ascii="Times New Roman" w:hAnsi="Times New Roman"/>
          <w:sz w:val="24"/>
          <w:szCs w:val="24"/>
        </w:rPr>
      </w:pPr>
      <w:r>
        <w:rPr>
          <w:rFonts w:ascii="Times New Roman" w:hAnsi="Times New Roman"/>
          <w:sz w:val="24"/>
          <w:szCs w:val="24"/>
        </w:rPr>
        <w:tab/>
      </w:r>
    </w:p>
    <w:p w:rsidR="00AE5346" w:rsidRDefault="00AE5346" w:rsidP="009B1AA6">
      <w:pPr>
        <w:pStyle w:val="ListParagraph"/>
        <w:tabs>
          <w:tab w:val="left" w:pos="720"/>
        </w:tabs>
        <w:spacing w:after="0" w:line="360" w:lineRule="auto"/>
        <w:ind w:left="0"/>
        <w:jc w:val="both"/>
        <w:rPr>
          <w:rFonts w:ascii="Times New Roman" w:hAnsi="Times New Roman"/>
          <w:sz w:val="24"/>
          <w:szCs w:val="24"/>
        </w:rPr>
      </w:pPr>
      <w:r>
        <w:rPr>
          <w:rFonts w:ascii="Times New Roman" w:hAnsi="Times New Roman"/>
          <w:b/>
          <w:sz w:val="24"/>
          <w:szCs w:val="24"/>
        </w:rPr>
        <w:t>Pemberdayaan Ekonomi Nelayan</w:t>
      </w:r>
    </w:p>
    <w:p w:rsidR="00AE5346" w:rsidRDefault="00AE5346"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Pemahaman mengenai konsep pemberdayaan tidak bisa dilepaskan dari pemahaman mengenai siklus pemberdayaan itu sendiri, karena pada hakikatnya pemberdayaan adalah sebuah proses berkesinambungan untuk menempatkan masyarakat menjadi lebih proaktif dalam menentukan arah kemajuan dalam komunitasnya sendiri. </w:t>
      </w:r>
      <w:proofErr w:type="gramStart"/>
      <w:r>
        <w:rPr>
          <w:rFonts w:ascii="Times New Roman" w:hAnsi="Times New Roman"/>
          <w:sz w:val="24"/>
          <w:szCs w:val="24"/>
        </w:rPr>
        <w:t>Artinya program pemberdayaan tidak bisa hanya dilakukan hanya dalam satu siklus saja tetapi terus berkesinambungan dan kualitasnya terus meningkat dari satu tahapan ketahapan berikutnya.</w:t>
      </w:r>
      <w:proofErr w:type="gramEnd"/>
      <w:r>
        <w:rPr>
          <w:rFonts w:ascii="Times New Roman" w:hAnsi="Times New Roman"/>
          <w:sz w:val="24"/>
          <w:szCs w:val="24"/>
        </w:rPr>
        <w:t xml:space="preserve"> </w:t>
      </w:r>
    </w:p>
    <w:p w:rsidR="00AE5346" w:rsidRDefault="00AE5346"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Menurut Terry Wilson 1996 dalam Bambang Sugeng Dwiyanto dan Jemadi (2013:40-41), mengemukakan tujuh tahapan dalam siklus pemberdayaan masyarakat.</w:t>
      </w:r>
      <w:proofErr w:type="gramEnd"/>
      <w:r>
        <w:rPr>
          <w:rFonts w:ascii="Times New Roman" w:hAnsi="Times New Roman"/>
          <w:sz w:val="24"/>
          <w:szCs w:val="24"/>
        </w:rPr>
        <w:t xml:space="preserve"> </w:t>
      </w:r>
      <w:proofErr w:type="gramStart"/>
      <w:r>
        <w:rPr>
          <w:rFonts w:ascii="Times New Roman" w:hAnsi="Times New Roman"/>
          <w:sz w:val="24"/>
          <w:szCs w:val="24"/>
        </w:rPr>
        <w:t>Tahap pertama yaitu, keinginan dari masyarakat itu sendiri untuk berubah menjadi lebih baik.</w:t>
      </w:r>
      <w:proofErr w:type="gramEnd"/>
      <w:r>
        <w:rPr>
          <w:rFonts w:ascii="Times New Roman" w:hAnsi="Times New Roman"/>
          <w:sz w:val="24"/>
          <w:szCs w:val="24"/>
        </w:rPr>
        <w:t xml:space="preserve"> </w:t>
      </w:r>
      <w:proofErr w:type="gramStart"/>
      <w:r>
        <w:rPr>
          <w:rFonts w:ascii="Times New Roman" w:hAnsi="Times New Roman"/>
          <w:sz w:val="24"/>
          <w:szCs w:val="24"/>
        </w:rPr>
        <w:t>Pada tahap kedua, masyarakat diharapkan mampu melepaskan halangan-halangan atau faktor-faktor yang bersifat resistensi terhadap kemajuan dalam dirinya dan komunitasnya.</w:t>
      </w:r>
      <w:proofErr w:type="gramEnd"/>
      <w:r>
        <w:rPr>
          <w:rFonts w:ascii="Times New Roman" w:hAnsi="Times New Roman"/>
          <w:sz w:val="24"/>
          <w:szCs w:val="24"/>
        </w:rPr>
        <w:t xml:space="preserve"> </w:t>
      </w:r>
      <w:proofErr w:type="gramStart"/>
      <w:r>
        <w:rPr>
          <w:rFonts w:ascii="Times New Roman" w:hAnsi="Times New Roman"/>
          <w:sz w:val="24"/>
          <w:szCs w:val="24"/>
        </w:rPr>
        <w:t xml:space="preserve">Pada tahap ketiga, masyarakat diharapkan sudah </w:t>
      </w:r>
      <w:r>
        <w:rPr>
          <w:rFonts w:ascii="Times New Roman" w:hAnsi="Times New Roman"/>
          <w:sz w:val="24"/>
          <w:szCs w:val="24"/>
        </w:rPr>
        <w:lastRenderedPageBreak/>
        <w:t>menerima kebebasan tambahan dan merasa memiliki tanggung jawab dalam mengembangkan dirinya dan komunitasnya.</w:t>
      </w:r>
      <w:proofErr w:type="gramEnd"/>
      <w:r>
        <w:rPr>
          <w:rFonts w:ascii="Times New Roman" w:hAnsi="Times New Roman"/>
          <w:sz w:val="24"/>
          <w:szCs w:val="24"/>
        </w:rPr>
        <w:t xml:space="preserve"> </w:t>
      </w:r>
      <w:proofErr w:type="gramStart"/>
      <w:r>
        <w:rPr>
          <w:rFonts w:ascii="Times New Roman" w:hAnsi="Times New Roman"/>
          <w:sz w:val="24"/>
          <w:szCs w:val="24"/>
        </w:rPr>
        <w:t>Tahap keempat lebih merupakan kelanjutan dari tahap ketiga yaitu upaya untul mengembangkan peran dan batas tanggung jawab yang lebih luas, hal ini terkait dengan minat dan motivasi untuk melakukan pekerjaan dengan lebih baik.</w:t>
      </w:r>
      <w:proofErr w:type="gramEnd"/>
      <w:r>
        <w:rPr>
          <w:rFonts w:ascii="Times New Roman" w:hAnsi="Times New Roman"/>
          <w:sz w:val="24"/>
          <w:szCs w:val="24"/>
        </w:rPr>
        <w:t xml:space="preserve"> </w:t>
      </w:r>
      <w:proofErr w:type="gramStart"/>
      <w:r>
        <w:rPr>
          <w:rFonts w:ascii="Times New Roman" w:hAnsi="Times New Roman"/>
          <w:sz w:val="24"/>
          <w:szCs w:val="24"/>
        </w:rPr>
        <w:t>Pada tahap kelima ini, hasil-hasil nyata dari pemberdayaan mulai kelihatan, dimana peningkatan rasa memiliki yang lebih besar menghasilkan keluaran kinerja yang lebih baik.</w:t>
      </w:r>
      <w:proofErr w:type="gramEnd"/>
      <w:r>
        <w:rPr>
          <w:rFonts w:ascii="Times New Roman" w:hAnsi="Times New Roman"/>
          <w:sz w:val="24"/>
          <w:szCs w:val="24"/>
        </w:rPr>
        <w:t xml:space="preserve"> </w:t>
      </w:r>
      <w:proofErr w:type="gramStart"/>
      <w:r>
        <w:rPr>
          <w:rFonts w:ascii="Times New Roman" w:hAnsi="Times New Roman"/>
          <w:sz w:val="24"/>
          <w:szCs w:val="24"/>
        </w:rPr>
        <w:t>Pada tahap ke enam, telah terjadi perubahan perilaku dan kesan terhadap dirinya, dimana keberhasilan dalam peningkatan kinerja mampu meningkatkan perasaan psikologis diatas posisi sebelumnya.</w:t>
      </w:r>
      <w:proofErr w:type="gramEnd"/>
      <w:r>
        <w:rPr>
          <w:rFonts w:ascii="Times New Roman" w:hAnsi="Times New Roman"/>
          <w:sz w:val="24"/>
          <w:szCs w:val="24"/>
        </w:rPr>
        <w:t xml:space="preserve"> </w:t>
      </w:r>
      <w:proofErr w:type="gramStart"/>
      <w:r>
        <w:rPr>
          <w:rFonts w:ascii="Times New Roman" w:hAnsi="Times New Roman"/>
          <w:sz w:val="24"/>
          <w:szCs w:val="24"/>
        </w:rPr>
        <w:t>Pada tahap ketujuh, masayarakat telah berhasil dalam memberdayakan dirinya, merasa tertantang untuk upaya yang lebih besar guna mendapatkan hasil yang lebih baik.</w:t>
      </w:r>
      <w:proofErr w:type="gramEnd"/>
      <w:r>
        <w:rPr>
          <w:rFonts w:ascii="Times New Roman" w:hAnsi="Times New Roman"/>
          <w:sz w:val="24"/>
          <w:szCs w:val="24"/>
        </w:rPr>
        <w:t xml:space="preserve"> Siklus pemberdayaan masyarakat ini menggambarkan proses mengenai upaya individu dan komunitas untuk mengikuti perjalanan kearah prestasi dan kepuasan yang lebih tinggi.</w:t>
      </w:r>
    </w:p>
    <w:p w:rsidR="00AE5346" w:rsidRDefault="00AE5346" w:rsidP="009B1AA6">
      <w:pPr>
        <w:tabs>
          <w:tab w:val="left" w:pos="720"/>
        </w:tabs>
        <w:spacing w:after="0" w:line="360" w:lineRule="auto"/>
        <w:jc w:val="both"/>
        <w:rPr>
          <w:rFonts w:ascii="Times New Roman" w:hAnsi="Times New Roman"/>
          <w:sz w:val="24"/>
          <w:szCs w:val="24"/>
        </w:rPr>
      </w:pPr>
      <w:r>
        <w:rPr>
          <w:rFonts w:ascii="Times New Roman" w:hAnsi="Times New Roman"/>
          <w:sz w:val="24"/>
          <w:szCs w:val="24"/>
        </w:rPr>
        <w:tab/>
        <w:t xml:space="preserve">Pemberdayaan menurut Parson (Edi Suharto 2005:59) adalah sebuah proses dimana orang menjadi cukup kuat untuk berpartisipasi dalam berbagai pengontrolan dan berbagai kejadian-kejadian serta lembaga-lembaga yang mana mempengaruhi kehidupannya, pemberdayaan menekankan orang memperoleh keterampilan, pengetahuan dan kekuasaan yang cukup untuk mempengaruhi kehidupan orang </w:t>
      </w:r>
      <w:r>
        <w:rPr>
          <w:rFonts w:ascii="Times New Roman" w:hAnsi="Times New Roman"/>
          <w:sz w:val="24"/>
          <w:szCs w:val="24"/>
        </w:rPr>
        <w:lastRenderedPageBreak/>
        <w:t xml:space="preserve">lain yang menjadi perhatianya. </w:t>
      </w:r>
      <w:proofErr w:type="gramStart"/>
      <w:r>
        <w:rPr>
          <w:rFonts w:ascii="Times New Roman" w:hAnsi="Times New Roman"/>
          <w:sz w:val="24"/>
          <w:szCs w:val="24"/>
        </w:rPr>
        <w:t>Konsep pemberdayaan masyarakat mengacu pada bagaimana masyarakat setempat memiliki pengaruh secara organisasi kemasyarakatan, sehingga mampu meningkatkan lingkungan hidup mereka.</w:t>
      </w:r>
      <w:proofErr w:type="gramEnd"/>
      <w:r>
        <w:rPr>
          <w:rFonts w:ascii="Times New Roman" w:hAnsi="Times New Roman"/>
          <w:sz w:val="24"/>
          <w:szCs w:val="24"/>
        </w:rPr>
        <w:t xml:space="preserve"> </w:t>
      </w:r>
      <w:proofErr w:type="gramStart"/>
      <w:r>
        <w:rPr>
          <w:rFonts w:ascii="Times New Roman" w:hAnsi="Times New Roman"/>
          <w:sz w:val="24"/>
          <w:szCs w:val="24"/>
        </w:rPr>
        <w:t>Lingkungan hidup yang dimaksud adalah penggunaan sumber daya dan modal sosial yang ada dengan aktivitas masyarakat dalam menggunakan sumber daya masyarakat.</w:t>
      </w:r>
      <w:proofErr w:type="gramEnd"/>
    </w:p>
    <w:p w:rsidR="00AE5346" w:rsidRDefault="00AE5346" w:rsidP="009B1AA6">
      <w:pPr>
        <w:tabs>
          <w:tab w:val="left" w:pos="720"/>
        </w:tabs>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Berkenaan dengan pemaknaan konsep pemberdayaan masyarakat, Winarni mengungkapkan bahwa inti dari pemberdayaan adalah meliputi tiga hal yaitu pengembangan, (enabling), memperkuat potensi atau daya (empowering), terciptanya kemandirian (Tri Winarni, 1998: 75).</w:t>
      </w:r>
      <w:proofErr w:type="gramEnd"/>
      <w:r>
        <w:rPr>
          <w:rFonts w:ascii="Times New Roman" w:hAnsi="Times New Roman"/>
          <w:sz w:val="24"/>
          <w:szCs w:val="24"/>
        </w:rPr>
        <w:t xml:space="preserve"> Pemberdayaan memiliki makna membangkitkan sumber daya, kesempatan, pengetahuan dan keterampilan masyarakat untuk meningkatkan kapasitas dalam menentukan masa depan mereka (Suparjan dan Hempri, 2003: 43). </w:t>
      </w:r>
      <w:proofErr w:type="gramStart"/>
      <w:r>
        <w:rPr>
          <w:rFonts w:ascii="Times New Roman" w:hAnsi="Times New Roman"/>
          <w:sz w:val="24"/>
          <w:szCs w:val="24"/>
        </w:rPr>
        <w:t>Dengan adanya pemberdayaan ekonomi masyarakat maka diharapkan dapat meningkatkan kehidupan masyarakat kearah kehidupan yang lebih baik.</w:t>
      </w:r>
      <w:proofErr w:type="gramEnd"/>
    </w:p>
    <w:p w:rsidR="00AE5346" w:rsidRDefault="00AE5346"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Ruang lingkup pemberdayaan (Tribowo dan Subono, 2009:59) dalam Hendro Wibowo dkk (2019:25) mencakup upaya-upaya untuk mengembangkan daya dan potensi yang dimiliki oleh masyarakat, melindungi masyarakat yang lemah, menguatkan kelembangaan keuangan dan pembangunan yang dikelola masyarakat dan </w:t>
      </w:r>
      <w:r>
        <w:rPr>
          <w:rFonts w:ascii="Times New Roman" w:hAnsi="Times New Roman"/>
          <w:sz w:val="24"/>
          <w:szCs w:val="24"/>
        </w:rPr>
        <w:lastRenderedPageBreak/>
        <w:t xml:space="preserve">meningkatkan derajat kemandirian dimasyarakat. </w:t>
      </w:r>
      <w:proofErr w:type="gramStart"/>
      <w:r>
        <w:rPr>
          <w:rFonts w:ascii="Times New Roman" w:hAnsi="Times New Roman"/>
          <w:sz w:val="24"/>
          <w:szCs w:val="24"/>
        </w:rPr>
        <w:t>Dan masyarakat dipandang sudah berdaya dan mencapai tingkat kemandirian bilamana masyarakat sudah mampu memanfaatkan akses pada sumber daya kapital atau pada lembag-lembaga keuangan formal lainnya.</w:t>
      </w:r>
      <w:proofErr w:type="gramEnd"/>
      <w:r>
        <w:rPr>
          <w:rFonts w:ascii="Times New Roman" w:hAnsi="Times New Roman"/>
          <w:sz w:val="24"/>
          <w:szCs w:val="24"/>
        </w:rPr>
        <w:t xml:space="preserve"> </w:t>
      </w:r>
    </w:p>
    <w:p w:rsidR="00AE5346" w:rsidRPr="00AE5346" w:rsidRDefault="00AE5346" w:rsidP="009B1AA6">
      <w:pPr>
        <w:spacing w:after="0" w:line="360" w:lineRule="auto"/>
        <w:ind w:firstLine="720"/>
        <w:jc w:val="both"/>
        <w:rPr>
          <w:rFonts w:ascii="Times New Roman" w:hAnsi="Times New Roman"/>
          <w:color w:val="000000"/>
          <w:sz w:val="24"/>
          <w:szCs w:val="24"/>
        </w:rPr>
      </w:pPr>
      <w:r w:rsidRPr="00AE5346">
        <w:rPr>
          <w:rFonts w:ascii="Times New Roman" w:hAnsi="Times New Roman"/>
          <w:color w:val="000000"/>
          <w:sz w:val="24"/>
          <w:szCs w:val="24"/>
        </w:rPr>
        <w:t xml:space="preserve">Menurut Zubaedi (2017:103) ada tiga hal yang harus dilakukan dalam upaya pemberdayaan antara </w:t>
      </w:r>
      <w:proofErr w:type="gramStart"/>
      <w:r w:rsidRPr="00AE5346">
        <w:rPr>
          <w:rFonts w:ascii="Times New Roman" w:hAnsi="Times New Roman"/>
          <w:color w:val="000000"/>
          <w:sz w:val="24"/>
          <w:szCs w:val="24"/>
        </w:rPr>
        <w:t>lain :</w:t>
      </w:r>
      <w:proofErr w:type="gramEnd"/>
      <w:r w:rsidRPr="00AE5346">
        <w:rPr>
          <w:rFonts w:ascii="Times New Roman" w:hAnsi="Times New Roman"/>
          <w:color w:val="000000"/>
          <w:sz w:val="24"/>
          <w:szCs w:val="24"/>
        </w:rPr>
        <w:t xml:space="preserve"> </w:t>
      </w:r>
    </w:p>
    <w:p w:rsidR="00AE5346" w:rsidRPr="00AE5346" w:rsidRDefault="00AE5346" w:rsidP="009B1AA6">
      <w:pPr>
        <w:pStyle w:val="ListParagraph"/>
        <w:numPr>
          <w:ilvl w:val="0"/>
          <w:numId w:val="11"/>
        </w:numPr>
        <w:spacing w:after="0" w:line="360" w:lineRule="auto"/>
        <w:ind w:left="426" w:hanging="426"/>
        <w:jc w:val="both"/>
        <w:rPr>
          <w:rFonts w:ascii="Times New Roman" w:hAnsi="Times New Roman"/>
          <w:color w:val="000000"/>
          <w:sz w:val="24"/>
          <w:szCs w:val="24"/>
        </w:rPr>
      </w:pPr>
      <w:r w:rsidRPr="00AE5346">
        <w:rPr>
          <w:rFonts w:ascii="Times New Roman" w:hAnsi="Times New Roman"/>
          <w:color w:val="000000"/>
          <w:sz w:val="24"/>
          <w:szCs w:val="24"/>
        </w:rPr>
        <w:t xml:space="preserve">Menciptakan suasana yang memungkinkan potensi masyarakat dapat berkembang yaitu dengan mendorong dan membangkitkan kesadaran masyarakat </w:t>
      </w:r>
      <w:proofErr w:type="gramStart"/>
      <w:r w:rsidRPr="00AE5346">
        <w:rPr>
          <w:rFonts w:ascii="Times New Roman" w:hAnsi="Times New Roman"/>
          <w:color w:val="000000"/>
          <w:sz w:val="24"/>
          <w:szCs w:val="24"/>
        </w:rPr>
        <w:t>akan</w:t>
      </w:r>
      <w:proofErr w:type="gramEnd"/>
      <w:r w:rsidRPr="00AE5346">
        <w:rPr>
          <w:rFonts w:ascii="Times New Roman" w:hAnsi="Times New Roman"/>
          <w:color w:val="000000"/>
          <w:sz w:val="24"/>
          <w:szCs w:val="24"/>
        </w:rPr>
        <w:t xml:space="preserve"> pentingnya mengembangkan potensi yang dimiliki.</w:t>
      </w:r>
    </w:p>
    <w:p w:rsidR="00AE5346" w:rsidRPr="00AE5346" w:rsidRDefault="00AE5346" w:rsidP="009B1AA6">
      <w:pPr>
        <w:pStyle w:val="ListParagraph"/>
        <w:numPr>
          <w:ilvl w:val="0"/>
          <w:numId w:val="11"/>
        </w:numPr>
        <w:spacing w:after="0" w:line="360" w:lineRule="auto"/>
        <w:ind w:left="426" w:hanging="426"/>
        <w:jc w:val="both"/>
        <w:rPr>
          <w:rFonts w:ascii="Times New Roman" w:hAnsi="Times New Roman"/>
          <w:color w:val="000000"/>
          <w:sz w:val="24"/>
          <w:szCs w:val="24"/>
        </w:rPr>
      </w:pPr>
      <w:r w:rsidRPr="00AE5346">
        <w:rPr>
          <w:rFonts w:ascii="Times New Roman" w:hAnsi="Times New Roman"/>
          <w:color w:val="000000"/>
          <w:sz w:val="24"/>
          <w:szCs w:val="24"/>
        </w:rPr>
        <w:t xml:space="preserve">Memperkuat potensi atau daya yang dimiliki yaitu upaya yang harus dilakukan dalam langkah pemberdayaan melalui aksi-aksi yang nyata seperti pelatihan, peningkatan kesehatan, pendidikan, pemberian modal, informasi, lapangan pekerjaan, pasar, serta sarana lainnya. </w:t>
      </w:r>
    </w:p>
    <w:p w:rsidR="00AE5346" w:rsidRPr="00AE5346" w:rsidRDefault="00AE5346" w:rsidP="009B1AA6">
      <w:pPr>
        <w:pStyle w:val="ListParagraph"/>
        <w:numPr>
          <w:ilvl w:val="0"/>
          <w:numId w:val="11"/>
        </w:numPr>
        <w:spacing w:after="0" w:line="360" w:lineRule="auto"/>
        <w:ind w:left="426" w:hanging="426"/>
        <w:jc w:val="both"/>
        <w:rPr>
          <w:rFonts w:ascii="Times New Roman" w:hAnsi="Times New Roman"/>
          <w:color w:val="000000"/>
          <w:sz w:val="24"/>
          <w:szCs w:val="24"/>
        </w:rPr>
      </w:pPr>
      <w:r w:rsidRPr="00AE5346">
        <w:rPr>
          <w:rFonts w:ascii="Times New Roman" w:hAnsi="Times New Roman"/>
          <w:color w:val="000000"/>
          <w:sz w:val="24"/>
          <w:szCs w:val="24"/>
        </w:rPr>
        <w:t xml:space="preserve">Melindungi masyarakat yaitu perlu adanya langkah-langkah untuk mencegah persaingan yang tidak seimbang dan praktek eksploitasi yang kuat terhadap yang lemah melalui kesepakatan yang jelas untuk melindungi golongan yang lemah. </w:t>
      </w:r>
    </w:p>
    <w:p w:rsidR="00AE5346" w:rsidRDefault="00AE5346" w:rsidP="009B1AA6">
      <w:pPr>
        <w:tabs>
          <w:tab w:val="left" w:pos="720"/>
        </w:tabs>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Nelayan dapat diartikan sebagai orang yang hasil mata pencaharian utamanya berasal dari menangkap ikan di laut.</w:t>
      </w:r>
      <w:proofErr w:type="gramEnd"/>
      <w:r>
        <w:rPr>
          <w:rFonts w:ascii="Times New Roman" w:hAnsi="Times New Roman"/>
          <w:sz w:val="24"/>
          <w:szCs w:val="24"/>
        </w:rPr>
        <w:t xml:space="preserve"> </w:t>
      </w:r>
      <w:proofErr w:type="gramStart"/>
      <w:r>
        <w:rPr>
          <w:rFonts w:ascii="Times New Roman" w:hAnsi="Times New Roman"/>
          <w:sz w:val="24"/>
          <w:szCs w:val="24"/>
        </w:rPr>
        <w:t xml:space="preserve">Nelayan juga dapat dikategorikan sebagai seseorang yang pekerjaannya menangkap ikan dengan </w:t>
      </w:r>
      <w:r>
        <w:rPr>
          <w:rFonts w:ascii="Times New Roman" w:hAnsi="Times New Roman"/>
          <w:sz w:val="24"/>
          <w:szCs w:val="24"/>
        </w:rPr>
        <w:lastRenderedPageBreak/>
        <w:t>menggunakan alat tangkap yang sederhana, mulai dari pancing, jala dan jaring, bagan, bubu sampai dengan perahu atau jukung yang dilengkapi dengan alat tangkap ikan.</w:t>
      </w:r>
      <w:proofErr w:type="gramEnd"/>
      <w:r>
        <w:rPr>
          <w:rFonts w:ascii="Times New Roman" w:hAnsi="Times New Roman"/>
          <w:sz w:val="24"/>
          <w:szCs w:val="24"/>
        </w:rPr>
        <w:t xml:space="preserve"> </w:t>
      </w:r>
      <w:proofErr w:type="gramStart"/>
      <w:r>
        <w:rPr>
          <w:rFonts w:ascii="Times New Roman" w:hAnsi="Times New Roman"/>
          <w:sz w:val="24"/>
          <w:szCs w:val="24"/>
        </w:rPr>
        <w:t>Nelayan kecil merupakan nelayan tradisional yang mencari ikan di laur dengan menggunakan perahu kecil dan alat tangkap yang sederhana dan tidak banyak tersentuh oleh teknlogi canggih (Hendro Wibowo, Efri Syamsul Bahri dkk (2019:14-16).</w:t>
      </w:r>
      <w:proofErr w:type="gramEnd"/>
      <w:r>
        <w:rPr>
          <w:rFonts w:ascii="Times New Roman" w:hAnsi="Times New Roman"/>
          <w:sz w:val="24"/>
          <w:szCs w:val="24"/>
        </w:rPr>
        <w:t xml:space="preserve"> </w:t>
      </w:r>
      <w:proofErr w:type="gramStart"/>
      <w:r>
        <w:rPr>
          <w:rFonts w:ascii="Times New Roman" w:hAnsi="Times New Roman"/>
          <w:sz w:val="24"/>
          <w:szCs w:val="24"/>
        </w:rPr>
        <w:t>Dengan hal ini nelayan yang di Desa Temajuk menangkap ikan di laut masih menggunakan tradisional.</w:t>
      </w:r>
      <w:proofErr w:type="gramEnd"/>
      <w:r>
        <w:rPr>
          <w:rFonts w:ascii="Times New Roman" w:hAnsi="Times New Roman"/>
          <w:sz w:val="24"/>
          <w:szCs w:val="24"/>
        </w:rPr>
        <w:t xml:space="preserve"> </w:t>
      </w:r>
    </w:p>
    <w:p w:rsidR="00AE5346" w:rsidRDefault="00AE5346"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Jadi, pemberdayaan ekonomi nelayan pesisir adalah upaya menggerahkan segala potensi dan sumber daya untuk mensejahterahkan nelayan pesisir dan mengangkat mereka dari kemiskinan dan kemelaratan.</w:t>
      </w:r>
      <w:proofErr w:type="gramEnd"/>
      <w:r>
        <w:rPr>
          <w:rFonts w:ascii="Times New Roman" w:hAnsi="Times New Roman"/>
          <w:sz w:val="24"/>
          <w:szCs w:val="24"/>
        </w:rPr>
        <w:t xml:space="preserve"> </w:t>
      </w:r>
      <w:proofErr w:type="gramStart"/>
      <w:r>
        <w:rPr>
          <w:rFonts w:ascii="Times New Roman" w:hAnsi="Times New Roman"/>
          <w:sz w:val="24"/>
          <w:szCs w:val="24"/>
        </w:rPr>
        <w:t>Hal ini sejalan dengan dengan konsepsi pemberdayaan ekonomi yang dikemukakan oleh Ginandjar Kartasasmita (1996:62) bahwa pemberdayaan ekonomi rakyat adalah upaya pengerahan sumber daya untuk mengembangkan potensi ekonomi rakyat untuk meningkatkan produktivitas rakyat sehingga baik sumber daya manusia maupun sumber daya alam disekitar keberadaan rakyat, dapat ditingkatkan produktivitasnya.</w:t>
      </w:r>
      <w:proofErr w:type="gramEnd"/>
      <w:r>
        <w:rPr>
          <w:rFonts w:ascii="Times New Roman" w:hAnsi="Times New Roman"/>
          <w:sz w:val="24"/>
          <w:szCs w:val="24"/>
        </w:rPr>
        <w:t xml:space="preserve"> Menurut kusnadi (2009:53) menegaskan bahwa pemberdayaan dalam masyarakat nelayan dapat diartikan sebagai usaha-usaha sadar yang bersifat terencana, berkesinambungan untuk membangun kemandirian sosial, ekonomi dan politik masyarakat nelayan dengan </w:t>
      </w:r>
      <w:proofErr w:type="gramStart"/>
      <w:r>
        <w:rPr>
          <w:rFonts w:ascii="Times New Roman" w:hAnsi="Times New Roman"/>
          <w:sz w:val="24"/>
          <w:szCs w:val="24"/>
        </w:rPr>
        <w:t xml:space="preserve">mengelola  </w:t>
      </w:r>
      <w:r>
        <w:rPr>
          <w:rFonts w:ascii="Times New Roman" w:hAnsi="Times New Roman"/>
          <w:sz w:val="24"/>
          <w:szCs w:val="24"/>
        </w:rPr>
        <w:lastRenderedPageBreak/>
        <w:t>potensi</w:t>
      </w:r>
      <w:proofErr w:type="gramEnd"/>
      <w:r>
        <w:rPr>
          <w:rFonts w:ascii="Times New Roman" w:hAnsi="Times New Roman"/>
          <w:sz w:val="24"/>
          <w:szCs w:val="24"/>
        </w:rPr>
        <w:t xml:space="preserve"> sumber daya yang mereka miliki untuk mencapai kesejahteraan serta kemakmuran ekonomi sosial yang bersifat berkelanjutan. </w:t>
      </w:r>
      <w:proofErr w:type="gramStart"/>
      <w:r>
        <w:rPr>
          <w:rFonts w:ascii="Times New Roman" w:hAnsi="Times New Roman"/>
          <w:sz w:val="24"/>
          <w:szCs w:val="24"/>
        </w:rPr>
        <w:t>Nelayan pesisir Desa Temajuk sangat membutuhkan program-program pemberdayaan ekonomi seperti akses pada pengembangan sumber daya nelayan pesisir yang dapat mendorong nelayan pesisir memaksimalkan potensi ekonomi lokalnya.</w:t>
      </w:r>
      <w:proofErr w:type="gramEnd"/>
      <w:r>
        <w:rPr>
          <w:rFonts w:ascii="Times New Roman" w:hAnsi="Times New Roman"/>
          <w:sz w:val="24"/>
          <w:szCs w:val="24"/>
        </w:rPr>
        <w:t xml:space="preserve"> </w:t>
      </w:r>
      <w:proofErr w:type="gramStart"/>
      <w:r>
        <w:rPr>
          <w:rFonts w:ascii="Times New Roman" w:hAnsi="Times New Roman"/>
          <w:sz w:val="24"/>
          <w:szCs w:val="24"/>
        </w:rPr>
        <w:t>Upaya yang amat pokok dalam pemberdayaan ini adalah peningkatan taraf pendidikan dan derajat kesehatan serta akses kepada sumber-sumber kemajuan ekonomi seperti modal, teknologi, informasi, lapangan kerja, dan pasar.</w:t>
      </w:r>
      <w:proofErr w:type="gramEnd"/>
      <w:r>
        <w:rPr>
          <w:rFonts w:ascii="Times New Roman" w:hAnsi="Times New Roman"/>
          <w:sz w:val="24"/>
          <w:szCs w:val="24"/>
        </w:rPr>
        <w:t xml:space="preserve"> Pemberdayaan ini menyangkut pembangunan sarana dan prasarana dasar baik fisik seperti irigasi, jalan, listrik, maupun sosial seperti sekolah dan fasilitas pelayanan kesehatan, yang dapat diakses oleh masyarakat pada lapisan paling bawah, serta ketersediaan lembaga-lembaga pendanaan, pelatihan, dan pemasaran di perdesaan tempat terkonsentrasinya penduduk yang keberdayaannya amat kurang. </w:t>
      </w:r>
      <w:proofErr w:type="gramStart"/>
      <w:r>
        <w:rPr>
          <w:rFonts w:ascii="Times New Roman" w:hAnsi="Times New Roman"/>
          <w:sz w:val="24"/>
          <w:szCs w:val="24"/>
        </w:rPr>
        <w:t>(Ginandjar Kartasasmita 1996:70).</w:t>
      </w:r>
      <w:proofErr w:type="gramEnd"/>
      <w:r>
        <w:rPr>
          <w:rFonts w:ascii="Times New Roman" w:hAnsi="Times New Roman"/>
          <w:sz w:val="24"/>
          <w:szCs w:val="24"/>
        </w:rPr>
        <w:t xml:space="preserve"> </w:t>
      </w:r>
    </w:p>
    <w:p w:rsidR="00AE5346" w:rsidRDefault="00AE5346"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Desa temajuk termasuk ke dalam wilayah perbatasan yang belum tersentuh </w:t>
      </w:r>
      <w:proofErr w:type="gramStart"/>
      <w:r>
        <w:rPr>
          <w:rFonts w:ascii="Times New Roman" w:hAnsi="Times New Roman"/>
          <w:sz w:val="24"/>
          <w:szCs w:val="24"/>
        </w:rPr>
        <w:t>akan</w:t>
      </w:r>
      <w:proofErr w:type="gramEnd"/>
      <w:r>
        <w:rPr>
          <w:rFonts w:ascii="Times New Roman" w:hAnsi="Times New Roman"/>
          <w:sz w:val="24"/>
          <w:szCs w:val="24"/>
        </w:rPr>
        <w:t xml:space="preserve"> pembangunan dan bantuan pemerintah. </w:t>
      </w:r>
      <w:proofErr w:type="gramStart"/>
      <w:r>
        <w:rPr>
          <w:rFonts w:ascii="Times New Roman" w:hAnsi="Times New Roman"/>
          <w:sz w:val="24"/>
          <w:szCs w:val="24"/>
        </w:rPr>
        <w:t>Salah satu faktor yang menghambat masuknya bantuan pemerintah ke wilayah perbatasan ini, adalah jarak tempuh dari pusat pemerintah ke desa temajuk yang sangat jauh dan akses jalan yang rusak.</w:t>
      </w:r>
      <w:proofErr w:type="gramEnd"/>
      <w:r>
        <w:rPr>
          <w:rFonts w:ascii="Times New Roman" w:hAnsi="Times New Roman"/>
          <w:sz w:val="24"/>
          <w:szCs w:val="24"/>
        </w:rPr>
        <w:t xml:space="preserve"> </w:t>
      </w:r>
      <w:proofErr w:type="gramStart"/>
      <w:r>
        <w:rPr>
          <w:rFonts w:ascii="Times New Roman" w:hAnsi="Times New Roman"/>
          <w:sz w:val="24"/>
          <w:szCs w:val="24"/>
        </w:rPr>
        <w:t xml:space="preserve">Selain itu, rendahnya tingkat pendidikan masyarakat desa temajuk sehingga </w:t>
      </w:r>
      <w:r>
        <w:rPr>
          <w:rFonts w:ascii="Times New Roman" w:hAnsi="Times New Roman"/>
          <w:sz w:val="24"/>
          <w:szCs w:val="24"/>
        </w:rPr>
        <w:lastRenderedPageBreak/>
        <w:t>menghambat pengurusan administrasi bantuan ke pemerintah pusat.</w:t>
      </w:r>
      <w:proofErr w:type="gramEnd"/>
    </w:p>
    <w:p w:rsidR="00AE5346" w:rsidRDefault="00AE5346" w:rsidP="009B1AA6">
      <w:pPr>
        <w:spacing w:after="0" w:line="360" w:lineRule="auto"/>
        <w:ind w:firstLine="720"/>
        <w:jc w:val="both"/>
        <w:rPr>
          <w:rFonts w:ascii="Times New Roman" w:hAnsi="Times New Roman"/>
          <w:sz w:val="24"/>
          <w:szCs w:val="24"/>
        </w:rPr>
      </w:pPr>
    </w:p>
    <w:p w:rsidR="00AE5346" w:rsidRDefault="00AE5346" w:rsidP="009B1AA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Wilayah Perbatasan</w:t>
      </w:r>
    </w:p>
    <w:p w:rsidR="00AE5346" w:rsidRDefault="00AE5346"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Konsep yuridis Romawi mengenai wilayah perbatasan sesuai dengan isu yang berkembang pada saat itu sudah mencirikan adanya penetapan wilayah dan konsep kerja </w:t>
      </w:r>
      <w:proofErr w:type="gramStart"/>
      <w:r>
        <w:rPr>
          <w:rFonts w:ascii="Times New Roman" w:hAnsi="Times New Roman"/>
          <w:sz w:val="24"/>
          <w:szCs w:val="24"/>
        </w:rPr>
        <w:t>sama</w:t>
      </w:r>
      <w:proofErr w:type="gramEnd"/>
      <w:r>
        <w:rPr>
          <w:rFonts w:ascii="Times New Roman" w:hAnsi="Times New Roman"/>
          <w:sz w:val="24"/>
          <w:szCs w:val="24"/>
        </w:rPr>
        <w:t xml:space="preserve"> sesuai dengan peraturan dan pemerintahan yang berkuasa. </w:t>
      </w:r>
      <w:proofErr w:type="gramStart"/>
      <w:r>
        <w:rPr>
          <w:rFonts w:ascii="Times New Roman" w:hAnsi="Times New Roman"/>
          <w:sz w:val="24"/>
          <w:szCs w:val="24"/>
        </w:rPr>
        <w:t>Berkaitan dengan perwujudan fisik batas wilayah perbatasan, menurut Guo (2005), batas wilayah dapat dibagi menjadi beberapa pendekatan.</w:t>
      </w:r>
      <w:proofErr w:type="gramEnd"/>
      <w:r>
        <w:rPr>
          <w:rFonts w:ascii="Times New Roman" w:hAnsi="Times New Roman"/>
          <w:sz w:val="24"/>
          <w:szCs w:val="24"/>
        </w:rPr>
        <w:t xml:space="preserve"> </w:t>
      </w:r>
      <w:proofErr w:type="gramStart"/>
      <w:r>
        <w:rPr>
          <w:rFonts w:ascii="Times New Roman" w:hAnsi="Times New Roman"/>
          <w:sz w:val="24"/>
          <w:szCs w:val="24"/>
        </w:rPr>
        <w:t xml:space="preserve">Pertama, </w:t>
      </w:r>
      <w:r>
        <w:rPr>
          <w:rFonts w:ascii="Times New Roman" w:hAnsi="Times New Roman"/>
          <w:i/>
          <w:sz w:val="24"/>
          <w:szCs w:val="24"/>
        </w:rPr>
        <w:t>Natural border</w:t>
      </w:r>
      <w:r>
        <w:rPr>
          <w:rFonts w:ascii="Times New Roman" w:hAnsi="Times New Roman"/>
          <w:sz w:val="24"/>
          <w:szCs w:val="24"/>
        </w:rPr>
        <w:t>, yaitu wilayah dibatasi oleh batas alam, seperti gunung, sungai, danau, laut, pantai, atau selat.</w:t>
      </w:r>
      <w:proofErr w:type="gramEnd"/>
      <w:r>
        <w:rPr>
          <w:rFonts w:ascii="Times New Roman" w:hAnsi="Times New Roman"/>
          <w:sz w:val="24"/>
          <w:szCs w:val="24"/>
        </w:rPr>
        <w:t xml:space="preserve"> </w:t>
      </w:r>
      <w:proofErr w:type="gramStart"/>
      <w:r>
        <w:rPr>
          <w:rFonts w:ascii="Times New Roman" w:hAnsi="Times New Roman"/>
          <w:sz w:val="24"/>
          <w:szCs w:val="24"/>
        </w:rPr>
        <w:t>Karena urgensinya terhadap kepentingan pertahanan, batas tersebut seringkali di anggap sebagai batas politik.</w:t>
      </w:r>
      <w:proofErr w:type="gramEnd"/>
      <w:r>
        <w:rPr>
          <w:rFonts w:ascii="Times New Roman" w:hAnsi="Times New Roman"/>
          <w:sz w:val="24"/>
          <w:szCs w:val="24"/>
        </w:rPr>
        <w:t xml:space="preserve"> </w:t>
      </w:r>
      <w:proofErr w:type="gramStart"/>
      <w:r>
        <w:rPr>
          <w:rFonts w:ascii="Times New Roman" w:hAnsi="Times New Roman"/>
          <w:sz w:val="24"/>
          <w:szCs w:val="24"/>
        </w:rPr>
        <w:t xml:space="preserve">Kedua, </w:t>
      </w:r>
      <w:r>
        <w:rPr>
          <w:rFonts w:ascii="Times New Roman" w:hAnsi="Times New Roman"/>
          <w:i/>
          <w:sz w:val="24"/>
          <w:szCs w:val="24"/>
        </w:rPr>
        <w:t xml:space="preserve">artifical border </w:t>
      </w:r>
      <w:r>
        <w:rPr>
          <w:rFonts w:ascii="Times New Roman" w:hAnsi="Times New Roman"/>
          <w:sz w:val="24"/>
          <w:szCs w:val="24"/>
        </w:rPr>
        <w:t xml:space="preserve">yaitu batas wilayah yang dapat terdiri atas batas buatan (batu, dinding), batas geometris (menggunakan batas koordinat), dan batas </w:t>
      </w:r>
      <w:r>
        <w:rPr>
          <w:rFonts w:ascii="Times New Roman" w:hAnsi="Times New Roman"/>
          <w:i/>
          <w:sz w:val="24"/>
          <w:szCs w:val="24"/>
        </w:rPr>
        <w:t xml:space="preserve">cultural </w:t>
      </w:r>
      <w:r>
        <w:rPr>
          <w:rFonts w:ascii="Times New Roman" w:hAnsi="Times New Roman"/>
          <w:sz w:val="24"/>
          <w:szCs w:val="24"/>
        </w:rPr>
        <w:t>atau budaya (perbedaan budaya, etnis, ideologi).</w:t>
      </w:r>
      <w:proofErr w:type="gramEnd"/>
      <w:r>
        <w:rPr>
          <w:rFonts w:ascii="Times New Roman" w:hAnsi="Times New Roman"/>
          <w:sz w:val="24"/>
          <w:szCs w:val="24"/>
        </w:rPr>
        <w:t xml:space="preserve"> </w:t>
      </w:r>
      <w:proofErr w:type="gramStart"/>
      <w:r>
        <w:rPr>
          <w:rFonts w:ascii="Times New Roman" w:hAnsi="Times New Roman"/>
          <w:sz w:val="24"/>
          <w:szCs w:val="24"/>
        </w:rPr>
        <w:t>Struktur ekonomi dan politik yang terdiri dari dua atau lebih kekuasaan seringkali dikaitkan dengan wilayah perbatasan.</w:t>
      </w:r>
      <w:proofErr w:type="gramEnd"/>
      <w:r>
        <w:rPr>
          <w:rFonts w:ascii="Times New Roman" w:hAnsi="Times New Roman"/>
          <w:sz w:val="24"/>
          <w:szCs w:val="24"/>
        </w:rPr>
        <w:t xml:space="preserve"> (H. Saimon dan Yudi Darma 2014:16-17). </w:t>
      </w:r>
    </w:p>
    <w:p w:rsidR="00AE5346" w:rsidRDefault="00AE5346"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Peraturan Presiden nomor 7 Tahun 2005 tentang Rencana Pembangunan Jangka Menengah Nasional (RPJM-Nasional 2004-2009) telah menetapkan arah dan pengembangan wilayah perbatasan negara sebagai salah satu program prioritas pembangunan nasional.</w:t>
      </w:r>
      <w:proofErr w:type="gramEnd"/>
      <w:r>
        <w:rPr>
          <w:rFonts w:ascii="Times New Roman" w:hAnsi="Times New Roman"/>
          <w:sz w:val="24"/>
          <w:szCs w:val="24"/>
        </w:rPr>
        <w:t xml:space="preserve"> </w:t>
      </w:r>
      <w:proofErr w:type="gramStart"/>
      <w:r>
        <w:rPr>
          <w:rFonts w:ascii="Times New Roman" w:hAnsi="Times New Roman"/>
          <w:sz w:val="24"/>
          <w:szCs w:val="24"/>
        </w:rPr>
        <w:t xml:space="preserve">Pembangunan wilayah </w:t>
      </w:r>
      <w:r>
        <w:rPr>
          <w:rFonts w:ascii="Times New Roman" w:hAnsi="Times New Roman"/>
          <w:sz w:val="24"/>
          <w:szCs w:val="24"/>
        </w:rPr>
        <w:lastRenderedPageBreak/>
        <w:t>perbatasan memiliki keterkaitan yang sangat erat dengan misi pembangunan nasional, terutama untuk menjamin keutuhan dan kedaulatan wilayah, pertahanan kemanan nasional, serta meningkatkan kesejahteraan rakyat di wilayah perbatasan.</w:t>
      </w:r>
      <w:proofErr w:type="gramEnd"/>
    </w:p>
    <w:p w:rsidR="00AE5346" w:rsidRDefault="00AE5346" w:rsidP="009B1AA6">
      <w:pPr>
        <w:spacing w:after="0" w:line="360" w:lineRule="auto"/>
        <w:ind w:firstLine="720"/>
        <w:jc w:val="both"/>
        <w:rPr>
          <w:rFonts w:ascii="Times New Roman" w:hAnsi="Times New Roman"/>
          <w:b/>
          <w:sz w:val="24"/>
          <w:szCs w:val="24"/>
        </w:rPr>
      </w:pPr>
      <w:r>
        <w:rPr>
          <w:rFonts w:ascii="Times New Roman" w:hAnsi="Times New Roman"/>
          <w:sz w:val="24"/>
          <w:szCs w:val="24"/>
        </w:rPr>
        <w:t xml:space="preserve">Masyarakat perbatasan dalam penelitian ini adalah penduduk yang bertempat tinggal di perbatasan negara </w:t>
      </w:r>
      <w:proofErr w:type="gramStart"/>
      <w:r>
        <w:rPr>
          <w:rFonts w:ascii="Times New Roman" w:hAnsi="Times New Roman"/>
          <w:sz w:val="24"/>
          <w:szCs w:val="24"/>
        </w:rPr>
        <w:t>indonesia</w:t>
      </w:r>
      <w:proofErr w:type="gramEnd"/>
      <w:r>
        <w:rPr>
          <w:rFonts w:ascii="Times New Roman" w:hAnsi="Times New Roman"/>
          <w:sz w:val="24"/>
          <w:szCs w:val="24"/>
        </w:rPr>
        <w:t xml:space="preserve"> dan malaysia timur tepatnya di daerah Desa Temajuk Kecamatan Paloh Kabupaten Sambas Kalimantan Barat.</w:t>
      </w:r>
      <w:r>
        <w:rPr>
          <w:rFonts w:ascii="Times New Roman" w:hAnsi="Times New Roman"/>
          <w:b/>
          <w:sz w:val="24"/>
          <w:szCs w:val="24"/>
        </w:rPr>
        <w:t xml:space="preserve"> </w:t>
      </w:r>
    </w:p>
    <w:p w:rsidR="009B1AA6" w:rsidRDefault="009B1AA6" w:rsidP="009B1AA6">
      <w:pPr>
        <w:spacing w:after="0" w:line="360" w:lineRule="auto"/>
        <w:ind w:firstLine="720"/>
        <w:jc w:val="both"/>
        <w:rPr>
          <w:rFonts w:ascii="Times New Roman" w:hAnsi="Times New Roman"/>
          <w:b/>
          <w:sz w:val="24"/>
          <w:szCs w:val="24"/>
        </w:rPr>
      </w:pPr>
    </w:p>
    <w:p w:rsidR="00AE5346" w:rsidRDefault="00AE5346" w:rsidP="009B1AA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 xml:space="preserve">Peran Pemerintah dalam Pemberdayaan </w:t>
      </w:r>
    </w:p>
    <w:p w:rsidR="00AE5346" w:rsidRDefault="00AE5346"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Menurut Kartasasmita dalam Suyanto (2014:96) dalam skripsi Wahyuni Mulyawati substansi pemberdayaan adalah memampukan dan memandirikan masyarakat.</w:t>
      </w:r>
      <w:proofErr w:type="gramEnd"/>
      <w:r>
        <w:rPr>
          <w:rFonts w:ascii="Times New Roman" w:hAnsi="Times New Roman"/>
          <w:sz w:val="24"/>
          <w:szCs w:val="24"/>
        </w:rPr>
        <w:t xml:space="preserve"> </w:t>
      </w:r>
      <w:proofErr w:type="gramStart"/>
      <w:r>
        <w:rPr>
          <w:rFonts w:ascii="Times New Roman" w:hAnsi="Times New Roman"/>
          <w:sz w:val="24"/>
          <w:szCs w:val="24"/>
        </w:rPr>
        <w:t>Pemberdayaan bukan hanya meliputi penguatan individu anggota masyarakat, tetapi juga pranata-pranatanya.</w:t>
      </w:r>
      <w:proofErr w:type="gramEnd"/>
      <w:r>
        <w:rPr>
          <w:rFonts w:ascii="Times New Roman" w:hAnsi="Times New Roman"/>
          <w:sz w:val="24"/>
          <w:szCs w:val="24"/>
        </w:rPr>
        <w:t xml:space="preserve"> </w:t>
      </w:r>
      <w:proofErr w:type="gramStart"/>
      <w:r>
        <w:rPr>
          <w:rFonts w:ascii="Times New Roman" w:hAnsi="Times New Roman"/>
          <w:sz w:val="24"/>
          <w:szCs w:val="24"/>
        </w:rPr>
        <w:t>Menanamkan nilai-nilai budaya modern seperti kerja keras, hemat, keterbukaan, kebertanggungjawaban disebut-sebut sebagai bagian dari upaya pemberdayaan itu.</w:t>
      </w:r>
      <w:proofErr w:type="gramEnd"/>
      <w:r>
        <w:rPr>
          <w:rFonts w:ascii="Times New Roman" w:hAnsi="Times New Roman"/>
          <w:sz w:val="24"/>
          <w:szCs w:val="24"/>
        </w:rPr>
        <w:t xml:space="preserve"> </w:t>
      </w:r>
      <w:proofErr w:type="gramStart"/>
      <w:r>
        <w:rPr>
          <w:rFonts w:ascii="Times New Roman" w:hAnsi="Times New Roman"/>
          <w:sz w:val="24"/>
          <w:szCs w:val="24"/>
        </w:rPr>
        <w:t>Secara lebih rinci, dimensi-dimensi dari pemberdayaan, bukan saja menyangkut upaya merubah dan menumbuhkan keinginan seseorang untuk mengaktualisasikan diri.</w:t>
      </w:r>
      <w:proofErr w:type="gramEnd"/>
      <w:r>
        <w:rPr>
          <w:rFonts w:ascii="Times New Roman" w:hAnsi="Times New Roman"/>
          <w:sz w:val="24"/>
          <w:szCs w:val="24"/>
        </w:rPr>
        <w:t xml:space="preserve"> </w:t>
      </w:r>
      <w:proofErr w:type="gramStart"/>
      <w:r>
        <w:rPr>
          <w:rFonts w:ascii="Times New Roman" w:hAnsi="Times New Roman"/>
          <w:sz w:val="24"/>
          <w:szCs w:val="24"/>
        </w:rPr>
        <w:t>Tetapi juga menyangkut pada usaha memampukan masyarakat miskin melalukan mobilitas ke atas, menumbuhkan perilaku masyarakat miskin agar mereka mandiri dan produktif dalam memenuhi kebutuhan hidup.</w:t>
      </w:r>
      <w:proofErr w:type="gramEnd"/>
      <w:r>
        <w:rPr>
          <w:rFonts w:ascii="Times New Roman" w:hAnsi="Times New Roman"/>
          <w:sz w:val="24"/>
          <w:szCs w:val="24"/>
        </w:rPr>
        <w:t xml:space="preserve"> </w:t>
      </w:r>
    </w:p>
    <w:p w:rsidR="00AE5346" w:rsidRDefault="00AE5346" w:rsidP="009B1AA6">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Kemudian Widjaja (2009:77) dalam skripsi Wahyuni Mulyawati peranan masyarakat dan swasta dalam pembangunan daerah </w:t>
      </w:r>
      <w:proofErr w:type="gramStart"/>
      <w:r>
        <w:rPr>
          <w:rFonts w:ascii="Times New Roman" w:hAnsi="Times New Roman"/>
          <w:sz w:val="24"/>
          <w:szCs w:val="24"/>
        </w:rPr>
        <w:t>akan</w:t>
      </w:r>
      <w:proofErr w:type="gramEnd"/>
      <w:r>
        <w:rPr>
          <w:rFonts w:ascii="Times New Roman" w:hAnsi="Times New Roman"/>
          <w:sz w:val="24"/>
          <w:szCs w:val="24"/>
        </w:rPr>
        <w:t xml:space="preserve"> semakin besar dan menentukan, tanpa meningkatkan partisipasi masyarakat dan swasta. Melalui otonomi, pemerinah daerah mempunyai peluang yang lebih besar untuk mendorong dan memberi motivasi-motivasi membangun daerah yang kondusif, sehingga </w:t>
      </w:r>
      <w:proofErr w:type="gramStart"/>
      <w:r>
        <w:rPr>
          <w:rFonts w:ascii="Times New Roman" w:hAnsi="Times New Roman"/>
          <w:sz w:val="24"/>
          <w:szCs w:val="24"/>
        </w:rPr>
        <w:t>akan</w:t>
      </w:r>
      <w:proofErr w:type="gramEnd"/>
      <w:r>
        <w:rPr>
          <w:rFonts w:ascii="Times New Roman" w:hAnsi="Times New Roman"/>
          <w:sz w:val="24"/>
          <w:szCs w:val="24"/>
        </w:rPr>
        <w:t xml:space="preserve"> munculnya kreasi dan daya inovasi daya masyarakat yang dapat bersaing dengan daerah lain. </w:t>
      </w:r>
      <w:proofErr w:type="gramStart"/>
      <w:r>
        <w:rPr>
          <w:rFonts w:ascii="Times New Roman" w:hAnsi="Times New Roman"/>
          <w:sz w:val="24"/>
          <w:szCs w:val="24"/>
        </w:rPr>
        <w:t>Inti dari pemberdayaan itu upaya membangkitkan segala kemampuan yang ada untuk mencapai tujuan.</w:t>
      </w:r>
      <w:proofErr w:type="gramEnd"/>
      <w:r>
        <w:rPr>
          <w:rFonts w:ascii="Times New Roman" w:hAnsi="Times New Roman"/>
          <w:sz w:val="24"/>
          <w:szCs w:val="24"/>
        </w:rPr>
        <w:t xml:space="preserve"> </w:t>
      </w:r>
      <w:proofErr w:type="gramStart"/>
      <w:r>
        <w:rPr>
          <w:rFonts w:ascii="Times New Roman" w:hAnsi="Times New Roman"/>
          <w:sz w:val="24"/>
          <w:szCs w:val="24"/>
        </w:rPr>
        <w:t>Pencapaian tujuan melalui pertumbuhan motivasi, inisiatif, dan kreatif.</w:t>
      </w:r>
      <w:proofErr w:type="gramEnd"/>
      <w:r>
        <w:rPr>
          <w:rFonts w:ascii="Times New Roman" w:hAnsi="Times New Roman"/>
          <w:sz w:val="24"/>
          <w:szCs w:val="24"/>
        </w:rPr>
        <w:t xml:space="preserve"> </w:t>
      </w:r>
    </w:p>
    <w:p w:rsidR="00E52E1E" w:rsidRDefault="00AE5346"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Pemberdayaan masyarakat dan swasta </w:t>
      </w:r>
      <w:proofErr w:type="gramStart"/>
      <w:r>
        <w:rPr>
          <w:rFonts w:ascii="Times New Roman" w:hAnsi="Times New Roman"/>
          <w:sz w:val="24"/>
          <w:szCs w:val="24"/>
        </w:rPr>
        <w:t>sama</w:t>
      </w:r>
      <w:proofErr w:type="gramEnd"/>
      <w:r>
        <w:rPr>
          <w:rFonts w:ascii="Times New Roman" w:hAnsi="Times New Roman"/>
          <w:sz w:val="24"/>
          <w:szCs w:val="24"/>
        </w:rPr>
        <w:t xml:space="preserve"> pentingnya dengan peningkatan pengetahuan, perluasan wawasan dan peningkatan aparatur bagi pelaksanaan tugas yang sesuai dengan fungsi dan profesi masing-masing. </w:t>
      </w:r>
      <w:proofErr w:type="gramStart"/>
      <w:r>
        <w:rPr>
          <w:rFonts w:ascii="Times New Roman" w:hAnsi="Times New Roman"/>
          <w:sz w:val="24"/>
          <w:szCs w:val="24"/>
        </w:rPr>
        <w:t>Pemberdayaan tersebut, agar daerah semakin mampu dan kemandirian yang dimaksud adalah mampu memberi kesempatan kepada masyarakatnya untuk menunjukkan ciri sebagai masyarakat membangun.</w:t>
      </w:r>
      <w:proofErr w:type="gramEnd"/>
      <w:r>
        <w:rPr>
          <w:rFonts w:ascii="Times New Roman" w:hAnsi="Times New Roman"/>
          <w:sz w:val="24"/>
          <w:szCs w:val="24"/>
        </w:rPr>
        <w:t xml:space="preserve"> </w:t>
      </w:r>
    </w:p>
    <w:p w:rsidR="009B1AA6" w:rsidRPr="009B1AA6" w:rsidRDefault="009B1AA6" w:rsidP="009B1AA6">
      <w:pPr>
        <w:spacing w:after="0" w:line="360" w:lineRule="auto"/>
        <w:ind w:firstLine="720"/>
        <w:jc w:val="both"/>
        <w:rPr>
          <w:rFonts w:ascii="Times New Roman" w:hAnsi="Times New Roman"/>
          <w:sz w:val="24"/>
          <w:szCs w:val="24"/>
        </w:rPr>
      </w:pPr>
    </w:p>
    <w:p w:rsidR="00E52E1E" w:rsidRDefault="00E52E1E" w:rsidP="009B1AA6">
      <w:pPr>
        <w:spacing w:after="0" w:line="360" w:lineRule="auto"/>
        <w:jc w:val="both"/>
        <w:rPr>
          <w:rFonts w:ascii="Times New Roman" w:hAnsi="Times New Roman"/>
          <w:b/>
          <w:sz w:val="24"/>
          <w:szCs w:val="24"/>
        </w:rPr>
      </w:pPr>
      <w:r>
        <w:rPr>
          <w:rFonts w:ascii="Times New Roman" w:hAnsi="Times New Roman"/>
          <w:b/>
          <w:sz w:val="24"/>
          <w:szCs w:val="24"/>
        </w:rPr>
        <w:t>METODE PENELITIAN</w:t>
      </w:r>
    </w:p>
    <w:p w:rsidR="00E52E1E" w:rsidRDefault="00E52E1E" w:rsidP="009B1AA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Metode dan Pendekatan Penelitian</w:t>
      </w:r>
    </w:p>
    <w:p w:rsidR="00E52E1E" w:rsidRDefault="00E52E1E"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Bentuk yang digunakan dalam peneliti ini adalah penelitian kualitatif.</w:t>
      </w:r>
      <w:proofErr w:type="gramEnd"/>
      <w:r>
        <w:rPr>
          <w:rFonts w:ascii="Times New Roman" w:hAnsi="Times New Roman"/>
          <w:sz w:val="24"/>
          <w:szCs w:val="24"/>
        </w:rPr>
        <w:t xml:space="preserve"> </w:t>
      </w:r>
      <w:proofErr w:type="gramStart"/>
      <w:r>
        <w:rPr>
          <w:rFonts w:ascii="Times New Roman" w:hAnsi="Times New Roman"/>
          <w:sz w:val="24"/>
          <w:szCs w:val="24"/>
        </w:rPr>
        <w:t xml:space="preserve">Penelitian kualitatif adalah suatu penelitian yang menghasilkan karya ilmiah dengan </w:t>
      </w:r>
      <w:r>
        <w:rPr>
          <w:rFonts w:ascii="Times New Roman" w:hAnsi="Times New Roman"/>
          <w:sz w:val="24"/>
          <w:szCs w:val="24"/>
        </w:rPr>
        <w:lastRenderedPageBreak/>
        <w:t>menggunakan atau meneliti data-data deskriptif berupa data-data tertulis, atau lisan dari orang atau pelaku yang diamati.</w:t>
      </w:r>
      <w:proofErr w:type="gramEnd"/>
    </w:p>
    <w:p w:rsidR="00E52E1E" w:rsidRDefault="00E52E1E"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Metode penelitian adalah suatu ilmu-ilmu atau </w:t>
      </w:r>
      <w:proofErr w:type="gramStart"/>
      <w:r>
        <w:rPr>
          <w:rFonts w:ascii="Times New Roman" w:hAnsi="Times New Roman"/>
          <w:sz w:val="24"/>
          <w:szCs w:val="24"/>
        </w:rPr>
        <w:t>cara</w:t>
      </w:r>
      <w:proofErr w:type="gramEnd"/>
      <w:r>
        <w:rPr>
          <w:rFonts w:ascii="Times New Roman" w:hAnsi="Times New Roman"/>
          <w:sz w:val="24"/>
          <w:szCs w:val="24"/>
        </w:rPr>
        <w:t xml:space="preserve"> untuk mengetahui sesuatu dengan langkah-langkah sistematis untuk mendapatkan suatu kebenaran dengan menggunakan penulusuran yang bertujuan untuk mendapatkan pengertian atau hal-hal lainnya sesuai dengan kajian. Metode penelitian </w:t>
      </w:r>
      <w:proofErr w:type="gramStart"/>
      <w:r>
        <w:rPr>
          <w:rFonts w:ascii="Times New Roman" w:hAnsi="Times New Roman"/>
          <w:sz w:val="24"/>
          <w:szCs w:val="24"/>
        </w:rPr>
        <w:t>akan</w:t>
      </w:r>
      <w:proofErr w:type="gramEnd"/>
      <w:r>
        <w:rPr>
          <w:rFonts w:ascii="Times New Roman" w:hAnsi="Times New Roman"/>
          <w:sz w:val="24"/>
          <w:szCs w:val="24"/>
        </w:rPr>
        <w:t xml:space="preserve"> berkaitan dengan teknik pengumpulan data, apakah menggunakan pendekatan kualitatif atau kuantitatif. </w:t>
      </w:r>
      <w:proofErr w:type="gramStart"/>
      <w:r>
        <w:rPr>
          <w:rFonts w:ascii="Times New Roman" w:hAnsi="Times New Roman"/>
          <w:sz w:val="24"/>
          <w:szCs w:val="24"/>
        </w:rPr>
        <w:t>Jika pendekatan yang digunakan kualitatif metode yang digunakan tidak mengacu pada rumus-rumus statistik dan angka-angka penetapan keputusan dan penyimpulan tetapi mengandalkan logika dan kelurusan penalaran teoritis dengan realitas yang telah ditangkap tanpa ada upaya generalisasi.</w:t>
      </w:r>
      <w:proofErr w:type="gramEnd"/>
      <w:r>
        <w:rPr>
          <w:rFonts w:ascii="Times New Roman" w:hAnsi="Times New Roman"/>
          <w:sz w:val="24"/>
          <w:szCs w:val="24"/>
        </w:rPr>
        <w:t xml:space="preserve"> </w:t>
      </w:r>
      <w:proofErr w:type="gramStart"/>
      <w:r>
        <w:rPr>
          <w:rFonts w:ascii="Times New Roman" w:hAnsi="Times New Roman"/>
          <w:sz w:val="24"/>
          <w:szCs w:val="24"/>
        </w:rPr>
        <w:t>Diantara jenis penelitian kualitatif adalah penelitian yang menggunakan metode penelitian eksploratif dan metode penelitian deskriptif.</w:t>
      </w:r>
      <w:proofErr w:type="gramEnd"/>
      <w:r>
        <w:rPr>
          <w:rFonts w:ascii="Times New Roman" w:hAnsi="Times New Roman"/>
          <w:sz w:val="24"/>
          <w:szCs w:val="24"/>
        </w:rPr>
        <w:t xml:space="preserve"> (Beni Ahmad Saebandi 2015:201). </w:t>
      </w:r>
    </w:p>
    <w:p w:rsidR="00E52E1E" w:rsidRDefault="00E52E1E"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Metode penelitian deskriptif dipergunakan untuk menggambarkan berbagai gejala dan fakta yang terdapat dalam kehidupan sosial secara mendalam.</w:t>
      </w:r>
      <w:proofErr w:type="gramEnd"/>
      <w:r>
        <w:rPr>
          <w:rFonts w:ascii="Times New Roman" w:hAnsi="Times New Roman"/>
          <w:sz w:val="24"/>
          <w:szCs w:val="24"/>
        </w:rPr>
        <w:t xml:space="preserve"> </w:t>
      </w:r>
      <w:proofErr w:type="gramStart"/>
      <w:r>
        <w:rPr>
          <w:rFonts w:ascii="Times New Roman" w:hAnsi="Times New Roman"/>
          <w:sz w:val="24"/>
          <w:szCs w:val="24"/>
        </w:rPr>
        <w:t>Penelitian deskriptif secara lebih fokus memanfaatkan konsep-konsep yang telah ada atau menciptakan konsep-konsep baru secara logika dan ilmiah yang berfungsi klarifikasi terdapat fenomena sosial yang dipermasalahkan.</w:t>
      </w:r>
      <w:proofErr w:type="gramEnd"/>
      <w:r>
        <w:rPr>
          <w:rFonts w:ascii="Times New Roman" w:hAnsi="Times New Roman"/>
          <w:sz w:val="24"/>
          <w:szCs w:val="24"/>
        </w:rPr>
        <w:t xml:space="preserve"> (Beni Ahmad Saebandi 2015:202). </w:t>
      </w:r>
    </w:p>
    <w:p w:rsidR="00E52E1E" w:rsidRDefault="00E52E1E" w:rsidP="009B1AA6">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Pendekatan yang digunakan dalam penelitian ini </w:t>
      </w:r>
      <w:proofErr w:type="gramStart"/>
      <w:r>
        <w:rPr>
          <w:rFonts w:ascii="Times New Roman" w:hAnsi="Times New Roman"/>
          <w:sz w:val="24"/>
          <w:szCs w:val="24"/>
        </w:rPr>
        <w:t>adalah  pendekatan</w:t>
      </w:r>
      <w:proofErr w:type="gramEnd"/>
      <w:r>
        <w:rPr>
          <w:rFonts w:ascii="Times New Roman" w:hAnsi="Times New Roman"/>
          <w:sz w:val="24"/>
          <w:szCs w:val="24"/>
        </w:rPr>
        <w:t xml:space="preserve"> kualitatif. </w:t>
      </w:r>
      <w:proofErr w:type="gramStart"/>
      <w:r>
        <w:rPr>
          <w:rFonts w:ascii="Times New Roman" w:hAnsi="Times New Roman"/>
          <w:sz w:val="24"/>
          <w:szCs w:val="24"/>
        </w:rPr>
        <w:t>Pendekatan kualitatif adalah sebuah langkah-langkah atau prosedur dalam suatu penelitian yang berbentuk tulisan atau perkataan orang serta perilakunya sehingga menghasilkan data deskriptif (Mantja, 1997:34).</w:t>
      </w:r>
      <w:proofErr w:type="gramEnd"/>
    </w:p>
    <w:p w:rsidR="00E52E1E" w:rsidRDefault="00E52E1E" w:rsidP="009B1AA6">
      <w:pPr>
        <w:spacing w:after="0" w:line="360" w:lineRule="auto"/>
        <w:ind w:firstLine="720"/>
        <w:jc w:val="both"/>
        <w:rPr>
          <w:rFonts w:ascii="Times New Roman" w:hAnsi="Times New Roman"/>
          <w:sz w:val="24"/>
          <w:szCs w:val="24"/>
        </w:rPr>
      </w:pPr>
      <w:proofErr w:type="gramStart"/>
      <w:r>
        <w:rPr>
          <w:rFonts w:ascii="Times New Roman" w:eastAsia="Times New Roman" w:hAnsi="Times New Roman"/>
          <w:sz w:val="24"/>
          <w:szCs w:val="24"/>
          <w:lang w:eastAsia="id-ID"/>
        </w:rPr>
        <w:t xml:space="preserve">Nana Syaodih Sukmadinata (2005: 60) mengemukakan bahwa </w:t>
      </w:r>
      <w:r>
        <w:rPr>
          <w:rFonts w:ascii="Times New Roman" w:eastAsia="Times New Roman" w:hAnsi="Times New Roman"/>
          <w:i/>
          <w:sz w:val="24"/>
          <w:szCs w:val="24"/>
          <w:lang w:eastAsia="id-ID"/>
        </w:rPr>
        <w:t>qualitative sereach</w:t>
      </w:r>
      <w:r>
        <w:rPr>
          <w:rFonts w:ascii="Times New Roman" w:eastAsia="Times New Roman" w:hAnsi="Times New Roman"/>
          <w:sz w:val="24"/>
          <w:szCs w:val="24"/>
          <w:lang w:eastAsia="id-ID"/>
        </w:rPr>
        <w:t xml:space="preserve"> adalah suatu penelitian yang mendeskripsikan sebuah peristiwa, fenomena sosial serta pandangan orang secara individu maupun kolektif.</w:t>
      </w:r>
      <w:proofErr w:type="gramEnd"/>
      <w:r>
        <w:rPr>
          <w:rFonts w:ascii="Times New Roman" w:eastAsia="Times New Roman" w:hAnsi="Times New Roman"/>
          <w:sz w:val="24"/>
          <w:szCs w:val="24"/>
          <w:lang w:eastAsia="id-ID"/>
        </w:rPr>
        <w:t xml:space="preserve"> </w:t>
      </w:r>
      <w:proofErr w:type="gramStart"/>
      <w:r>
        <w:rPr>
          <w:rFonts w:ascii="Times New Roman" w:hAnsi="Times New Roman"/>
          <w:sz w:val="24"/>
          <w:szCs w:val="24"/>
        </w:rPr>
        <w:t>Penelitian ini mencakup data tentang berbagai konteks sosial ekonomi, potensi sumber daya ekonomi dan pemberdayaan yang menjadi bagian yang menyatu dalam masyarakat Temajuk.</w:t>
      </w:r>
      <w:proofErr w:type="gramEnd"/>
      <w:r>
        <w:rPr>
          <w:rFonts w:ascii="Times New Roman" w:hAnsi="Times New Roman"/>
          <w:sz w:val="24"/>
          <w:szCs w:val="24"/>
        </w:rPr>
        <w:t xml:space="preserve"> Pendekatan kualitatif ini dipilih oleh peneliti karena peneliti akan mengungkapkan atau menganalisis bagaimana potensi sumber daya ekonomi nelayan yang terdapat di wilayah perbatasan Desa Temajuk mendapat perhatian untuk dikelola dan dikembangkan secara lebih baik dengan melibatkan partisipasi aktif masyarakat Temajuk, sehingga memberikan kontribusi yang positif dan maksimal dalam meningkatkan taraf hidup dan kesejahteraan masyarakat.</w:t>
      </w:r>
    </w:p>
    <w:p w:rsidR="00E52E1E" w:rsidRDefault="00E52E1E" w:rsidP="009B1AA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Lokasi Penelitian</w:t>
      </w:r>
    </w:p>
    <w:p w:rsidR="00E52E1E" w:rsidRDefault="00E52E1E"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Lokasi penelitian adalah suatu tempat diadakannya penelitian agar peneliti dapat menggali data dan informasi yang ada.</w:t>
      </w:r>
      <w:proofErr w:type="gramEnd"/>
      <w:r>
        <w:rPr>
          <w:rFonts w:ascii="Times New Roman" w:hAnsi="Times New Roman"/>
          <w:sz w:val="24"/>
          <w:szCs w:val="24"/>
        </w:rPr>
        <w:t xml:space="preserve"> </w:t>
      </w:r>
      <w:proofErr w:type="gramStart"/>
      <w:r>
        <w:rPr>
          <w:rFonts w:ascii="Times New Roman" w:hAnsi="Times New Roman"/>
          <w:sz w:val="24"/>
          <w:szCs w:val="24"/>
        </w:rPr>
        <w:t xml:space="preserve">Penelitian ini dilaksanakan di Desa Temajuk Kecamatan Paloh Kabupaten Sambas </w:t>
      </w:r>
      <w:r>
        <w:rPr>
          <w:rFonts w:ascii="Times New Roman" w:hAnsi="Times New Roman"/>
          <w:sz w:val="24"/>
          <w:szCs w:val="24"/>
        </w:rPr>
        <w:lastRenderedPageBreak/>
        <w:t>Kalimantan Barat.</w:t>
      </w:r>
      <w:proofErr w:type="gramEnd"/>
      <w:r>
        <w:rPr>
          <w:rFonts w:ascii="Times New Roman" w:hAnsi="Times New Roman"/>
          <w:sz w:val="24"/>
          <w:szCs w:val="24"/>
        </w:rPr>
        <w:t xml:space="preserve"> </w:t>
      </w:r>
      <w:proofErr w:type="gramStart"/>
      <w:r>
        <w:rPr>
          <w:rFonts w:ascii="Times New Roman" w:hAnsi="Times New Roman"/>
          <w:sz w:val="24"/>
          <w:szCs w:val="24"/>
        </w:rPr>
        <w:t>Alasan mengambil lokasi penelitian disini yaitu Desa Temajuk merupakan salah satu desa yang ada di Kecamatan Paloh, yang berbatasan langsung dengan negara tetangga Malaysia.</w:t>
      </w:r>
      <w:proofErr w:type="gramEnd"/>
      <w:r>
        <w:rPr>
          <w:rFonts w:ascii="Times New Roman" w:hAnsi="Times New Roman"/>
          <w:sz w:val="24"/>
          <w:szCs w:val="24"/>
        </w:rPr>
        <w:t xml:space="preserve"> </w:t>
      </w:r>
      <w:proofErr w:type="gramStart"/>
      <w:r>
        <w:rPr>
          <w:rFonts w:ascii="Times New Roman" w:hAnsi="Times New Roman"/>
          <w:sz w:val="24"/>
          <w:szCs w:val="24"/>
        </w:rPr>
        <w:t>Selain itu, Desa Temajuk ini belum adanya border resmi dan pengawasan ketat oleh pemerintah, sehingga masyarakat bebas memasuki kawasan ini.</w:t>
      </w:r>
      <w:proofErr w:type="gramEnd"/>
      <w:r>
        <w:rPr>
          <w:rFonts w:ascii="Times New Roman" w:hAnsi="Times New Roman"/>
          <w:sz w:val="24"/>
          <w:szCs w:val="24"/>
        </w:rPr>
        <w:t xml:space="preserve"> </w:t>
      </w:r>
      <w:proofErr w:type="gramStart"/>
      <w:r>
        <w:rPr>
          <w:rFonts w:ascii="Times New Roman" w:hAnsi="Times New Roman"/>
          <w:sz w:val="24"/>
          <w:szCs w:val="24"/>
        </w:rPr>
        <w:t>Melihat potensi ekonomi yang ada di Desa Temajuk ini memiliki peluang besar dalam meningkatkan ekonomi masyarakat, maka peneliti ingin mengadakan penelitian tentang pemberdayaan ekonomi nelayan perbatasan di Desa Temajuk.</w:t>
      </w:r>
      <w:proofErr w:type="gramEnd"/>
    </w:p>
    <w:p w:rsidR="009B1AA6" w:rsidRDefault="009B1AA6" w:rsidP="009B1AA6">
      <w:pPr>
        <w:pStyle w:val="ListParagraph"/>
        <w:spacing w:after="0" w:line="360" w:lineRule="auto"/>
        <w:ind w:left="0"/>
        <w:jc w:val="both"/>
        <w:rPr>
          <w:rFonts w:ascii="Times New Roman" w:hAnsi="Times New Roman"/>
          <w:sz w:val="24"/>
          <w:szCs w:val="24"/>
        </w:rPr>
      </w:pPr>
    </w:p>
    <w:p w:rsidR="00E52E1E" w:rsidRDefault="00E52E1E" w:rsidP="009B1AA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Sumber Data</w:t>
      </w:r>
    </w:p>
    <w:p w:rsidR="00E52E1E" w:rsidRDefault="00E52E1E" w:rsidP="009B1AA6">
      <w:pPr>
        <w:spacing w:after="0" w:line="360" w:lineRule="auto"/>
        <w:ind w:firstLine="709"/>
        <w:jc w:val="both"/>
        <w:rPr>
          <w:rFonts w:ascii="Times New Roman" w:hAnsi="Times New Roman"/>
          <w:b/>
          <w:sz w:val="24"/>
          <w:szCs w:val="24"/>
        </w:rPr>
      </w:pPr>
      <w:proofErr w:type="gramStart"/>
      <w:r>
        <w:rPr>
          <w:rFonts w:ascii="Times New Roman" w:hAnsi="Times New Roman"/>
          <w:sz w:val="24"/>
          <w:szCs w:val="24"/>
        </w:rPr>
        <w:t>Data yang dikumpulkan dalam penelitian ini dapat dikelompokkan menjadi dua, yaitu data primer dan data sekunder.</w:t>
      </w:r>
      <w:proofErr w:type="gramEnd"/>
      <w:r>
        <w:rPr>
          <w:rFonts w:ascii="Times New Roman" w:hAnsi="Times New Roman"/>
          <w:sz w:val="24"/>
          <w:szCs w:val="24"/>
        </w:rPr>
        <w:t xml:space="preserve"> </w:t>
      </w:r>
      <w:proofErr w:type="gramStart"/>
      <w:r>
        <w:rPr>
          <w:rFonts w:ascii="Times New Roman" w:hAnsi="Times New Roman"/>
          <w:sz w:val="24"/>
          <w:szCs w:val="24"/>
        </w:rPr>
        <w:t>Data primer mencakup pernyataan dan tindakan yang diperoleh dari para informan, yaitu orang-orang yang terlibat langsung dalam kegiatan penelitian ini.</w:t>
      </w:r>
      <w:proofErr w:type="gramEnd"/>
      <w:r>
        <w:rPr>
          <w:rFonts w:ascii="Times New Roman" w:hAnsi="Times New Roman"/>
          <w:sz w:val="24"/>
          <w:szCs w:val="24"/>
        </w:rPr>
        <w:t xml:space="preserve"> </w:t>
      </w:r>
      <w:proofErr w:type="gramStart"/>
      <w:r>
        <w:rPr>
          <w:rFonts w:ascii="Times New Roman" w:hAnsi="Times New Roman"/>
          <w:sz w:val="24"/>
          <w:szCs w:val="24"/>
        </w:rPr>
        <w:t>Data primer diperoleh dari hasil wawancara dengan masyarakat desa Temajuk untuk mendapatkan informasi mengenai Pemberdayaan Ekonomi Nelayan Perbatasan.</w:t>
      </w:r>
      <w:proofErr w:type="gramEnd"/>
      <w:r>
        <w:rPr>
          <w:rFonts w:ascii="Times New Roman" w:hAnsi="Times New Roman"/>
          <w:sz w:val="24"/>
          <w:szCs w:val="24"/>
        </w:rPr>
        <w:t xml:space="preserve"> </w:t>
      </w:r>
      <w:proofErr w:type="gramStart"/>
      <w:r>
        <w:rPr>
          <w:rFonts w:ascii="Times New Roman" w:hAnsi="Times New Roman"/>
          <w:sz w:val="24"/>
          <w:szCs w:val="24"/>
        </w:rPr>
        <w:t>Adapun data sekunder merupakan data pendukung yang diperoleh dari buku, catatan lapangan, foto, rekaman hasil wawancara dan dokumen lainnya yang menunjang temuan penelitian.</w:t>
      </w:r>
      <w:proofErr w:type="gramEnd"/>
    </w:p>
    <w:p w:rsidR="00E52E1E" w:rsidRDefault="00E52E1E" w:rsidP="009B1AA6">
      <w:pPr>
        <w:pStyle w:val="ListParagraph"/>
        <w:numPr>
          <w:ilvl w:val="0"/>
          <w:numId w:val="15"/>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Data Primer </w:t>
      </w:r>
    </w:p>
    <w:p w:rsidR="00E52E1E" w:rsidRDefault="00E52E1E" w:rsidP="009B1AA6">
      <w:pPr>
        <w:spacing w:after="0" w:line="360" w:lineRule="auto"/>
        <w:ind w:left="426" w:firstLine="709"/>
        <w:jc w:val="both"/>
        <w:rPr>
          <w:rFonts w:ascii="Times New Roman" w:hAnsi="Times New Roman"/>
          <w:sz w:val="24"/>
          <w:szCs w:val="24"/>
        </w:rPr>
      </w:pPr>
      <w:proofErr w:type="gramStart"/>
      <w:r>
        <w:rPr>
          <w:rFonts w:ascii="Times New Roman" w:hAnsi="Times New Roman"/>
          <w:sz w:val="24"/>
          <w:szCs w:val="24"/>
        </w:rPr>
        <w:t xml:space="preserve">Data primer merupakan data yang di dapat dari sumber pertama baik dari </w:t>
      </w:r>
      <w:r>
        <w:rPr>
          <w:rFonts w:ascii="Times New Roman" w:hAnsi="Times New Roman"/>
          <w:sz w:val="24"/>
          <w:szCs w:val="24"/>
        </w:rPr>
        <w:lastRenderedPageBreak/>
        <w:t>individu atau perseorangan seperti hasil wawancara atau hasil pengisian kuisioner yang biasa di lakukan oleh peneliti.</w:t>
      </w:r>
      <w:proofErr w:type="gramEnd"/>
      <w:r>
        <w:rPr>
          <w:rFonts w:ascii="Times New Roman" w:hAnsi="Times New Roman"/>
          <w:sz w:val="24"/>
          <w:szCs w:val="24"/>
        </w:rPr>
        <w:t xml:space="preserve"> </w:t>
      </w:r>
      <w:proofErr w:type="gramStart"/>
      <w:r>
        <w:rPr>
          <w:rFonts w:ascii="Times New Roman" w:hAnsi="Times New Roman"/>
          <w:sz w:val="24"/>
          <w:szCs w:val="24"/>
        </w:rPr>
        <w:t>(Husein Umar: 99-100) dalam Lila Fadliyah 2018.</w:t>
      </w:r>
      <w:proofErr w:type="gramEnd"/>
      <w:r>
        <w:rPr>
          <w:rFonts w:ascii="Times New Roman" w:hAnsi="Times New Roman"/>
          <w:sz w:val="24"/>
          <w:szCs w:val="24"/>
        </w:rPr>
        <w:t xml:space="preserve"> Menurut Meleong (2006:157), proses penelitian sumber data utama di himpunan melalui catatan tertulis atau melalui perekaman video atau audio tape, pengambilan foto atau film. </w:t>
      </w:r>
      <w:proofErr w:type="gramStart"/>
      <w:r>
        <w:rPr>
          <w:rFonts w:ascii="Times New Roman" w:hAnsi="Times New Roman"/>
          <w:sz w:val="24"/>
          <w:szCs w:val="24"/>
        </w:rPr>
        <w:t>Adapun informan dalam penelitian ini yaitu para nelayan perbatasan di Desa Temajuk.</w:t>
      </w:r>
      <w:proofErr w:type="gramEnd"/>
      <w:r>
        <w:rPr>
          <w:rFonts w:ascii="Times New Roman" w:hAnsi="Times New Roman"/>
          <w:sz w:val="24"/>
          <w:szCs w:val="24"/>
        </w:rPr>
        <w:t xml:space="preserve"> </w:t>
      </w:r>
    </w:p>
    <w:p w:rsidR="00E52E1E" w:rsidRDefault="00E52E1E" w:rsidP="009B1AA6">
      <w:pPr>
        <w:pStyle w:val="ListParagraph"/>
        <w:numPr>
          <w:ilvl w:val="0"/>
          <w:numId w:val="15"/>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Data Sekunder </w:t>
      </w:r>
    </w:p>
    <w:p w:rsidR="00E52E1E" w:rsidRDefault="00E52E1E" w:rsidP="009B1AA6">
      <w:pPr>
        <w:spacing w:after="0" w:line="360" w:lineRule="auto"/>
        <w:ind w:left="426" w:firstLine="709"/>
        <w:jc w:val="both"/>
        <w:rPr>
          <w:rFonts w:ascii="Times New Roman" w:hAnsi="Times New Roman"/>
          <w:sz w:val="24"/>
          <w:szCs w:val="24"/>
        </w:rPr>
      </w:pPr>
      <w:proofErr w:type="gramStart"/>
      <w:r>
        <w:rPr>
          <w:rFonts w:ascii="Times New Roman" w:hAnsi="Times New Roman"/>
          <w:sz w:val="24"/>
          <w:szCs w:val="24"/>
        </w:rPr>
        <w:t>Menurut Sugiono (2011:235) dalam Budi 2018 data sekunder adalah sumber data yang tidak langsung memberikan data kepada pengumpul data.</w:t>
      </w:r>
      <w:proofErr w:type="gramEnd"/>
      <w:r>
        <w:rPr>
          <w:rFonts w:ascii="Times New Roman" w:hAnsi="Times New Roman"/>
          <w:sz w:val="24"/>
          <w:szCs w:val="24"/>
        </w:rPr>
        <w:t xml:space="preserve">  </w:t>
      </w:r>
      <w:proofErr w:type="gramStart"/>
      <w:r>
        <w:rPr>
          <w:rFonts w:ascii="Times New Roman" w:hAnsi="Times New Roman"/>
          <w:sz w:val="24"/>
          <w:szCs w:val="24"/>
        </w:rPr>
        <w:t>Menurut Ibrahim (2015:68) data sekunder adalah segala informasi fakta dan realitas yang juga terkait atau relevan dengan penelitian.</w:t>
      </w:r>
      <w:proofErr w:type="gramEnd"/>
      <w:r>
        <w:rPr>
          <w:rFonts w:ascii="Times New Roman" w:hAnsi="Times New Roman"/>
          <w:sz w:val="24"/>
          <w:szCs w:val="24"/>
        </w:rPr>
        <w:t xml:space="preserve"> </w:t>
      </w:r>
      <w:proofErr w:type="gramStart"/>
      <w:r>
        <w:rPr>
          <w:rFonts w:ascii="Times New Roman" w:hAnsi="Times New Roman"/>
          <w:sz w:val="24"/>
          <w:szCs w:val="24"/>
        </w:rPr>
        <w:t>Bahkan data sekunder ini hanya bersifat kulitnya saja, yang tidak menggambarkan substansi terdalam dari informan, fakta dan realitas yang di kaji atau yang diteliti.</w:t>
      </w:r>
      <w:proofErr w:type="gramEnd"/>
      <w:r>
        <w:rPr>
          <w:rFonts w:ascii="Times New Roman" w:hAnsi="Times New Roman"/>
          <w:sz w:val="24"/>
          <w:szCs w:val="24"/>
        </w:rPr>
        <w:t xml:space="preserve"> Sebagai data pendukung (sekunder), informan ini memang tidak menentukan (tidak substansi), </w:t>
      </w:r>
      <w:proofErr w:type="gramStart"/>
      <w:r>
        <w:rPr>
          <w:rFonts w:ascii="Times New Roman" w:hAnsi="Times New Roman"/>
          <w:sz w:val="24"/>
          <w:szCs w:val="24"/>
        </w:rPr>
        <w:t>akan</w:t>
      </w:r>
      <w:proofErr w:type="gramEnd"/>
      <w:r>
        <w:rPr>
          <w:rFonts w:ascii="Times New Roman" w:hAnsi="Times New Roman"/>
          <w:sz w:val="24"/>
          <w:szCs w:val="24"/>
        </w:rPr>
        <w:t xml:space="preserve"> tetapi data ini bisa memperjelas gambaran sebuah realitas penelitian. </w:t>
      </w:r>
    </w:p>
    <w:p w:rsidR="00E52E1E" w:rsidRDefault="00E52E1E" w:rsidP="009B1AA6">
      <w:pPr>
        <w:tabs>
          <w:tab w:val="left" w:pos="2694"/>
        </w:tabs>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Data dari sumber data diperoleh melalui metode wawancara yang berpedoman pada daftar pertanyaan yang telah disiapkan.</w:t>
      </w:r>
      <w:proofErr w:type="gramEnd"/>
      <w:r>
        <w:rPr>
          <w:rFonts w:ascii="Times New Roman" w:hAnsi="Times New Roman"/>
          <w:sz w:val="24"/>
          <w:szCs w:val="24"/>
        </w:rPr>
        <w:t xml:space="preserve"> Sejumlah pertanyaan dalam daftar wawancara menjadi dasar pertanyaan yang </w:t>
      </w:r>
      <w:proofErr w:type="gramStart"/>
      <w:r>
        <w:rPr>
          <w:rFonts w:ascii="Times New Roman" w:hAnsi="Times New Roman"/>
          <w:sz w:val="24"/>
          <w:szCs w:val="24"/>
        </w:rPr>
        <w:t>akan</w:t>
      </w:r>
      <w:proofErr w:type="gramEnd"/>
      <w:r>
        <w:rPr>
          <w:rFonts w:ascii="Times New Roman" w:hAnsi="Times New Roman"/>
          <w:sz w:val="24"/>
          <w:szCs w:val="24"/>
        </w:rPr>
        <w:t xml:space="preserve"> diajukan. </w:t>
      </w:r>
      <w:proofErr w:type="gramStart"/>
      <w:r>
        <w:rPr>
          <w:rFonts w:ascii="Times New Roman" w:hAnsi="Times New Roman"/>
          <w:sz w:val="24"/>
          <w:szCs w:val="24"/>
        </w:rPr>
        <w:lastRenderedPageBreak/>
        <w:t>Dalam praktik langsung di lapangan, pertanyaan ini dikembangkan sedemikian rupa sesuai dengan situasi dan kodisi saat wawancara berlangsung.</w:t>
      </w:r>
      <w:proofErr w:type="gramEnd"/>
      <w:r>
        <w:rPr>
          <w:rFonts w:ascii="Times New Roman" w:hAnsi="Times New Roman"/>
          <w:sz w:val="24"/>
          <w:szCs w:val="24"/>
        </w:rPr>
        <w:t xml:space="preserve"> </w:t>
      </w:r>
      <w:proofErr w:type="gramStart"/>
      <w:r>
        <w:rPr>
          <w:rFonts w:ascii="Times New Roman" w:hAnsi="Times New Roman"/>
          <w:sz w:val="24"/>
          <w:szCs w:val="24"/>
        </w:rPr>
        <w:t>Selain dari informan, sumber data dalam penelitian ini juga berupa dokumen.</w:t>
      </w:r>
      <w:proofErr w:type="gramEnd"/>
      <w:r>
        <w:rPr>
          <w:rFonts w:ascii="Times New Roman" w:hAnsi="Times New Roman"/>
          <w:sz w:val="24"/>
          <w:szCs w:val="24"/>
        </w:rPr>
        <w:t xml:space="preserve"> </w:t>
      </w:r>
    </w:p>
    <w:p w:rsidR="009B1AA6" w:rsidRDefault="009B1AA6" w:rsidP="009B1AA6">
      <w:pPr>
        <w:tabs>
          <w:tab w:val="left" w:pos="2694"/>
        </w:tabs>
        <w:spacing w:after="0" w:line="360" w:lineRule="auto"/>
        <w:ind w:firstLine="709"/>
        <w:jc w:val="both"/>
        <w:rPr>
          <w:rFonts w:ascii="Times New Roman" w:hAnsi="Times New Roman"/>
          <w:sz w:val="24"/>
          <w:szCs w:val="24"/>
        </w:rPr>
      </w:pPr>
    </w:p>
    <w:p w:rsidR="00E52E1E" w:rsidRDefault="00E52E1E" w:rsidP="009B1AA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Teknik Pengumpulan Data</w:t>
      </w:r>
    </w:p>
    <w:p w:rsidR="00E52E1E" w:rsidRDefault="00E52E1E" w:rsidP="009B1AA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Di dalam metode penelitian kualitatif, lazimnya data dikumpulkan dengan beberapa teknik pengumpulan data kualitatif.</w:t>
      </w:r>
      <w:proofErr w:type="gramEnd"/>
      <w:r>
        <w:rPr>
          <w:rFonts w:ascii="Times New Roman" w:hAnsi="Times New Roman"/>
          <w:sz w:val="24"/>
          <w:szCs w:val="24"/>
        </w:rPr>
        <w:t xml:space="preserve"> Teknik pengumpulan data yang dimaksud sebagai </w:t>
      </w:r>
      <w:proofErr w:type="gramStart"/>
      <w:r>
        <w:rPr>
          <w:rFonts w:ascii="Times New Roman" w:hAnsi="Times New Roman"/>
          <w:sz w:val="24"/>
          <w:szCs w:val="24"/>
        </w:rPr>
        <w:t>berikut :</w:t>
      </w:r>
      <w:proofErr w:type="gramEnd"/>
    </w:p>
    <w:p w:rsidR="00E52E1E" w:rsidRDefault="00E52E1E" w:rsidP="009B1AA6">
      <w:pPr>
        <w:pStyle w:val="ListParagraph"/>
        <w:numPr>
          <w:ilvl w:val="0"/>
          <w:numId w:val="16"/>
        </w:numPr>
        <w:spacing w:after="0" w:line="360" w:lineRule="auto"/>
        <w:ind w:left="426" w:hanging="426"/>
        <w:jc w:val="both"/>
        <w:rPr>
          <w:rFonts w:ascii="Times New Roman" w:hAnsi="Times New Roman"/>
          <w:sz w:val="24"/>
          <w:szCs w:val="24"/>
        </w:rPr>
      </w:pPr>
      <w:r>
        <w:rPr>
          <w:rFonts w:ascii="Times New Roman" w:hAnsi="Times New Roman"/>
          <w:sz w:val="24"/>
          <w:szCs w:val="24"/>
        </w:rPr>
        <w:t>Observasi</w:t>
      </w:r>
    </w:p>
    <w:p w:rsidR="00E52E1E" w:rsidRDefault="00E52E1E" w:rsidP="009B1AA6">
      <w:pPr>
        <w:spacing w:after="0" w:line="360" w:lineRule="auto"/>
        <w:ind w:left="426" w:firstLine="720"/>
        <w:jc w:val="both"/>
        <w:rPr>
          <w:rFonts w:ascii="Times New Roman" w:hAnsi="Times New Roman"/>
          <w:sz w:val="24"/>
          <w:szCs w:val="24"/>
        </w:rPr>
      </w:pPr>
      <w:proofErr w:type="gramStart"/>
      <w:r>
        <w:rPr>
          <w:rFonts w:ascii="Times New Roman" w:hAnsi="Times New Roman"/>
          <w:sz w:val="24"/>
          <w:szCs w:val="24"/>
        </w:rPr>
        <w:t>Menurut Riduwan (2004:104) obeservasi adalah teknik pengumpulan data, dimana peneliti melakukan pengamatan secara langsung ke objek penelitian untuk melihat dari dekat kegiatan yang dilakukan.</w:t>
      </w:r>
      <w:proofErr w:type="gramEnd"/>
    </w:p>
    <w:p w:rsidR="00E52E1E" w:rsidRDefault="00E52E1E" w:rsidP="009B1AA6">
      <w:pPr>
        <w:spacing w:after="0" w:line="360" w:lineRule="auto"/>
        <w:ind w:left="426" w:firstLine="720"/>
        <w:jc w:val="both"/>
        <w:rPr>
          <w:rFonts w:ascii="Times New Roman" w:hAnsi="Times New Roman"/>
          <w:sz w:val="24"/>
          <w:szCs w:val="24"/>
        </w:rPr>
      </w:pPr>
      <w:proofErr w:type="gramStart"/>
      <w:r>
        <w:rPr>
          <w:rFonts w:ascii="Times New Roman" w:hAnsi="Times New Roman"/>
          <w:sz w:val="24"/>
          <w:szCs w:val="24"/>
        </w:rPr>
        <w:t>Observasi merupakan salah satu teknik pengumpulan data yang sangat lazim digunakan dalam metode penelitian kualitatif.</w:t>
      </w:r>
      <w:proofErr w:type="gramEnd"/>
      <w:r>
        <w:rPr>
          <w:rFonts w:ascii="Times New Roman" w:hAnsi="Times New Roman"/>
          <w:sz w:val="24"/>
          <w:szCs w:val="24"/>
        </w:rPr>
        <w:t xml:space="preserve"> </w:t>
      </w:r>
      <w:proofErr w:type="gramStart"/>
      <w:r>
        <w:rPr>
          <w:rFonts w:ascii="Times New Roman" w:hAnsi="Times New Roman"/>
          <w:sz w:val="24"/>
          <w:szCs w:val="24"/>
        </w:rPr>
        <w:t>Observasi adalah salah satu kegiatan yang memanfaatkan pancaindera, baik indera penglihatan, penciuman, maupun pendengaran untuk memperoleh informasi yang diperlukan untuk menjawab masalah penelitian.</w:t>
      </w:r>
      <w:proofErr w:type="gramEnd"/>
      <w:r>
        <w:rPr>
          <w:rFonts w:ascii="Times New Roman" w:hAnsi="Times New Roman"/>
          <w:sz w:val="24"/>
          <w:szCs w:val="24"/>
        </w:rPr>
        <w:t xml:space="preserve"> </w:t>
      </w:r>
      <w:proofErr w:type="gramStart"/>
      <w:r>
        <w:rPr>
          <w:rFonts w:ascii="Times New Roman" w:hAnsi="Times New Roman"/>
          <w:sz w:val="24"/>
          <w:szCs w:val="24"/>
        </w:rPr>
        <w:t>Hasil observasi berupa aktifitas, kejadian, peristiwa, objek, kondisi atau suasana tertentu, dan perasaan emosi seseorang.</w:t>
      </w:r>
      <w:proofErr w:type="gramEnd"/>
      <w:r>
        <w:rPr>
          <w:rFonts w:ascii="Times New Roman" w:hAnsi="Times New Roman"/>
          <w:sz w:val="24"/>
          <w:szCs w:val="24"/>
        </w:rPr>
        <w:t xml:space="preserve"> </w:t>
      </w:r>
      <w:proofErr w:type="gramStart"/>
      <w:r>
        <w:rPr>
          <w:rFonts w:ascii="Times New Roman" w:hAnsi="Times New Roman"/>
          <w:sz w:val="24"/>
          <w:szCs w:val="24"/>
        </w:rPr>
        <w:t>Observasi dilakukan untuk memperoleh gambaran riil suatu peristiwa atau kejadian untuk menjawab pertanyaan peneliti (Putra, 2016).</w:t>
      </w:r>
      <w:proofErr w:type="gramEnd"/>
    </w:p>
    <w:p w:rsidR="00E52E1E" w:rsidRDefault="00E52E1E" w:rsidP="009B1AA6">
      <w:pPr>
        <w:spacing w:after="0" w:line="360" w:lineRule="auto"/>
        <w:ind w:left="426" w:firstLine="720"/>
        <w:jc w:val="both"/>
        <w:rPr>
          <w:rFonts w:ascii="Times New Roman" w:hAnsi="Times New Roman"/>
          <w:sz w:val="24"/>
          <w:szCs w:val="24"/>
        </w:rPr>
      </w:pPr>
      <w:proofErr w:type="gramStart"/>
      <w:r>
        <w:rPr>
          <w:rFonts w:ascii="Times New Roman" w:hAnsi="Times New Roman"/>
          <w:sz w:val="24"/>
          <w:szCs w:val="24"/>
        </w:rPr>
        <w:lastRenderedPageBreak/>
        <w:t>Berdasarkan paparan tersebut, dalam penelitian ini digunakan observasi partisipasi.</w:t>
      </w:r>
      <w:proofErr w:type="gramEnd"/>
      <w:r>
        <w:rPr>
          <w:rFonts w:ascii="Times New Roman" w:hAnsi="Times New Roman"/>
          <w:sz w:val="24"/>
          <w:szCs w:val="24"/>
        </w:rPr>
        <w:t xml:space="preserve"> Selama proses observasi tersebut, peneliti melibatkan diri secara aktif pada informan untuk mendapatkan data yang lebih akurat. </w:t>
      </w:r>
      <w:proofErr w:type="gramStart"/>
      <w:r>
        <w:rPr>
          <w:rFonts w:ascii="Times New Roman" w:hAnsi="Times New Roman"/>
          <w:sz w:val="24"/>
          <w:szCs w:val="24"/>
        </w:rPr>
        <w:t>Data yang dimaksud melalui teknik pengumpulan data ini mengenai pemberdayaan ekonomi nelayan perbatasan.</w:t>
      </w:r>
      <w:proofErr w:type="gramEnd"/>
    </w:p>
    <w:p w:rsidR="00E52E1E" w:rsidRDefault="00E52E1E" w:rsidP="009B1AA6">
      <w:pPr>
        <w:pStyle w:val="ListParagraph"/>
        <w:numPr>
          <w:ilvl w:val="0"/>
          <w:numId w:val="16"/>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Wawancara Mendalam </w:t>
      </w:r>
    </w:p>
    <w:p w:rsidR="00E52E1E" w:rsidRDefault="00E52E1E" w:rsidP="009B1AA6">
      <w:pPr>
        <w:spacing w:after="0" w:line="360" w:lineRule="auto"/>
        <w:ind w:left="426" w:firstLine="720"/>
        <w:jc w:val="both"/>
        <w:rPr>
          <w:rFonts w:ascii="Times New Roman" w:hAnsi="Times New Roman"/>
          <w:sz w:val="24"/>
          <w:szCs w:val="24"/>
        </w:rPr>
      </w:pPr>
      <w:proofErr w:type="gramStart"/>
      <w:r>
        <w:rPr>
          <w:rFonts w:ascii="Times New Roman" w:hAnsi="Times New Roman"/>
          <w:sz w:val="24"/>
          <w:szCs w:val="24"/>
        </w:rPr>
        <w:t>Wawancara merupakan sebuah percakapan dalam penelitian dengan maksud tertentu.</w:t>
      </w:r>
      <w:proofErr w:type="gramEnd"/>
      <w:r>
        <w:rPr>
          <w:rFonts w:ascii="Times New Roman" w:hAnsi="Times New Roman"/>
          <w:sz w:val="24"/>
          <w:szCs w:val="24"/>
        </w:rPr>
        <w:t xml:space="preserve"> </w:t>
      </w:r>
      <w:proofErr w:type="gramStart"/>
      <w:r>
        <w:rPr>
          <w:rFonts w:ascii="Times New Roman" w:hAnsi="Times New Roman"/>
          <w:sz w:val="24"/>
          <w:szCs w:val="24"/>
        </w:rPr>
        <w:t>Percakapan yang dilakukan oleh dua orang manusia yakni dengan mengajukan pertanyaan dan pemberian jawaban dari pertanyaan tersebut (Moloeng, 2007: 186).</w:t>
      </w:r>
      <w:proofErr w:type="gramEnd"/>
      <w:r>
        <w:rPr>
          <w:rFonts w:ascii="Times New Roman" w:hAnsi="Times New Roman"/>
          <w:sz w:val="24"/>
          <w:szCs w:val="24"/>
        </w:rPr>
        <w:t xml:space="preserve"> Wawancara juga merupakan proses komunikasi untuk mengumpulkan data dan informasi dengan </w:t>
      </w:r>
      <w:proofErr w:type="gramStart"/>
      <w:r>
        <w:rPr>
          <w:rFonts w:ascii="Times New Roman" w:hAnsi="Times New Roman"/>
          <w:sz w:val="24"/>
          <w:szCs w:val="24"/>
        </w:rPr>
        <w:t>cara</w:t>
      </w:r>
      <w:proofErr w:type="gramEnd"/>
      <w:r>
        <w:rPr>
          <w:rFonts w:ascii="Times New Roman" w:hAnsi="Times New Roman"/>
          <w:sz w:val="24"/>
          <w:szCs w:val="24"/>
        </w:rPr>
        <w:t xml:space="preserve"> tanya jawab antara peneliti dengan informan atau subjek penelitian.</w:t>
      </w:r>
    </w:p>
    <w:p w:rsidR="00E52E1E" w:rsidRDefault="00E52E1E" w:rsidP="009B1AA6">
      <w:pPr>
        <w:spacing w:after="0" w:line="360" w:lineRule="auto"/>
        <w:ind w:left="426" w:firstLine="720"/>
        <w:jc w:val="both"/>
        <w:rPr>
          <w:rFonts w:ascii="Times New Roman" w:hAnsi="Times New Roman"/>
          <w:sz w:val="24"/>
          <w:szCs w:val="24"/>
        </w:rPr>
      </w:pPr>
      <w:proofErr w:type="gramStart"/>
      <w:r>
        <w:rPr>
          <w:rFonts w:ascii="Times New Roman" w:hAnsi="Times New Roman"/>
          <w:sz w:val="24"/>
          <w:szCs w:val="24"/>
        </w:rPr>
        <w:t>Wawancara sendiri digunakan dalam rangka mengkomunikasikan dengan subjek penelitian sehingga peneliti memperoleh data yang dibutuhkan.</w:t>
      </w:r>
      <w:proofErr w:type="gramEnd"/>
      <w:r>
        <w:rPr>
          <w:rFonts w:ascii="Times New Roman" w:hAnsi="Times New Roman"/>
          <w:sz w:val="24"/>
          <w:szCs w:val="24"/>
        </w:rPr>
        <w:t xml:space="preserve"> Informasi diperoleh langsung dalam teknik wawancara ini dengan melalui serangkaian </w:t>
      </w:r>
      <w:proofErr w:type="gramStart"/>
      <w:r>
        <w:rPr>
          <w:rFonts w:ascii="Times New Roman" w:hAnsi="Times New Roman"/>
          <w:sz w:val="24"/>
          <w:szCs w:val="24"/>
        </w:rPr>
        <w:t>tanya</w:t>
      </w:r>
      <w:proofErr w:type="gramEnd"/>
      <w:r>
        <w:rPr>
          <w:rFonts w:ascii="Times New Roman" w:hAnsi="Times New Roman"/>
          <w:sz w:val="24"/>
          <w:szCs w:val="24"/>
        </w:rPr>
        <w:t xml:space="preserve"> jawab dengan pihak-pihak tertentu yang terkait langsung dengan permasalahan yang ingin digali.</w:t>
      </w:r>
    </w:p>
    <w:p w:rsidR="00E52E1E" w:rsidRDefault="00E52E1E" w:rsidP="009B1AA6">
      <w:pPr>
        <w:spacing w:after="0" w:line="360" w:lineRule="auto"/>
        <w:ind w:left="426" w:firstLine="720"/>
        <w:jc w:val="both"/>
        <w:rPr>
          <w:rFonts w:ascii="Times New Roman" w:hAnsi="Times New Roman"/>
          <w:sz w:val="24"/>
          <w:szCs w:val="24"/>
        </w:rPr>
      </w:pPr>
      <w:r>
        <w:rPr>
          <w:rFonts w:ascii="Times New Roman" w:hAnsi="Times New Roman"/>
          <w:sz w:val="24"/>
          <w:szCs w:val="24"/>
        </w:rPr>
        <w:t>Wawancara mendalam (</w:t>
      </w:r>
      <w:r>
        <w:rPr>
          <w:rFonts w:ascii="Times New Roman" w:hAnsi="Times New Roman"/>
          <w:i/>
          <w:sz w:val="24"/>
          <w:szCs w:val="24"/>
        </w:rPr>
        <w:t>Indepth interview</w:t>
      </w:r>
      <w:r>
        <w:rPr>
          <w:rFonts w:ascii="Times New Roman" w:hAnsi="Times New Roman"/>
          <w:sz w:val="24"/>
          <w:szCs w:val="24"/>
        </w:rPr>
        <w:t xml:space="preserve">) merupakan suatu </w:t>
      </w:r>
      <w:proofErr w:type="gramStart"/>
      <w:r>
        <w:rPr>
          <w:rFonts w:ascii="Times New Roman" w:hAnsi="Times New Roman"/>
          <w:sz w:val="24"/>
          <w:szCs w:val="24"/>
        </w:rPr>
        <w:t>cara</w:t>
      </w:r>
      <w:proofErr w:type="gramEnd"/>
      <w:r>
        <w:rPr>
          <w:rFonts w:ascii="Times New Roman" w:hAnsi="Times New Roman"/>
          <w:sz w:val="24"/>
          <w:szCs w:val="24"/>
        </w:rPr>
        <w:t xml:space="preserve"> mengumpulkan data atau informasi dengan </w:t>
      </w:r>
      <w:r>
        <w:rPr>
          <w:rFonts w:ascii="Times New Roman" w:hAnsi="Times New Roman"/>
          <w:sz w:val="24"/>
          <w:szCs w:val="24"/>
        </w:rPr>
        <w:lastRenderedPageBreak/>
        <w:t xml:space="preserve">cara langsung bertatap muka dengan informan, yang dimaksud mendapatkan gambaran lengkap dengan topik yang di teliti. </w:t>
      </w:r>
      <w:proofErr w:type="gramStart"/>
      <w:r>
        <w:rPr>
          <w:rFonts w:ascii="Times New Roman" w:hAnsi="Times New Roman"/>
          <w:sz w:val="24"/>
          <w:szCs w:val="24"/>
        </w:rPr>
        <w:t>Wawancara mendalam dilakukan secara intensif dan berulang-ulang.</w:t>
      </w:r>
      <w:proofErr w:type="gramEnd"/>
      <w:r>
        <w:rPr>
          <w:rFonts w:ascii="Times New Roman" w:hAnsi="Times New Roman"/>
          <w:sz w:val="24"/>
          <w:szCs w:val="24"/>
        </w:rPr>
        <w:t xml:space="preserve"> </w:t>
      </w:r>
      <w:proofErr w:type="gramStart"/>
      <w:r>
        <w:rPr>
          <w:rFonts w:ascii="Times New Roman" w:hAnsi="Times New Roman"/>
          <w:sz w:val="24"/>
          <w:szCs w:val="24"/>
        </w:rPr>
        <w:t>Pada penelitian kualitatif, wawancara menjadi alat utama yang dikombinasikan dengan observasi partisipasi.</w:t>
      </w:r>
      <w:proofErr w:type="gramEnd"/>
      <w:r>
        <w:rPr>
          <w:rFonts w:ascii="Times New Roman" w:hAnsi="Times New Roman"/>
          <w:sz w:val="24"/>
          <w:szCs w:val="24"/>
        </w:rPr>
        <w:t xml:space="preserve"> (Burhan Bungin 2003:110). </w:t>
      </w:r>
    </w:p>
    <w:p w:rsidR="00E52E1E" w:rsidRDefault="00E52E1E" w:rsidP="009B1AA6">
      <w:pPr>
        <w:spacing w:after="0" w:line="360" w:lineRule="auto"/>
        <w:ind w:left="426" w:firstLine="720"/>
        <w:jc w:val="both"/>
        <w:rPr>
          <w:rFonts w:ascii="Times New Roman" w:hAnsi="Times New Roman"/>
          <w:sz w:val="24"/>
          <w:szCs w:val="24"/>
        </w:rPr>
      </w:pPr>
      <w:r>
        <w:rPr>
          <w:rFonts w:ascii="Times New Roman" w:hAnsi="Times New Roman"/>
          <w:sz w:val="24"/>
          <w:szCs w:val="24"/>
        </w:rPr>
        <w:t xml:space="preserve">Wawancara mendalam yang dilakukan dalam penelitian ini mengarah pada kedalaman informasi yang diperoleh yaitu dengan berdialog dengan subjek penelitian dalam hal ini Kepala Desa, Aparat Desa, Tokoh Masyarakat, Nelayan, Masyarakat Sekitar mengenai Pemberdayaan Ekonomi Nelayan Perbatasan di Desa Temajuk Kalimantan Barat. </w:t>
      </w:r>
    </w:p>
    <w:p w:rsidR="00E52E1E" w:rsidRDefault="00E52E1E" w:rsidP="009B1AA6">
      <w:pPr>
        <w:pStyle w:val="ListParagraph"/>
        <w:numPr>
          <w:ilvl w:val="0"/>
          <w:numId w:val="16"/>
        </w:numPr>
        <w:spacing w:after="0" w:line="360" w:lineRule="auto"/>
        <w:ind w:left="426" w:hanging="426"/>
        <w:jc w:val="both"/>
        <w:rPr>
          <w:rFonts w:ascii="Times New Roman" w:hAnsi="Times New Roman"/>
          <w:sz w:val="24"/>
          <w:szCs w:val="24"/>
        </w:rPr>
      </w:pPr>
      <w:r>
        <w:rPr>
          <w:rFonts w:ascii="Times New Roman" w:hAnsi="Times New Roman"/>
          <w:sz w:val="24"/>
          <w:szCs w:val="24"/>
        </w:rPr>
        <w:t>Dokumentasi</w:t>
      </w:r>
    </w:p>
    <w:p w:rsidR="00E52E1E" w:rsidRDefault="00E52E1E" w:rsidP="009B1AA6">
      <w:pPr>
        <w:spacing w:after="0" w:line="360" w:lineRule="auto"/>
        <w:ind w:left="426" w:firstLine="720"/>
        <w:jc w:val="both"/>
        <w:rPr>
          <w:rFonts w:ascii="Times New Roman" w:hAnsi="Times New Roman"/>
          <w:sz w:val="24"/>
          <w:szCs w:val="24"/>
        </w:rPr>
      </w:pPr>
      <w:proofErr w:type="gramStart"/>
      <w:r>
        <w:rPr>
          <w:rFonts w:ascii="Times New Roman" w:hAnsi="Times New Roman"/>
          <w:sz w:val="24"/>
          <w:szCs w:val="24"/>
        </w:rPr>
        <w:t>Penelitian juga menggunakan teknik dokumentasi sebagai penunjang penelitian.</w:t>
      </w:r>
      <w:proofErr w:type="gramEnd"/>
      <w:r>
        <w:rPr>
          <w:rFonts w:ascii="Times New Roman" w:hAnsi="Times New Roman"/>
          <w:sz w:val="24"/>
          <w:szCs w:val="24"/>
        </w:rPr>
        <w:t xml:space="preserve"> Menurut Suharsimi Arikunto (2002:206), dokumentasi adalah upaya mencari data yang berupa catatan, transkrip, prasasti, buku, notulen rapat, </w:t>
      </w:r>
      <w:proofErr w:type="gramStart"/>
      <w:r>
        <w:rPr>
          <w:rFonts w:ascii="Times New Roman" w:hAnsi="Times New Roman"/>
          <w:sz w:val="24"/>
          <w:szCs w:val="24"/>
        </w:rPr>
        <w:t>surat</w:t>
      </w:r>
      <w:proofErr w:type="gramEnd"/>
      <w:r>
        <w:rPr>
          <w:rFonts w:ascii="Times New Roman" w:hAnsi="Times New Roman"/>
          <w:sz w:val="24"/>
          <w:szCs w:val="24"/>
        </w:rPr>
        <w:t xml:space="preserve"> kabar, majalah, agenda dan sebagainya. Menurut Moleong (2005), dokumen terbagi menjadi dua yaitu: dokumen individu dan dokumen resmi. </w:t>
      </w:r>
      <w:proofErr w:type="gramStart"/>
      <w:r>
        <w:rPr>
          <w:rFonts w:ascii="Times New Roman" w:hAnsi="Times New Roman"/>
          <w:sz w:val="24"/>
          <w:szCs w:val="24"/>
        </w:rPr>
        <w:t>Dokumen individu adalah catatan yang didapatkan oleh seseorang melalui tindakan atas pengalaman dan kepercayaannya.</w:t>
      </w:r>
      <w:proofErr w:type="gramEnd"/>
      <w:r>
        <w:rPr>
          <w:rFonts w:ascii="Times New Roman" w:hAnsi="Times New Roman"/>
          <w:sz w:val="24"/>
          <w:szCs w:val="24"/>
        </w:rPr>
        <w:t xml:space="preserve"> </w:t>
      </w:r>
      <w:proofErr w:type="gramStart"/>
      <w:r>
        <w:rPr>
          <w:rFonts w:ascii="Times New Roman" w:hAnsi="Times New Roman"/>
          <w:sz w:val="24"/>
          <w:szCs w:val="24"/>
        </w:rPr>
        <w:t xml:space="preserve">Tujuan dari pengumpulan dokumen pribadi </w:t>
      </w:r>
      <w:r>
        <w:rPr>
          <w:rFonts w:ascii="Times New Roman" w:hAnsi="Times New Roman"/>
          <w:sz w:val="24"/>
          <w:szCs w:val="24"/>
        </w:rPr>
        <w:lastRenderedPageBreak/>
        <w:t>dimaksudkan untuk memperoleh kisah nyata dengan berbagai faktor yang ada di sekitar subjek penelitian.</w:t>
      </w:r>
      <w:proofErr w:type="gramEnd"/>
      <w:r>
        <w:rPr>
          <w:rFonts w:ascii="Times New Roman" w:hAnsi="Times New Roman"/>
          <w:sz w:val="24"/>
          <w:szCs w:val="24"/>
        </w:rPr>
        <w:t xml:space="preserve"> Dokumen pribadi tersebut bisa berwujud buku harian, </w:t>
      </w:r>
      <w:proofErr w:type="gramStart"/>
      <w:r>
        <w:rPr>
          <w:rFonts w:ascii="Times New Roman" w:hAnsi="Times New Roman"/>
          <w:sz w:val="24"/>
          <w:szCs w:val="24"/>
        </w:rPr>
        <w:t>surat</w:t>
      </w:r>
      <w:proofErr w:type="gramEnd"/>
      <w:r>
        <w:rPr>
          <w:rFonts w:ascii="Times New Roman" w:hAnsi="Times New Roman"/>
          <w:sz w:val="24"/>
          <w:szCs w:val="24"/>
        </w:rPr>
        <w:t xml:space="preserve"> pribadi dan autobiografi.</w:t>
      </w:r>
    </w:p>
    <w:p w:rsidR="00E52E1E" w:rsidRDefault="00E52E1E" w:rsidP="009B1AA6">
      <w:pPr>
        <w:spacing w:after="0" w:line="360" w:lineRule="auto"/>
        <w:ind w:left="426" w:firstLine="720"/>
        <w:jc w:val="both"/>
        <w:rPr>
          <w:rFonts w:ascii="Times New Roman" w:hAnsi="Times New Roman"/>
          <w:sz w:val="24"/>
          <w:szCs w:val="24"/>
        </w:rPr>
      </w:pPr>
      <w:proofErr w:type="gramStart"/>
      <w:r>
        <w:rPr>
          <w:rFonts w:ascii="Times New Roman" w:hAnsi="Times New Roman"/>
          <w:sz w:val="24"/>
          <w:szCs w:val="24"/>
        </w:rPr>
        <w:t>Hadari Nawawi (2005:133) menjelaskan bahwa studi dokumentasi adalah pengumpulan data melalui data tertulis terutama berupa arsip-arsip dan termasuk juga buku mengenai pendapat, dalil yang berhubungan dengan masalah penyelidikan.</w:t>
      </w:r>
      <w:proofErr w:type="gramEnd"/>
      <w:r>
        <w:rPr>
          <w:rFonts w:ascii="Times New Roman" w:hAnsi="Times New Roman"/>
          <w:sz w:val="24"/>
          <w:szCs w:val="24"/>
        </w:rPr>
        <w:t xml:space="preserve"> </w:t>
      </w:r>
      <w:proofErr w:type="gramStart"/>
      <w:r>
        <w:rPr>
          <w:rFonts w:ascii="Times New Roman" w:hAnsi="Times New Roman"/>
          <w:sz w:val="24"/>
          <w:szCs w:val="24"/>
        </w:rPr>
        <w:t>Dokumentasi yang dimaksud berkaitan dengan narasi-narasi tentang Pemberdayaan Ekonomi Nelayan, yang bisa diperoleh melalui data monografi, buku yang telah ditulis dan diterbitkan yang tersimpan di arsip perpustakaan daerah.</w:t>
      </w:r>
      <w:proofErr w:type="gramEnd"/>
    </w:p>
    <w:p w:rsidR="00E52E1E" w:rsidRDefault="00E52E1E" w:rsidP="009B1AA6">
      <w:pPr>
        <w:spacing w:after="0" w:line="360" w:lineRule="auto"/>
        <w:ind w:left="426" w:firstLine="720"/>
        <w:jc w:val="both"/>
        <w:rPr>
          <w:rFonts w:ascii="Times New Roman" w:hAnsi="Times New Roman"/>
          <w:sz w:val="24"/>
          <w:szCs w:val="24"/>
        </w:rPr>
      </w:pPr>
      <w:r>
        <w:rPr>
          <w:rFonts w:ascii="Times New Roman" w:hAnsi="Times New Roman"/>
          <w:sz w:val="24"/>
          <w:szCs w:val="24"/>
        </w:rPr>
        <w:t xml:space="preserve">Adapun alat yang digunakan dalam pengumpulan data ini dalam penelitian ini sebagai </w:t>
      </w:r>
      <w:proofErr w:type="gramStart"/>
      <w:r>
        <w:rPr>
          <w:rFonts w:ascii="Times New Roman" w:hAnsi="Times New Roman"/>
          <w:sz w:val="24"/>
          <w:szCs w:val="24"/>
        </w:rPr>
        <w:t>berikut :</w:t>
      </w:r>
      <w:proofErr w:type="gramEnd"/>
    </w:p>
    <w:p w:rsidR="00E52E1E" w:rsidRDefault="00E52E1E" w:rsidP="009B1AA6">
      <w:pPr>
        <w:pStyle w:val="ListParagraph"/>
        <w:numPr>
          <w:ilvl w:val="0"/>
          <w:numId w:val="17"/>
        </w:numPr>
        <w:spacing w:after="0" w:line="360" w:lineRule="auto"/>
        <w:ind w:left="851" w:hanging="425"/>
        <w:jc w:val="both"/>
        <w:rPr>
          <w:rFonts w:ascii="Times New Roman" w:hAnsi="Times New Roman"/>
          <w:sz w:val="24"/>
          <w:szCs w:val="24"/>
        </w:rPr>
      </w:pPr>
      <w:r>
        <w:rPr>
          <w:rFonts w:ascii="Times New Roman" w:hAnsi="Times New Roman"/>
          <w:sz w:val="24"/>
          <w:szCs w:val="24"/>
        </w:rPr>
        <w:t>Pedoman wawancara, dimana peneliti sebelumnya telah membuat atau mempersiapkan daftar pertanyaan yang sesuai dengan fokus penelitian.</w:t>
      </w:r>
    </w:p>
    <w:p w:rsidR="00E52E1E" w:rsidRDefault="00E52E1E" w:rsidP="009B1AA6">
      <w:pPr>
        <w:pStyle w:val="ListParagraph"/>
        <w:numPr>
          <w:ilvl w:val="0"/>
          <w:numId w:val="17"/>
        </w:numPr>
        <w:spacing w:after="0" w:line="360" w:lineRule="auto"/>
        <w:ind w:left="851" w:hanging="425"/>
        <w:jc w:val="both"/>
        <w:rPr>
          <w:rFonts w:ascii="Times New Roman" w:hAnsi="Times New Roman"/>
          <w:sz w:val="24"/>
          <w:szCs w:val="24"/>
        </w:rPr>
      </w:pPr>
      <w:r>
        <w:rPr>
          <w:rFonts w:ascii="Times New Roman" w:hAnsi="Times New Roman"/>
          <w:i/>
          <w:sz w:val="24"/>
          <w:szCs w:val="24"/>
        </w:rPr>
        <w:t xml:space="preserve">Tape recorder </w:t>
      </w:r>
      <w:r>
        <w:rPr>
          <w:rFonts w:ascii="Times New Roman" w:hAnsi="Times New Roman"/>
          <w:sz w:val="24"/>
          <w:szCs w:val="24"/>
        </w:rPr>
        <w:t>atau perekam, hal ini peneliti menggunakan handphone untuk merekam informasi yang didapat dalam penelitian.</w:t>
      </w:r>
    </w:p>
    <w:p w:rsidR="00E52E1E" w:rsidRDefault="00E52E1E" w:rsidP="009B1AA6">
      <w:pPr>
        <w:pStyle w:val="ListParagraph"/>
        <w:numPr>
          <w:ilvl w:val="0"/>
          <w:numId w:val="17"/>
        </w:numPr>
        <w:spacing w:after="0" w:line="360" w:lineRule="auto"/>
        <w:ind w:left="851" w:hanging="425"/>
        <w:jc w:val="both"/>
        <w:rPr>
          <w:rFonts w:ascii="Times New Roman" w:hAnsi="Times New Roman"/>
          <w:sz w:val="24"/>
          <w:szCs w:val="24"/>
        </w:rPr>
      </w:pPr>
      <w:r>
        <w:rPr>
          <w:rFonts w:ascii="Times New Roman" w:hAnsi="Times New Roman"/>
          <w:sz w:val="24"/>
          <w:szCs w:val="24"/>
        </w:rPr>
        <w:t xml:space="preserve">Kamera handphone, dimana alat ini digunakan untuk mendokumentasikan tempat, proses wawancara, dan narasumber. </w:t>
      </w:r>
    </w:p>
    <w:p w:rsidR="00E52E1E" w:rsidRDefault="00E52E1E" w:rsidP="009B1AA6">
      <w:pPr>
        <w:pStyle w:val="ListParagraph"/>
        <w:spacing w:after="0" w:line="360" w:lineRule="auto"/>
        <w:ind w:left="851"/>
        <w:jc w:val="both"/>
        <w:rPr>
          <w:rFonts w:ascii="Times New Roman" w:hAnsi="Times New Roman"/>
          <w:sz w:val="24"/>
          <w:szCs w:val="24"/>
        </w:rPr>
      </w:pPr>
    </w:p>
    <w:p w:rsidR="00E52E1E" w:rsidRDefault="00E52E1E" w:rsidP="009B1AA6">
      <w:pPr>
        <w:pStyle w:val="ListParagraph"/>
        <w:spacing w:after="0" w:line="360" w:lineRule="auto"/>
        <w:ind w:left="0"/>
        <w:jc w:val="both"/>
        <w:rPr>
          <w:rFonts w:ascii="Times New Roman" w:hAnsi="Times New Roman"/>
          <w:sz w:val="24"/>
          <w:szCs w:val="24"/>
        </w:rPr>
      </w:pPr>
      <w:r>
        <w:rPr>
          <w:rFonts w:ascii="Times New Roman" w:hAnsi="Times New Roman"/>
          <w:b/>
          <w:sz w:val="24"/>
          <w:szCs w:val="24"/>
        </w:rPr>
        <w:lastRenderedPageBreak/>
        <w:t>Teknik Analisis Data</w:t>
      </w:r>
    </w:p>
    <w:p w:rsidR="00E52E1E" w:rsidRDefault="00E52E1E" w:rsidP="009B1AA6">
      <w:pPr>
        <w:tabs>
          <w:tab w:val="left" w:pos="2410"/>
        </w:tabs>
        <w:spacing w:after="0" w:line="360" w:lineRule="auto"/>
        <w:ind w:firstLine="709"/>
        <w:jc w:val="both"/>
        <w:rPr>
          <w:rFonts w:ascii="Times New Roman" w:hAnsi="Times New Roman"/>
          <w:sz w:val="24"/>
          <w:szCs w:val="24"/>
        </w:rPr>
      </w:pPr>
      <w:r>
        <w:rPr>
          <w:rFonts w:ascii="Times New Roman" w:hAnsi="Times New Roman"/>
          <w:sz w:val="24"/>
          <w:szCs w:val="24"/>
        </w:rPr>
        <w:t xml:space="preserve">Analisis data kualitatif menurut Bogdan dan Bikken dalam Meleong (2006:248) adalah sebagai upaya dalam bekerja dan mengorganisasikan data, serta memilahnya sehingga dapat dikelola dan menemukan </w:t>
      </w:r>
      <w:proofErr w:type="gramStart"/>
      <w:r>
        <w:rPr>
          <w:rFonts w:ascii="Times New Roman" w:hAnsi="Times New Roman"/>
          <w:sz w:val="24"/>
          <w:szCs w:val="24"/>
        </w:rPr>
        <w:t>apa</w:t>
      </w:r>
      <w:proofErr w:type="gramEnd"/>
      <w:r>
        <w:rPr>
          <w:rFonts w:ascii="Times New Roman" w:hAnsi="Times New Roman"/>
          <w:sz w:val="24"/>
          <w:szCs w:val="24"/>
        </w:rPr>
        <w:t xml:space="preserve"> yang menjadi hal terpenting dan memutuskan apa yang telah diceritakan oleh informan.</w:t>
      </w:r>
    </w:p>
    <w:p w:rsidR="00E52E1E" w:rsidRDefault="00E52E1E" w:rsidP="009B1AA6">
      <w:pPr>
        <w:tabs>
          <w:tab w:val="left" w:pos="2410"/>
        </w:tabs>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Analisis data merupakan upaya dalam menentukan temuan akhir penelitian, sehingga ketelitian dalam meneliti sangatlah penting.</w:t>
      </w:r>
      <w:proofErr w:type="gramEnd"/>
      <w:r>
        <w:rPr>
          <w:rFonts w:ascii="Times New Roman" w:hAnsi="Times New Roman"/>
          <w:sz w:val="24"/>
          <w:szCs w:val="24"/>
        </w:rPr>
        <w:t xml:space="preserve"> </w:t>
      </w:r>
      <w:proofErr w:type="gramStart"/>
      <w:r>
        <w:rPr>
          <w:rFonts w:ascii="Times New Roman" w:hAnsi="Times New Roman"/>
          <w:sz w:val="24"/>
          <w:szCs w:val="24"/>
        </w:rPr>
        <w:t>Sebagaimana Creswell (2014) menjelaskan bahwa analisis data sebagai upaya yang melibatkan segmentasi dan memilah data serta menyusun kembali.</w:t>
      </w:r>
      <w:proofErr w:type="gramEnd"/>
      <w:r>
        <w:rPr>
          <w:rFonts w:ascii="Times New Roman" w:hAnsi="Times New Roman"/>
          <w:sz w:val="24"/>
          <w:szCs w:val="24"/>
        </w:rPr>
        <w:t xml:space="preserve"> </w:t>
      </w:r>
      <w:proofErr w:type="gramStart"/>
      <w:r>
        <w:rPr>
          <w:rFonts w:ascii="Times New Roman" w:hAnsi="Times New Roman"/>
          <w:sz w:val="24"/>
          <w:szCs w:val="24"/>
        </w:rPr>
        <w:t>Analisis data pada kualitatif pada dasarnya dimulai pada saat peneliti memasuki latar penelitian bahkan ketika studi pendahuluan dilakukan, tetapi secara umum dimulai ketika menelaah data tersedia.</w:t>
      </w:r>
      <w:proofErr w:type="gramEnd"/>
      <w:r>
        <w:rPr>
          <w:rFonts w:ascii="Times New Roman" w:hAnsi="Times New Roman"/>
          <w:sz w:val="24"/>
          <w:szCs w:val="24"/>
        </w:rPr>
        <w:t xml:space="preserve"> </w:t>
      </w:r>
      <w:proofErr w:type="gramStart"/>
      <w:r>
        <w:rPr>
          <w:rFonts w:ascii="Times New Roman" w:hAnsi="Times New Roman"/>
          <w:sz w:val="24"/>
          <w:szCs w:val="24"/>
        </w:rPr>
        <w:t>Data yang diperoleh dari wawancara dan pengamatan dapat berupa cacatan, transkrip, rekaman wawancara, yang selanjutnya dipelajari dan di telah.</w:t>
      </w:r>
      <w:proofErr w:type="gramEnd"/>
      <w:r>
        <w:rPr>
          <w:rFonts w:ascii="Times New Roman" w:hAnsi="Times New Roman"/>
          <w:sz w:val="24"/>
          <w:szCs w:val="24"/>
        </w:rPr>
        <w:t xml:space="preserve"> </w:t>
      </w:r>
      <w:proofErr w:type="gramStart"/>
      <w:r>
        <w:rPr>
          <w:rFonts w:ascii="Times New Roman" w:hAnsi="Times New Roman"/>
          <w:sz w:val="24"/>
          <w:szCs w:val="24"/>
        </w:rPr>
        <w:t>Penelitian ini menggunakan analisis deskriptif kualitatif.</w:t>
      </w:r>
      <w:proofErr w:type="gramEnd"/>
      <w:r>
        <w:rPr>
          <w:rFonts w:ascii="Times New Roman" w:hAnsi="Times New Roman"/>
          <w:sz w:val="24"/>
          <w:szCs w:val="24"/>
        </w:rPr>
        <w:t xml:space="preserve"> </w:t>
      </w:r>
      <w:proofErr w:type="gramStart"/>
      <w:r>
        <w:rPr>
          <w:rFonts w:ascii="Times New Roman" w:hAnsi="Times New Roman"/>
          <w:sz w:val="24"/>
          <w:szCs w:val="24"/>
        </w:rPr>
        <w:t>Teknik analisis data ini memaparkan, menjabarkan dan mendeskripsikan data yang terkumpul secara teratur.</w:t>
      </w:r>
      <w:proofErr w:type="gramEnd"/>
    </w:p>
    <w:p w:rsidR="00E52E1E" w:rsidRDefault="00E52E1E" w:rsidP="009B1AA6">
      <w:pPr>
        <w:tabs>
          <w:tab w:val="left" w:pos="2410"/>
        </w:tabs>
        <w:spacing w:after="0" w:line="360" w:lineRule="auto"/>
        <w:ind w:firstLine="709"/>
        <w:jc w:val="both"/>
        <w:rPr>
          <w:rFonts w:ascii="Times New Roman" w:hAnsi="Times New Roman"/>
          <w:sz w:val="24"/>
          <w:szCs w:val="24"/>
        </w:rPr>
      </w:pPr>
      <w:r>
        <w:rPr>
          <w:rFonts w:ascii="Times New Roman" w:hAnsi="Times New Roman"/>
          <w:sz w:val="24"/>
          <w:szCs w:val="24"/>
        </w:rPr>
        <w:t>Menurut Miles dan Huberman, dalam buku Satori (2001:39), dalam skrispsi Rahmat 2017, teknik analisis data yang digunakan dalam penelitian kualitatif dapat ditempuh dengan empat langkah yaitu :</w:t>
      </w:r>
    </w:p>
    <w:p w:rsidR="00E52E1E" w:rsidRDefault="00E52E1E" w:rsidP="009B1AA6">
      <w:pPr>
        <w:pStyle w:val="ListParagraph"/>
        <w:numPr>
          <w:ilvl w:val="0"/>
          <w:numId w:val="18"/>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Pengumpulan Data </w:t>
      </w:r>
    </w:p>
    <w:p w:rsidR="00E52E1E" w:rsidRDefault="00E52E1E" w:rsidP="009B1AA6">
      <w:pPr>
        <w:tabs>
          <w:tab w:val="left" w:pos="2410"/>
        </w:tabs>
        <w:spacing w:after="0" w:line="360" w:lineRule="auto"/>
        <w:ind w:left="426" w:firstLine="709"/>
        <w:jc w:val="both"/>
        <w:rPr>
          <w:rFonts w:ascii="Times New Roman" w:hAnsi="Times New Roman"/>
          <w:sz w:val="24"/>
          <w:szCs w:val="24"/>
        </w:rPr>
      </w:pPr>
      <w:r>
        <w:rPr>
          <w:rFonts w:ascii="Times New Roman" w:hAnsi="Times New Roman"/>
          <w:sz w:val="24"/>
          <w:szCs w:val="24"/>
        </w:rPr>
        <w:lastRenderedPageBreak/>
        <w:t xml:space="preserve">Pengumpulan data yaitu proses memasuki lingkungan penelitian dan melakukan pengumpulan dan penelitian. Proses analisis data ini dimulai dengan menelaah seluruh data yang tersedia dari berbagai sumber yaitu: observasi, wawancara dan dokumentasi. </w:t>
      </w:r>
      <w:proofErr w:type="gramStart"/>
      <w:r>
        <w:rPr>
          <w:rFonts w:ascii="Times New Roman" w:hAnsi="Times New Roman"/>
          <w:sz w:val="24"/>
          <w:szCs w:val="24"/>
        </w:rPr>
        <w:t>Setelah ditelaah dan data-data sudah terkumpul, maka langkah selanjutnya adalah mengadakan reduksi data.</w:t>
      </w:r>
      <w:proofErr w:type="gramEnd"/>
      <w:r>
        <w:rPr>
          <w:rFonts w:ascii="Times New Roman" w:hAnsi="Times New Roman"/>
          <w:sz w:val="24"/>
          <w:szCs w:val="24"/>
        </w:rPr>
        <w:t xml:space="preserve"> </w:t>
      </w:r>
    </w:p>
    <w:p w:rsidR="00E52E1E" w:rsidRDefault="00E52E1E" w:rsidP="009B1AA6">
      <w:pPr>
        <w:pStyle w:val="ListParagraph"/>
        <w:numPr>
          <w:ilvl w:val="0"/>
          <w:numId w:val="18"/>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Reduksi Data </w:t>
      </w:r>
    </w:p>
    <w:p w:rsidR="00E52E1E" w:rsidRDefault="00E52E1E" w:rsidP="009B1AA6">
      <w:pPr>
        <w:tabs>
          <w:tab w:val="left" w:pos="2410"/>
        </w:tabs>
        <w:spacing w:after="0" w:line="360" w:lineRule="auto"/>
        <w:ind w:left="426" w:firstLine="709"/>
        <w:jc w:val="both"/>
        <w:rPr>
          <w:rFonts w:ascii="Times New Roman" w:hAnsi="Times New Roman"/>
          <w:sz w:val="24"/>
          <w:szCs w:val="24"/>
        </w:rPr>
      </w:pPr>
      <w:r>
        <w:rPr>
          <w:rFonts w:ascii="Times New Roman" w:hAnsi="Times New Roman"/>
          <w:sz w:val="24"/>
          <w:szCs w:val="24"/>
        </w:rPr>
        <w:t xml:space="preserve">Reduksi data yaitu proses pemilihan, pemusatan perhatian pada penyederhanaan data kasar yang muncul dari catatan-catatan tertulis dari lapangan. </w:t>
      </w:r>
      <w:proofErr w:type="gramStart"/>
      <w:r>
        <w:rPr>
          <w:rFonts w:ascii="Times New Roman" w:hAnsi="Times New Roman"/>
          <w:sz w:val="24"/>
          <w:szCs w:val="24"/>
        </w:rPr>
        <w:t>Laporan yang disusun berdasarkan data yang diperoleh reduksi, dirangkum, dipilih hal-hal yang pokok, difokuskan pada hal-hal yang penting.</w:t>
      </w:r>
      <w:proofErr w:type="gramEnd"/>
      <w:r>
        <w:rPr>
          <w:rFonts w:ascii="Times New Roman" w:hAnsi="Times New Roman"/>
          <w:sz w:val="24"/>
          <w:szCs w:val="24"/>
        </w:rPr>
        <w:t xml:space="preserve"> </w:t>
      </w:r>
    </w:p>
    <w:p w:rsidR="00E52E1E" w:rsidRDefault="00E52E1E" w:rsidP="009B1AA6">
      <w:pPr>
        <w:pStyle w:val="ListParagraph"/>
        <w:numPr>
          <w:ilvl w:val="0"/>
          <w:numId w:val="18"/>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Penyajian Data </w:t>
      </w:r>
    </w:p>
    <w:p w:rsidR="00E52E1E" w:rsidRDefault="00E52E1E" w:rsidP="009B1AA6">
      <w:pPr>
        <w:tabs>
          <w:tab w:val="left" w:pos="2410"/>
        </w:tabs>
        <w:spacing w:after="0" w:line="360" w:lineRule="auto"/>
        <w:ind w:left="426" w:firstLine="709"/>
        <w:jc w:val="both"/>
        <w:rPr>
          <w:rFonts w:ascii="Times New Roman" w:hAnsi="Times New Roman"/>
          <w:sz w:val="24"/>
          <w:szCs w:val="24"/>
        </w:rPr>
      </w:pPr>
      <w:proofErr w:type="gramStart"/>
      <w:r>
        <w:rPr>
          <w:rFonts w:ascii="Times New Roman" w:hAnsi="Times New Roman"/>
          <w:sz w:val="24"/>
          <w:szCs w:val="24"/>
        </w:rPr>
        <w:t>Penyajian data yaitu penyajian informasi untuk memberikan kemugkinan adanya penarikan kesimpulan.</w:t>
      </w:r>
      <w:proofErr w:type="gramEnd"/>
      <w:r>
        <w:rPr>
          <w:rFonts w:ascii="Times New Roman" w:hAnsi="Times New Roman"/>
          <w:sz w:val="24"/>
          <w:szCs w:val="24"/>
        </w:rPr>
        <w:t xml:space="preserve"> Penyajian data tersebut dilakukan dengan </w:t>
      </w:r>
      <w:proofErr w:type="gramStart"/>
      <w:r>
        <w:rPr>
          <w:rFonts w:ascii="Times New Roman" w:hAnsi="Times New Roman"/>
          <w:sz w:val="24"/>
          <w:szCs w:val="24"/>
        </w:rPr>
        <w:t>cara</w:t>
      </w:r>
      <w:proofErr w:type="gramEnd"/>
      <w:r>
        <w:rPr>
          <w:rFonts w:ascii="Times New Roman" w:hAnsi="Times New Roman"/>
          <w:sz w:val="24"/>
          <w:szCs w:val="24"/>
        </w:rPr>
        <w:t xml:space="preserve"> data yang diperoleh dikategorikan menurut pokok permasalahannya dan dibuat dalam bentuk sistematis sehingga memudahkan peneliti untuk melihat pola-pola hubungan satu dengan data lainnya sehingga dapat memberikan kemungkinan adanya penarikan kesimpulan. </w:t>
      </w:r>
    </w:p>
    <w:p w:rsidR="00E52E1E" w:rsidRDefault="00E52E1E" w:rsidP="009B1AA6">
      <w:pPr>
        <w:pStyle w:val="ListParagraph"/>
        <w:numPr>
          <w:ilvl w:val="0"/>
          <w:numId w:val="18"/>
        </w:numPr>
        <w:spacing w:after="0" w:line="360" w:lineRule="auto"/>
        <w:ind w:left="426" w:hanging="426"/>
        <w:jc w:val="both"/>
        <w:rPr>
          <w:rFonts w:ascii="Times New Roman" w:hAnsi="Times New Roman"/>
          <w:sz w:val="24"/>
          <w:szCs w:val="24"/>
        </w:rPr>
      </w:pPr>
      <w:r>
        <w:rPr>
          <w:rFonts w:ascii="Times New Roman" w:hAnsi="Times New Roman"/>
          <w:sz w:val="24"/>
          <w:szCs w:val="24"/>
        </w:rPr>
        <w:t>Penarikan Kesimpulan</w:t>
      </w:r>
    </w:p>
    <w:p w:rsidR="00E52E1E" w:rsidRDefault="00E52E1E" w:rsidP="009B1AA6">
      <w:pPr>
        <w:tabs>
          <w:tab w:val="left" w:pos="2410"/>
        </w:tabs>
        <w:spacing w:after="0" w:line="360" w:lineRule="auto"/>
        <w:ind w:left="426" w:firstLine="709"/>
        <w:jc w:val="both"/>
        <w:rPr>
          <w:rFonts w:ascii="Times New Roman" w:hAnsi="Times New Roman"/>
          <w:sz w:val="24"/>
          <w:szCs w:val="24"/>
        </w:rPr>
      </w:pPr>
      <w:proofErr w:type="gramStart"/>
      <w:r>
        <w:rPr>
          <w:rFonts w:ascii="Times New Roman" w:hAnsi="Times New Roman"/>
          <w:sz w:val="24"/>
          <w:szCs w:val="24"/>
        </w:rPr>
        <w:lastRenderedPageBreak/>
        <w:t>Penarikan kesimpulan yaitu penarikan kesimpulan dari data yang telah di analisis.</w:t>
      </w:r>
      <w:proofErr w:type="gramEnd"/>
      <w:r>
        <w:rPr>
          <w:rFonts w:ascii="Times New Roman" w:hAnsi="Times New Roman"/>
          <w:sz w:val="24"/>
          <w:szCs w:val="24"/>
        </w:rPr>
        <w:t xml:space="preserve"> Dalam proses pengambilan kesimpulan pada awalnya tidak jelas karena data yang peneliti peroleh berupa data mentah, namun seiring dengan bertambahnya data yang peneliti peroleh dan reduksi serta penyajian data yang peneliti lakukan, maka kesimpulan itu membuat penelitian semakin jelas. </w:t>
      </w:r>
    </w:p>
    <w:p w:rsidR="00E52E1E" w:rsidRDefault="00E52E1E" w:rsidP="009B1AA6">
      <w:pPr>
        <w:pStyle w:val="ListParagraph"/>
        <w:spacing w:after="0" w:line="360" w:lineRule="auto"/>
        <w:jc w:val="both"/>
        <w:rPr>
          <w:rFonts w:ascii="Times New Roman" w:hAnsi="Times New Roman"/>
          <w:b/>
          <w:sz w:val="24"/>
          <w:szCs w:val="24"/>
        </w:rPr>
      </w:pPr>
    </w:p>
    <w:p w:rsidR="00E52E1E" w:rsidRDefault="00E52E1E" w:rsidP="009B1AA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 xml:space="preserve">Teknik Keabsahan Data </w:t>
      </w:r>
    </w:p>
    <w:p w:rsidR="00E52E1E" w:rsidRDefault="00E52E1E"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Data-data yang telah terkumpul dan tidak semuanya memiliki kebenaran yang sesuai dengan </w:t>
      </w:r>
      <w:proofErr w:type="gramStart"/>
      <w:r>
        <w:rPr>
          <w:rFonts w:ascii="Times New Roman" w:hAnsi="Times New Roman"/>
          <w:sz w:val="24"/>
          <w:szCs w:val="24"/>
        </w:rPr>
        <w:t>apa</w:t>
      </w:r>
      <w:proofErr w:type="gramEnd"/>
      <w:r>
        <w:rPr>
          <w:rFonts w:ascii="Times New Roman" w:hAnsi="Times New Roman"/>
          <w:sz w:val="24"/>
          <w:szCs w:val="24"/>
        </w:rPr>
        <w:t xml:space="preserve"> yang diteliti oleh peneliti. </w:t>
      </w:r>
      <w:proofErr w:type="gramStart"/>
      <w:r>
        <w:rPr>
          <w:rFonts w:ascii="Times New Roman" w:hAnsi="Times New Roman"/>
          <w:sz w:val="24"/>
          <w:szCs w:val="24"/>
        </w:rPr>
        <w:t>Oleh karena itu, perlu adanya pemeriksaan ulang terhadap data-data tersebut agar keabsahan data benar-benar bisa dipertanggujawabkan, sebab kemungkinan masih ada data yang belum cukup atau terdapat kekurangan dan tidak lengkap.</w:t>
      </w:r>
      <w:proofErr w:type="gramEnd"/>
      <w:r>
        <w:rPr>
          <w:rFonts w:ascii="Times New Roman" w:hAnsi="Times New Roman"/>
          <w:sz w:val="24"/>
          <w:szCs w:val="24"/>
        </w:rPr>
        <w:t xml:space="preserve"> </w:t>
      </w:r>
      <w:proofErr w:type="gramStart"/>
      <w:r>
        <w:rPr>
          <w:rFonts w:ascii="Times New Roman" w:hAnsi="Times New Roman"/>
          <w:sz w:val="24"/>
          <w:szCs w:val="24"/>
        </w:rPr>
        <w:t>Untuk itu perlu pengecekan ulang terhadap data yang telah terkumpul sehingga penelitian tersebut memiliki kredibilitas yang tinggi dalam pengecekan data.</w:t>
      </w:r>
      <w:proofErr w:type="gramEnd"/>
      <w:r>
        <w:rPr>
          <w:rFonts w:ascii="Times New Roman" w:hAnsi="Times New Roman"/>
          <w:sz w:val="24"/>
          <w:szCs w:val="24"/>
        </w:rPr>
        <w:t xml:space="preserve"> Dalam pemeriksaan keabsahan data, teknik yang digunakan </w:t>
      </w:r>
      <w:proofErr w:type="gramStart"/>
      <w:r>
        <w:rPr>
          <w:rFonts w:ascii="Times New Roman" w:hAnsi="Times New Roman"/>
          <w:sz w:val="24"/>
          <w:szCs w:val="24"/>
        </w:rPr>
        <w:t>yaitu :</w:t>
      </w:r>
      <w:proofErr w:type="gramEnd"/>
    </w:p>
    <w:p w:rsidR="00E52E1E" w:rsidRDefault="00E52E1E" w:rsidP="009B1AA6">
      <w:pPr>
        <w:pStyle w:val="ListParagraph"/>
        <w:numPr>
          <w:ilvl w:val="0"/>
          <w:numId w:val="1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Triangulasi </w:t>
      </w:r>
    </w:p>
    <w:p w:rsidR="00E52E1E" w:rsidRDefault="00E52E1E" w:rsidP="009B1AA6">
      <w:pPr>
        <w:spacing w:after="0" w:line="360" w:lineRule="auto"/>
        <w:ind w:left="426" w:firstLine="720"/>
        <w:jc w:val="both"/>
        <w:rPr>
          <w:rFonts w:ascii="Times New Roman" w:hAnsi="Times New Roman"/>
          <w:sz w:val="24"/>
          <w:szCs w:val="24"/>
        </w:rPr>
      </w:pPr>
      <w:r>
        <w:rPr>
          <w:rFonts w:ascii="Times New Roman" w:hAnsi="Times New Roman"/>
          <w:sz w:val="24"/>
          <w:szCs w:val="24"/>
        </w:rPr>
        <w:t xml:space="preserve">Menurut Patton yang dikutip oleh Meleong (2001:178), Triangulasi adalah membandingkan dan memeriksa baik derajat kepercayaan suatu informasi yang diperoleh melalui waktu dan alat yang berbeda, dengan jalan membandingkan data hasil wawancara </w:t>
      </w:r>
      <w:proofErr w:type="gramStart"/>
      <w:r>
        <w:rPr>
          <w:rFonts w:ascii="Times New Roman" w:hAnsi="Times New Roman"/>
          <w:sz w:val="24"/>
          <w:szCs w:val="24"/>
        </w:rPr>
        <w:t>dengan  hasil</w:t>
      </w:r>
      <w:proofErr w:type="gramEnd"/>
      <w:r>
        <w:rPr>
          <w:rFonts w:ascii="Times New Roman" w:hAnsi="Times New Roman"/>
          <w:sz w:val="24"/>
          <w:szCs w:val="24"/>
        </w:rPr>
        <w:t xml:space="preserve"> observasi. </w:t>
      </w:r>
      <w:proofErr w:type="gramStart"/>
      <w:r>
        <w:rPr>
          <w:rFonts w:ascii="Times New Roman" w:hAnsi="Times New Roman"/>
          <w:sz w:val="24"/>
          <w:szCs w:val="24"/>
        </w:rPr>
        <w:lastRenderedPageBreak/>
        <w:t>Upaya ini peneliti lakukan dengan dokumen dan mengecek keabsahan tersebut dengan mewawancarai para Nelayan Perbatasan di Desa Temajuk dan orang yang mengetahui tentang keadaan Pemberdayaan Ekonomi Nelayan Perbatasan.</w:t>
      </w:r>
      <w:proofErr w:type="gramEnd"/>
      <w:r>
        <w:rPr>
          <w:rFonts w:ascii="Times New Roman" w:hAnsi="Times New Roman"/>
          <w:sz w:val="24"/>
          <w:szCs w:val="24"/>
        </w:rPr>
        <w:t xml:space="preserve"> </w:t>
      </w:r>
    </w:p>
    <w:p w:rsidR="00E52E1E" w:rsidRDefault="00E52E1E" w:rsidP="009B1AA6">
      <w:pPr>
        <w:pStyle w:val="ListParagraph"/>
        <w:numPr>
          <w:ilvl w:val="0"/>
          <w:numId w:val="19"/>
        </w:numPr>
        <w:spacing w:after="0" w:line="360" w:lineRule="auto"/>
        <w:ind w:left="426" w:hanging="426"/>
        <w:jc w:val="both"/>
        <w:rPr>
          <w:rFonts w:ascii="Times New Roman" w:hAnsi="Times New Roman"/>
          <w:sz w:val="24"/>
          <w:szCs w:val="24"/>
        </w:rPr>
      </w:pPr>
      <w:r>
        <w:rPr>
          <w:rFonts w:ascii="Times New Roman" w:hAnsi="Times New Roman"/>
          <w:i/>
          <w:sz w:val="24"/>
          <w:szCs w:val="24"/>
        </w:rPr>
        <w:t xml:space="preserve">Member Check </w:t>
      </w:r>
    </w:p>
    <w:p w:rsidR="00E52E1E" w:rsidRDefault="00E52E1E" w:rsidP="009B1AA6">
      <w:pPr>
        <w:spacing w:after="0" w:line="360" w:lineRule="auto"/>
        <w:ind w:left="426" w:firstLine="720"/>
        <w:jc w:val="both"/>
        <w:rPr>
          <w:rFonts w:ascii="Times New Roman" w:hAnsi="Times New Roman"/>
          <w:sz w:val="24"/>
          <w:szCs w:val="24"/>
        </w:rPr>
      </w:pPr>
      <w:r>
        <w:rPr>
          <w:rFonts w:ascii="Times New Roman" w:hAnsi="Times New Roman"/>
          <w:sz w:val="24"/>
          <w:szCs w:val="24"/>
        </w:rPr>
        <w:t xml:space="preserve">Menurut Sugiyono (2011: 372) dalam Budi (2018), </w:t>
      </w:r>
      <w:r>
        <w:rPr>
          <w:rFonts w:ascii="Times New Roman" w:hAnsi="Times New Roman"/>
          <w:i/>
          <w:sz w:val="24"/>
          <w:szCs w:val="24"/>
        </w:rPr>
        <w:t xml:space="preserve">Member Check </w:t>
      </w:r>
      <w:r>
        <w:rPr>
          <w:rFonts w:ascii="Times New Roman" w:hAnsi="Times New Roman"/>
          <w:sz w:val="24"/>
          <w:szCs w:val="24"/>
        </w:rPr>
        <w:t xml:space="preserve">adalah proses pengecekan data yang diperoleh peneliti kepada pemberi data. Data yang diperoleh kemudian dikumpulkan, di analisa, di pahami, dan disimpulkan kemudian di </w:t>
      </w:r>
      <w:r>
        <w:rPr>
          <w:rFonts w:ascii="Times New Roman" w:hAnsi="Times New Roman"/>
          <w:i/>
          <w:sz w:val="24"/>
          <w:szCs w:val="24"/>
        </w:rPr>
        <w:t xml:space="preserve">check </w:t>
      </w:r>
      <w:r>
        <w:rPr>
          <w:rFonts w:ascii="Times New Roman" w:hAnsi="Times New Roman"/>
          <w:sz w:val="24"/>
          <w:szCs w:val="24"/>
        </w:rPr>
        <w:t xml:space="preserve">kembali dengan informan lainnya yang terlibat dalam proses pengumpulan data untuk mengetahui benar tidaknya data tersebut. </w:t>
      </w:r>
      <w:proofErr w:type="gramStart"/>
      <w:r>
        <w:rPr>
          <w:rFonts w:ascii="Times New Roman" w:hAnsi="Times New Roman"/>
          <w:sz w:val="24"/>
          <w:szCs w:val="24"/>
        </w:rPr>
        <w:t>Dalam penelitian ini seperti para Nelayan, masyarakat dan Aparat Desa Temajuk.</w:t>
      </w:r>
      <w:proofErr w:type="gramEnd"/>
      <w:r>
        <w:rPr>
          <w:rFonts w:ascii="Times New Roman" w:hAnsi="Times New Roman"/>
          <w:sz w:val="24"/>
          <w:szCs w:val="24"/>
        </w:rPr>
        <w:t xml:space="preserve"> </w:t>
      </w:r>
    </w:p>
    <w:p w:rsidR="00F22F8A" w:rsidRPr="00830A0F" w:rsidRDefault="00F22F8A" w:rsidP="009B1AA6">
      <w:pPr>
        <w:spacing w:after="0" w:line="360" w:lineRule="auto"/>
        <w:jc w:val="both"/>
        <w:rPr>
          <w:rFonts w:ascii="Times New Roman" w:hAnsi="Times New Roman"/>
          <w:b/>
          <w:sz w:val="24"/>
          <w:szCs w:val="24"/>
        </w:rPr>
      </w:pPr>
    </w:p>
    <w:p w:rsidR="00353AB3" w:rsidRDefault="00B36823" w:rsidP="009B1AA6">
      <w:pPr>
        <w:spacing w:after="0" w:line="360" w:lineRule="auto"/>
        <w:jc w:val="both"/>
        <w:rPr>
          <w:rFonts w:ascii="Times New Roman" w:hAnsi="Times New Roman"/>
          <w:b/>
          <w:sz w:val="24"/>
          <w:szCs w:val="24"/>
        </w:rPr>
      </w:pPr>
      <w:r>
        <w:rPr>
          <w:rFonts w:ascii="Times New Roman" w:hAnsi="Times New Roman"/>
          <w:b/>
          <w:sz w:val="24"/>
          <w:szCs w:val="24"/>
        </w:rPr>
        <w:t>PEMBAHASAN</w:t>
      </w:r>
    </w:p>
    <w:p w:rsidR="009B1AA6" w:rsidRDefault="00353AB3" w:rsidP="009B1AA6">
      <w:pPr>
        <w:spacing w:after="0" w:line="360" w:lineRule="auto"/>
        <w:ind w:firstLine="720"/>
        <w:jc w:val="both"/>
        <w:rPr>
          <w:rFonts w:ascii="Times New Roman" w:hAnsi="Times New Roman"/>
          <w:sz w:val="24"/>
          <w:szCs w:val="24"/>
        </w:rPr>
      </w:pPr>
      <w:r>
        <w:rPr>
          <w:rFonts w:ascii="Times New Roman" w:hAnsi="Times New Roman"/>
          <w:sz w:val="24"/>
          <w:szCs w:val="24"/>
        </w:rPr>
        <w:t xml:space="preserve">Berdasarkan hasil wawancara mendalam, observasi dan dokumentasi dalam pengumpulan data, maka dapat peneliti mendapatkan beberapa hal atau gambaran dari subjek penelitian ini, dalam penelitian ini, peneliti akan membahas hasil penelitian sesuai dengan tuntunan sub fokus penelitian sebagai </w:t>
      </w:r>
      <w:proofErr w:type="gramStart"/>
      <w:r>
        <w:rPr>
          <w:rFonts w:ascii="Times New Roman" w:hAnsi="Times New Roman"/>
          <w:sz w:val="24"/>
          <w:szCs w:val="24"/>
        </w:rPr>
        <w:t>berikut :</w:t>
      </w:r>
      <w:proofErr w:type="gramEnd"/>
    </w:p>
    <w:p w:rsidR="009B1AA6" w:rsidRDefault="009B1AA6" w:rsidP="009B1AA6">
      <w:pPr>
        <w:spacing w:after="0" w:line="360" w:lineRule="auto"/>
        <w:ind w:firstLine="720"/>
        <w:jc w:val="both"/>
        <w:rPr>
          <w:rFonts w:ascii="Times New Roman" w:hAnsi="Times New Roman"/>
          <w:sz w:val="24"/>
          <w:szCs w:val="24"/>
        </w:rPr>
      </w:pPr>
    </w:p>
    <w:p w:rsidR="00353AB3" w:rsidRDefault="00353AB3" w:rsidP="009B1AA6">
      <w:pPr>
        <w:pStyle w:val="ListParagraph"/>
        <w:numPr>
          <w:ilvl w:val="0"/>
          <w:numId w:val="25"/>
        </w:numPr>
        <w:spacing w:after="0" w:line="360" w:lineRule="auto"/>
        <w:ind w:left="426" w:hanging="426"/>
        <w:jc w:val="both"/>
        <w:rPr>
          <w:rFonts w:ascii="Times New Roman" w:hAnsi="Times New Roman"/>
          <w:b/>
          <w:sz w:val="24"/>
          <w:szCs w:val="24"/>
        </w:rPr>
      </w:pPr>
      <w:r>
        <w:rPr>
          <w:rFonts w:ascii="Times New Roman" w:hAnsi="Times New Roman"/>
          <w:b/>
          <w:sz w:val="24"/>
          <w:szCs w:val="24"/>
        </w:rPr>
        <w:t>Potensi Sumber Daya Ekonomi Nelayan yang ada di Desa Temajuk Kecamatan Paloh Kalimantan Barat</w:t>
      </w:r>
    </w:p>
    <w:p w:rsidR="00353AB3" w:rsidRDefault="00353AB3" w:rsidP="009B1AA6">
      <w:pPr>
        <w:spacing w:after="0" w:line="360" w:lineRule="auto"/>
        <w:ind w:left="426" w:firstLine="720"/>
        <w:jc w:val="both"/>
        <w:rPr>
          <w:rFonts w:ascii="Times New Roman" w:hAnsi="Times New Roman"/>
          <w:sz w:val="24"/>
          <w:szCs w:val="24"/>
        </w:rPr>
      </w:pPr>
      <w:r>
        <w:rPr>
          <w:rFonts w:ascii="Times New Roman" w:hAnsi="Times New Roman"/>
          <w:sz w:val="24"/>
          <w:szCs w:val="24"/>
        </w:rPr>
        <w:lastRenderedPageBreak/>
        <w:t xml:space="preserve">Desa Temajuk adalah desa yang memiliki letak strategis, memiliki banyak potensi alamnya dan memiliki peluang perkembangan ekonomi yang relatif cepat dimasa yang </w:t>
      </w:r>
      <w:proofErr w:type="gramStart"/>
      <w:r>
        <w:rPr>
          <w:rFonts w:ascii="Times New Roman" w:hAnsi="Times New Roman"/>
          <w:sz w:val="24"/>
          <w:szCs w:val="24"/>
        </w:rPr>
        <w:t>akan</w:t>
      </w:r>
      <w:proofErr w:type="gramEnd"/>
      <w:r>
        <w:rPr>
          <w:rFonts w:ascii="Times New Roman" w:hAnsi="Times New Roman"/>
          <w:sz w:val="24"/>
          <w:szCs w:val="24"/>
        </w:rPr>
        <w:t xml:space="preserve"> datang. </w:t>
      </w:r>
      <w:proofErr w:type="gramStart"/>
      <w:r>
        <w:rPr>
          <w:rFonts w:ascii="Times New Roman" w:hAnsi="Times New Roman"/>
          <w:sz w:val="24"/>
          <w:szCs w:val="24"/>
        </w:rPr>
        <w:t>Potensi ekonomi itu sebagai kemampuan ekonomi yang mungkin dan layak untuk dikembangkan sehingga bisa menjadi sumber kehidupan masyarakat bahkan juga bisa mendorong perekonomiannya.</w:t>
      </w:r>
      <w:proofErr w:type="gramEnd"/>
      <w:r>
        <w:rPr>
          <w:rFonts w:ascii="Times New Roman" w:hAnsi="Times New Roman"/>
          <w:sz w:val="24"/>
          <w:szCs w:val="24"/>
        </w:rPr>
        <w:t xml:space="preserve"> </w:t>
      </w:r>
      <w:proofErr w:type="gramStart"/>
      <w:r>
        <w:rPr>
          <w:rFonts w:ascii="Times New Roman" w:hAnsi="Times New Roman"/>
          <w:sz w:val="24"/>
          <w:szCs w:val="24"/>
        </w:rPr>
        <w:t>Banyaknya potensi sumber daya ekonomi nelayan belum dimanfaatkan secara optimal oleh masyarakat sekitar terutama bagi nelayan.</w:t>
      </w:r>
      <w:proofErr w:type="gramEnd"/>
      <w:r>
        <w:rPr>
          <w:rFonts w:ascii="Times New Roman" w:hAnsi="Times New Roman"/>
          <w:sz w:val="24"/>
          <w:szCs w:val="24"/>
        </w:rPr>
        <w:t xml:space="preserve"> </w:t>
      </w:r>
      <w:proofErr w:type="gramStart"/>
      <w:r>
        <w:rPr>
          <w:rFonts w:ascii="Times New Roman" w:hAnsi="Times New Roman"/>
          <w:sz w:val="24"/>
          <w:szCs w:val="24"/>
        </w:rPr>
        <w:t>Namun keanekaragaman sumber daya alam yang dimiliki untuk saat ini mampu mendorong kegiatan ekonomi lokal.</w:t>
      </w:r>
      <w:proofErr w:type="gramEnd"/>
      <w:r>
        <w:rPr>
          <w:rFonts w:ascii="Times New Roman" w:hAnsi="Times New Roman"/>
          <w:sz w:val="24"/>
          <w:szCs w:val="24"/>
        </w:rPr>
        <w:t xml:space="preserve"> </w:t>
      </w:r>
      <w:proofErr w:type="gramStart"/>
      <w:r>
        <w:rPr>
          <w:rFonts w:ascii="Times New Roman" w:hAnsi="Times New Roman"/>
          <w:sz w:val="24"/>
          <w:szCs w:val="24"/>
        </w:rPr>
        <w:t>Potensi lainnya yang dimiliki oleh Desa Temajuk adalah posisi yang strategis memiliki akses langsung dengan Negara Serawak Malaysia.</w:t>
      </w:r>
      <w:proofErr w:type="gramEnd"/>
      <w:r>
        <w:rPr>
          <w:rFonts w:ascii="Times New Roman" w:hAnsi="Times New Roman"/>
          <w:sz w:val="24"/>
          <w:szCs w:val="24"/>
        </w:rPr>
        <w:t xml:space="preserve"> </w:t>
      </w:r>
    </w:p>
    <w:p w:rsidR="00353AB3" w:rsidRDefault="00353AB3" w:rsidP="009B1AA6">
      <w:pPr>
        <w:spacing w:after="0" w:line="360" w:lineRule="auto"/>
        <w:ind w:left="426" w:firstLine="720"/>
        <w:jc w:val="both"/>
        <w:rPr>
          <w:rFonts w:ascii="Times New Roman" w:hAnsi="Times New Roman"/>
          <w:sz w:val="24"/>
          <w:szCs w:val="24"/>
        </w:rPr>
      </w:pPr>
      <w:proofErr w:type="gramStart"/>
      <w:r>
        <w:rPr>
          <w:rFonts w:ascii="Times New Roman" w:hAnsi="Times New Roman"/>
          <w:sz w:val="24"/>
          <w:szCs w:val="24"/>
        </w:rPr>
        <w:t>Wilayah perbatasan Temajuk memiliki keunikan yang tidak dimiliki oleh Negara tetangga.</w:t>
      </w:r>
      <w:proofErr w:type="gramEnd"/>
      <w:r>
        <w:rPr>
          <w:rFonts w:ascii="Times New Roman" w:hAnsi="Times New Roman"/>
          <w:sz w:val="24"/>
          <w:szCs w:val="24"/>
        </w:rPr>
        <w:t xml:space="preserve"> </w:t>
      </w:r>
      <w:proofErr w:type="gramStart"/>
      <w:r>
        <w:rPr>
          <w:rFonts w:ascii="Times New Roman" w:hAnsi="Times New Roman"/>
          <w:sz w:val="24"/>
          <w:szCs w:val="24"/>
        </w:rPr>
        <w:t>Keunggulan-keunggulan tersebut merupakan kekayaan alam Indonesia yang melimpah ruah seperti perikanan.</w:t>
      </w:r>
      <w:proofErr w:type="gramEnd"/>
      <w:r>
        <w:rPr>
          <w:rFonts w:ascii="Times New Roman" w:hAnsi="Times New Roman"/>
          <w:sz w:val="24"/>
          <w:szCs w:val="24"/>
        </w:rPr>
        <w:t xml:space="preserve"> </w:t>
      </w:r>
      <w:proofErr w:type="gramStart"/>
      <w:r>
        <w:rPr>
          <w:rFonts w:ascii="Times New Roman" w:hAnsi="Times New Roman"/>
          <w:sz w:val="24"/>
          <w:szCs w:val="24"/>
        </w:rPr>
        <w:t>Desa Temajuk ini berbatasan dengan laut Cina Selatan otomatis ikan banyak lari ke Indonesia karena pengaruh mata angin jadi penghasilan ikan-ikan disana dikatakan luar biasa melimpah apalagi ikan-ikannya kualitasnya berkelas atau bagus-bagus.</w:t>
      </w:r>
      <w:proofErr w:type="gramEnd"/>
      <w:r>
        <w:rPr>
          <w:rFonts w:ascii="Times New Roman" w:hAnsi="Times New Roman"/>
          <w:sz w:val="24"/>
          <w:szCs w:val="24"/>
        </w:rPr>
        <w:t xml:space="preserve"> </w:t>
      </w:r>
      <w:proofErr w:type="gramStart"/>
      <w:r>
        <w:rPr>
          <w:rFonts w:ascii="Times New Roman" w:hAnsi="Times New Roman"/>
          <w:sz w:val="24"/>
          <w:szCs w:val="24"/>
        </w:rPr>
        <w:t xml:space="preserve">Dan ada lagi keunggulan potensi sumber daya ekonomi nelayan yang </w:t>
      </w:r>
      <w:r>
        <w:rPr>
          <w:rFonts w:ascii="Times New Roman" w:hAnsi="Times New Roman"/>
          <w:sz w:val="24"/>
          <w:szCs w:val="24"/>
        </w:rPr>
        <w:lastRenderedPageBreak/>
        <w:t>dimiliki oleh Desa Temajuk ini adalah ubur-ubur.</w:t>
      </w:r>
      <w:proofErr w:type="gramEnd"/>
      <w:r>
        <w:rPr>
          <w:rFonts w:ascii="Times New Roman" w:hAnsi="Times New Roman"/>
          <w:sz w:val="24"/>
          <w:szCs w:val="24"/>
        </w:rPr>
        <w:t xml:space="preserve"> </w:t>
      </w:r>
      <w:proofErr w:type="gramStart"/>
      <w:r>
        <w:rPr>
          <w:rFonts w:ascii="Times New Roman" w:hAnsi="Times New Roman"/>
          <w:sz w:val="24"/>
          <w:szCs w:val="24"/>
        </w:rPr>
        <w:t>Ubur-ubur ini di olah dan diasinkan sehingga hasil yang sudah di asinkan tersebut di jual ke Negara Tetangga.</w:t>
      </w:r>
      <w:proofErr w:type="gramEnd"/>
      <w:r>
        <w:rPr>
          <w:rFonts w:ascii="Times New Roman" w:hAnsi="Times New Roman"/>
          <w:sz w:val="24"/>
          <w:szCs w:val="24"/>
        </w:rPr>
        <w:t xml:space="preserve"> </w:t>
      </w:r>
    </w:p>
    <w:p w:rsidR="00353AB3" w:rsidRDefault="00353AB3" w:rsidP="009B1AA6">
      <w:pPr>
        <w:spacing w:after="0" w:line="360" w:lineRule="auto"/>
        <w:ind w:left="426" w:firstLine="720"/>
        <w:jc w:val="both"/>
        <w:rPr>
          <w:rFonts w:ascii="Times New Roman" w:hAnsi="Times New Roman"/>
          <w:sz w:val="24"/>
          <w:szCs w:val="24"/>
        </w:rPr>
      </w:pPr>
      <w:r>
        <w:rPr>
          <w:rFonts w:ascii="Times New Roman" w:hAnsi="Times New Roman"/>
          <w:sz w:val="24"/>
          <w:szCs w:val="24"/>
        </w:rPr>
        <w:t xml:space="preserve">Dengan melihat banyaknya potensi yang ada di kawasan Perbatasan Desa Temajuk dari Negara Malaysia, maka </w:t>
      </w:r>
      <w:proofErr w:type="gramStart"/>
      <w:r>
        <w:rPr>
          <w:rFonts w:ascii="Times New Roman" w:hAnsi="Times New Roman"/>
          <w:sz w:val="24"/>
          <w:szCs w:val="24"/>
        </w:rPr>
        <w:t>akan</w:t>
      </w:r>
      <w:proofErr w:type="gramEnd"/>
      <w:r>
        <w:rPr>
          <w:rFonts w:ascii="Times New Roman" w:hAnsi="Times New Roman"/>
          <w:sz w:val="24"/>
          <w:szCs w:val="24"/>
        </w:rPr>
        <w:t xml:space="preserve"> menjadi peluang yang baik untuk pemerintah Indonesia jika lebih detail memperhatikan kembali potensi-potensi yang ada di pelosok Negeri. Sehingga untuk masa yang </w:t>
      </w:r>
      <w:proofErr w:type="gramStart"/>
      <w:r>
        <w:rPr>
          <w:rFonts w:ascii="Times New Roman" w:hAnsi="Times New Roman"/>
          <w:sz w:val="24"/>
          <w:szCs w:val="24"/>
        </w:rPr>
        <w:t>akan</w:t>
      </w:r>
      <w:proofErr w:type="gramEnd"/>
      <w:r>
        <w:rPr>
          <w:rFonts w:ascii="Times New Roman" w:hAnsi="Times New Roman"/>
          <w:sz w:val="24"/>
          <w:szCs w:val="24"/>
        </w:rPr>
        <w:t xml:space="preserve"> datang, Indonesia khususnya daerah perbatasan Desa Temajuk memiliki kesempatan yang sangat besar untuk memiliki keunggulan dalam hal ekonominya. </w:t>
      </w:r>
      <w:proofErr w:type="gramStart"/>
      <w:r>
        <w:rPr>
          <w:rFonts w:ascii="Times New Roman" w:hAnsi="Times New Roman"/>
          <w:sz w:val="24"/>
          <w:szCs w:val="24"/>
        </w:rPr>
        <w:t>Keunggulan tersebut tentunya harus sejalan dengan pengembangan sumber daya manusia yang lebih produktif.</w:t>
      </w:r>
      <w:proofErr w:type="gramEnd"/>
      <w:r>
        <w:rPr>
          <w:rFonts w:ascii="Times New Roman" w:hAnsi="Times New Roman"/>
          <w:sz w:val="24"/>
          <w:szCs w:val="24"/>
        </w:rPr>
        <w:t xml:space="preserve">  </w:t>
      </w:r>
      <w:proofErr w:type="gramStart"/>
      <w:r>
        <w:rPr>
          <w:rFonts w:ascii="Times New Roman" w:hAnsi="Times New Roman"/>
          <w:sz w:val="24"/>
          <w:szCs w:val="24"/>
        </w:rPr>
        <w:t>Potensi yang dimiliki Desa Temajuk sangat melimpah, diperhatikan khusus oleh pemerintah pusat maupun pemerintah desa atau daerah harus lebih peka dan serius dalam mengembangkan dan mengelola sumber daya yang ada guna menghadapi persaingan ekonomi.</w:t>
      </w:r>
      <w:proofErr w:type="gramEnd"/>
      <w:r>
        <w:rPr>
          <w:rFonts w:ascii="Times New Roman" w:hAnsi="Times New Roman"/>
          <w:sz w:val="24"/>
          <w:szCs w:val="24"/>
        </w:rPr>
        <w:t xml:space="preserve"> </w:t>
      </w:r>
    </w:p>
    <w:p w:rsidR="00353AB3" w:rsidRDefault="00353AB3" w:rsidP="009B1AA6">
      <w:pPr>
        <w:spacing w:after="0" w:line="360" w:lineRule="auto"/>
        <w:ind w:left="426" w:firstLine="720"/>
        <w:jc w:val="both"/>
        <w:rPr>
          <w:rFonts w:ascii="Times New Roman" w:hAnsi="Times New Roman"/>
          <w:sz w:val="24"/>
          <w:szCs w:val="24"/>
        </w:rPr>
      </w:pPr>
      <w:proofErr w:type="gramStart"/>
      <w:r>
        <w:rPr>
          <w:rFonts w:ascii="Times New Roman" w:hAnsi="Times New Roman"/>
          <w:sz w:val="24"/>
          <w:szCs w:val="24"/>
        </w:rPr>
        <w:t>Menurut Hamid (2003) dalam Husnadi (2006:36), kawasan perbatasan antarnegara merupakan kawasan yang strategis karena merupakan titik tumbuh bagi perekonomian baik regional maupun nasional.</w:t>
      </w:r>
      <w:proofErr w:type="gramEnd"/>
      <w:r>
        <w:rPr>
          <w:rFonts w:ascii="Times New Roman" w:hAnsi="Times New Roman"/>
          <w:sz w:val="24"/>
          <w:szCs w:val="24"/>
        </w:rPr>
        <w:t xml:space="preserve"> </w:t>
      </w:r>
      <w:proofErr w:type="gramStart"/>
      <w:r>
        <w:rPr>
          <w:rFonts w:ascii="Times New Roman" w:hAnsi="Times New Roman"/>
          <w:sz w:val="24"/>
          <w:szCs w:val="24"/>
        </w:rPr>
        <w:t xml:space="preserve">Melalui kawasan yang strategis ini, aktivitas ekonomi antar dua negara </w:t>
      </w:r>
      <w:r>
        <w:rPr>
          <w:rFonts w:ascii="Times New Roman" w:hAnsi="Times New Roman"/>
          <w:sz w:val="24"/>
          <w:szCs w:val="24"/>
        </w:rPr>
        <w:lastRenderedPageBreak/>
        <w:t>lebih cepat dan mudah.</w:t>
      </w:r>
      <w:proofErr w:type="gramEnd"/>
      <w:r>
        <w:rPr>
          <w:rFonts w:ascii="Times New Roman" w:hAnsi="Times New Roman"/>
          <w:sz w:val="24"/>
          <w:szCs w:val="24"/>
        </w:rPr>
        <w:t xml:space="preserve"> Yang pada gilirannya akan mendorong naiknya aktivitas produksi masyarakat, pendapatan masyarakat dan </w:t>
      </w:r>
      <w:proofErr w:type="gramStart"/>
      <w:r>
        <w:rPr>
          <w:rFonts w:ascii="Times New Roman" w:hAnsi="Times New Roman"/>
          <w:sz w:val="24"/>
          <w:szCs w:val="24"/>
        </w:rPr>
        <w:t>berujung  pada</w:t>
      </w:r>
      <w:proofErr w:type="gramEnd"/>
      <w:r>
        <w:rPr>
          <w:rFonts w:ascii="Times New Roman" w:hAnsi="Times New Roman"/>
          <w:sz w:val="24"/>
          <w:szCs w:val="24"/>
        </w:rPr>
        <w:t xml:space="preserve"> kesejahteraan masyarakat. </w:t>
      </w:r>
    </w:p>
    <w:p w:rsidR="00353AB3" w:rsidRDefault="00353AB3" w:rsidP="009B1AA6">
      <w:pPr>
        <w:spacing w:after="0" w:line="360" w:lineRule="auto"/>
        <w:ind w:left="426" w:firstLine="720"/>
        <w:jc w:val="both"/>
        <w:rPr>
          <w:rFonts w:ascii="Times New Roman" w:hAnsi="Times New Roman"/>
          <w:sz w:val="24"/>
          <w:szCs w:val="24"/>
        </w:rPr>
      </w:pPr>
      <w:proofErr w:type="gramStart"/>
      <w:r>
        <w:rPr>
          <w:rFonts w:ascii="Times New Roman" w:hAnsi="Times New Roman"/>
          <w:sz w:val="24"/>
          <w:szCs w:val="24"/>
        </w:rPr>
        <w:t>Potensi ekonomi yang dimiliki Desa Temajuk di sektor perikanan ini, seharusnya memiliki nilai daya jual dan daya saing yang tinggi.</w:t>
      </w:r>
      <w:proofErr w:type="gramEnd"/>
      <w:r>
        <w:rPr>
          <w:rFonts w:ascii="Times New Roman" w:hAnsi="Times New Roman"/>
          <w:sz w:val="24"/>
          <w:szCs w:val="24"/>
        </w:rPr>
        <w:t xml:space="preserve"> </w:t>
      </w:r>
      <w:proofErr w:type="gramStart"/>
      <w:r>
        <w:rPr>
          <w:rFonts w:ascii="Times New Roman" w:hAnsi="Times New Roman"/>
          <w:sz w:val="24"/>
          <w:szCs w:val="24"/>
        </w:rPr>
        <w:t xml:space="preserve">Akan tetapi kurangnya akses sarana dan prasana, rendahnya tingkat pendidikan, maupun kurangnya bentuk perhatian pemerintah membuat potensi ekonomi ini tidak </w:t>
      </w:r>
      <w:r w:rsidRPr="00353AB3">
        <w:rPr>
          <w:rFonts w:ascii="Times New Roman" w:hAnsi="Times New Roman"/>
          <w:sz w:val="24"/>
          <w:szCs w:val="24"/>
        </w:rPr>
        <w:t>semaksimal mungkin dimanfaatkan.</w:t>
      </w:r>
      <w:proofErr w:type="gramEnd"/>
      <w:r w:rsidRPr="00353AB3">
        <w:rPr>
          <w:rFonts w:ascii="Times New Roman" w:hAnsi="Times New Roman"/>
          <w:sz w:val="24"/>
          <w:szCs w:val="24"/>
        </w:rPr>
        <w:t xml:space="preserve"> </w:t>
      </w:r>
      <w:proofErr w:type="gramStart"/>
      <w:r w:rsidRPr="00353AB3">
        <w:rPr>
          <w:rFonts w:ascii="Times New Roman" w:hAnsi="Times New Roman"/>
          <w:sz w:val="24"/>
          <w:szCs w:val="24"/>
        </w:rPr>
        <w:t>Kemudian nelayan di Desa Temajuk itu pendapatannya dikatakan kurang karena melihat kapal yang digunakan kalau mereka cukup modal yang besar otomatis pendapatan mereka juga besar.</w:t>
      </w:r>
      <w:proofErr w:type="gramEnd"/>
      <w:r w:rsidRPr="00353AB3">
        <w:rPr>
          <w:rFonts w:ascii="Times New Roman" w:hAnsi="Times New Roman"/>
          <w:sz w:val="24"/>
          <w:szCs w:val="24"/>
        </w:rPr>
        <w:t xml:space="preserve"> </w:t>
      </w:r>
    </w:p>
    <w:p w:rsidR="009B1AA6" w:rsidRPr="00353AB3" w:rsidRDefault="009B1AA6" w:rsidP="009B1AA6">
      <w:pPr>
        <w:spacing w:after="0" w:line="360" w:lineRule="auto"/>
        <w:ind w:left="426" w:firstLine="720"/>
        <w:jc w:val="both"/>
        <w:rPr>
          <w:rFonts w:ascii="Times New Roman" w:hAnsi="Times New Roman"/>
          <w:sz w:val="24"/>
          <w:szCs w:val="24"/>
        </w:rPr>
      </w:pPr>
    </w:p>
    <w:p w:rsidR="00353AB3" w:rsidRPr="00353AB3" w:rsidRDefault="00353AB3" w:rsidP="009B1AA6">
      <w:pPr>
        <w:pStyle w:val="ListParagraph"/>
        <w:numPr>
          <w:ilvl w:val="0"/>
          <w:numId w:val="25"/>
        </w:numPr>
        <w:spacing w:after="0" w:line="360" w:lineRule="auto"/>
        <w:ind w:left="426" w:hanging="426"/>
        <w:jc w:val="both"/>
        <w:rPr>
          <w:rFonts w:ascii="Times New Roman" w:hAnsi="Times New Roman"/>
          <w:b/>
          <w:sz w:val="24"/>
          <w:szCs w:val="24"/>
        </w:rPr>
      </w:pPr>
      <w:r w:rsidRPr="00353AB3">
        <w:rPr>
          <w:rFonts w:ascii="Times New Roman" w:hAnsi="Times New Roman"/>
          <w:b/>
          <w:sz w:val="24"/>
          <w:szCs w:val="24"/>
        </w:rPr>
        <w:t>Upaya Pemberdayaan Ekonomi Nelayan Perbatasan di Desa Temajuk Kecamatan Paloh Kalimantan Barat</w:t>
      </w:r>
    </w:p>
    <w:p w:rsidR="00353AB3" w:rsidRPr="00353AB3" w:rsidRDefault="00353AB3" w:rsidP="009B1AA6">
      <w:pPr>
        <w:spacing w:after="0" w:line="360" w:lineRule="auto"/>
        <w:ind w:left="426" w:firstLine="720"/>
        <w:jc w:val="both"/>
        <w:rPr>
          <w:rFonts w:ascii="Times New Roman" w:hAnsi="Times New Roman"/>
          <w:sz w:val="24"/>
          <w:szCs w:val="24"/>
        </w:rPr>
      </w:pPr>
      <w:proofErr w:type="gramStart"/>
      <w:r w:rsidRPr="00353AB3">
        <w:rPr>
          <w:rFonts w:ascii="Times New Roman" w:hAnsi="Times New Roman"/>
          <w:sz w:val="24"/>
          <w:szCs w:val="24"/>
        </w:rPr>
        <w:t>Berdasarkan penemuan di lapangan, kegiatan pemberdayaan ekonomi nelayan yang dilakukan oleh kelompok nelayan belum dimaksimalkan oleh pemerintah daerah.</w:t>
      </w:r>
      <w:proofErr w:type="gramEnd"/>
      <w:r w:rsidRPr="00353AB3">
        <w:rPr>
          <w:rFonts w:ascii="Times New Roman" w:hAnsi="Times New Roman"/>
          <w:sz w:val="24"/>
          <w:szCs w:val="24"/>
        </w:rPr>
        <w:t xml:space="preserve"> </w:t>
      </w:r>
      <w:proofErr w:type="gramStart"/>
      <w:r w:rsidRPr="00353AB3">
        <w:rPr>
          <w:rFonts w:ascii="Times New Roman" w:hAnsi="Times New Roman"/>
          <w:sz w:val="24"/>
          <w:szCs w:val="24"/>
        </w:rPr>
        <w:t xml:space="preserve">Keadaan ini sungguh sangat menarik perhatian mengingat sumber daya manusia di Desa Temajuk ini atau kawasan perbatasan ini sangat rendah hal ini disebabkan oleh beberapa faktor yaitu rendahnya tingkat ekonominya dan juga </w:t>
      </w:r>
      <w:r w:rsidRPr="00353AB3">
        <w:rPr>
          <w:rFonts w:ascii="Times New Roman" w:hAnsi="Times New Roman"/>
          <w:sz w:val="24"/>
          <w:szCs w:val="24"/>
        </w:rPr>
        <w:lastRenderedPageBreak/>
        <w:t>tingkat pendidikan masyarakat yang rendah.</w:t>
      </w:r>
      <w:proofErr w:type="gramEnd"/>
      <w:r w:rsidRPr="00353AB3">
        <w:rPr>
          <w:rFonts w:ascii="Times New Roman" w:hAnsi="Times New Roman"/>
          <w:sz w:val="24"/>
          <w:szCs w:val="24"/>
        </w:rPr>
        <w:t xml:space="preserve"> </w:t>
      </w:r>
      <w:proofErr w:type="gramStart"/>
      <w:r w:rsidRPr="00353AB3">
        <w:rPr>
          <w:rFonts w:ascii="Times New Roman" w:hAnsi="Times New Roman"/>
          <w:sz w:val="24"/>
          <w:szCs w:val="24"/>
        </w:rPr>
        <w:t>Kegiatan pemberdayaan adalah pengembangan oleh sumber daya ekonomi yang bertujuan untuk mensejahterakan masyarakat.</w:t>
      </w:r>
      <w:proofErr w:type="gramEnd"/>
      <w:r w:rsidRPr="00353AB3">
        <w:rPr>
          <w:rFonts w:ascii="Times New Roman" w:hAnsi="Times New Roman"/>
          <w:sz w:val="24"/>
          <w:szCs w:val="24"/>
        </w:rPr>
        <w:t xml:space="preserve"> Pemberdayaan disini merupakan sebuah proses masyarakat menuju pembangunan dan pembentukan kehidupan yang lebih baik. Menurut Sela Marlena (2014:2) pemberdayaan ialah salah satu upaya untuk membangun daya masyarakat untuk memenuhi kebutuhannya dengan </w:t>
      </w:r>
      <w:proofErr w:type="gramStart"/>
      <w:r w:rsidRPr="00353AB3">
        <w:rPr>
          <w:rFonts w:ascii="Times New Roman" w:hAnsi="Times New Roman"/>
          <w:sz w:val="24"/>
          <w:szCs w:val="24"/>
        </w:rPr>
        <w:t>cara</w:t>
      </w:r>
      <w:proofErr w:type="gramEnd"/>
      <w:r w:rsidRPr="00353AB3">
        <w:rPr>
          <w:rFonts w:ascii="Times New Roman" w:hAnsi="Times New Roman"/>
          <w:sz w:val="24"/>
          <w:szCs w:val="24"/>
        </w:rPr>
        <w:t xml:space="preserve"> di dampingi dan di berikan bantuan agar dapat mengembangkan usaha masyarakat yang ada guna meningkatkan ekonomi mereka. </w:t>
      </w:r>
      <w:proofErr w:type="gramStart"/>
      <w:r w:rsidRPr="00353AB3">
        <w:rPr>
          <w:rFonts w:ascii="Times New Roman" w:hAnsi="Times New Roman"/>
          <w:sz w:val="24"/>
          <w:szCs w:val="24"/>
        </w:rPr>
        <w:t>Pemberdayaan ekonomi nelayan perbatasan masih dikatakan rendah karena kurangnya usaha yang dilakukan oleh nelayan yang berpotensi meningkatkan perekonomiannya masih di anggap belum optimal.</w:t>
      </w:r>
      <w:proofErr w:type="gramEnd"/>
      <w:r w:rsidRPr="00353AB3">
        <w:rPr>
          <w:rFonts w:ascii="Times New Roman" w:hAnsi="Times New Roman"/>
          <w:sz w:val="24"/>
          <w:szCs w:val="24"/>
        </w:rPr>
        <w:t xml:space="preserve"> </w:t>
      </w:r>
      <w:proofErr w:type="gramStart"/>
      <w:r w:rsidRPr="00353AB3">
        <w:rPr>
          <w:rFonts w:ascii="Times New Roman" w:hAnsi="Times New Roman"/>
          <w:sz w:val="24"/>
          <w:szCs w:val="24"/>
        </w:rPr>
        <w:t>Selain itu, nelayan juga membutuhkan pedampingan dan pengawasan dari pemerintah guna meningkatkan pengetahuan dan keterampilan dalam pengelolaan potensi ekonomi nelayan yang ada.</w:t>
      </w:r>
      <w:proofErr w:type="gramEnd"/>
      <w:r w:rsidRPr="00353AB3">
        <w:rPr>
          <w:rFonts w:ascii="Times New Roman" w:hAnsi="Times New Roman"/>
          <w:sz w:val="24"/>
          <w:szCs w:val="24"/>
        </w:rPr>
        <w:t xml:space="preserve"> </w:t>
      </w:r>
    </w:p>
    <w:p w:rsidR="00353AB3" w:rsidRPr="00353AB3" w:rsidRDefault="00353AB3" w:rsidP="009B1AA6">
      <w:pPr>
        <w:spacing w:after="0" w:line="360" w:lineRule="auto"/>
        <w:ind w:left="426" w:firstLine="720"/>
        <w:jc w:val="both"/>
        <w:rPr>
          <w:rFonts w:ascii="Times New Roman" w:hAnsi="Times New Roman"/>
          <w:sz w:val="24"/>
          <w:szCs w:val="24"/>
        </w:rPr>
      </w:pPr>
      <w:r w:rsidRPr="00353AB3">
        <w:rPr>
          <w:rFonts w:ascii="Times New Roman" w:hAnsi="Times New Roman"/>
          <w:sz w:val="24"/>
          <w:szCs w:val="24"/>
        </w:rPr>
        <w:t xml:space="preserve">Salah satu upaya yang bisa dilakukan dalam pemberdayaan ekonomi nelayan yaitu melalukan kegiatan pemberdayaan melewati sosialiasi dan pelatihan yang berkelanjutan dalam mengelola potensi sumber daya yang ada, melatih masyarakat sekitar dengan </w:t>
      </w:r>
      <w:proofErr w:type="gramStart"/>
      <w:r w:rsidRPr="00353AB3">
        <w:rPr>
          <w:rFonts w:ascii="Times New Roman" w:hAnsi="Times New Roman"/>
          <w:sz w:val="24"/>
          <w:szCs w:val="24"/>
        </w:rPr>
        <w:t>cara</w:t>
      </w:r>
      <w:proofErr w:type="gramEnd"/>
      <w:r w:rsidRPr="00353AB3">
        <w:rPr>
          <w:rFonts w:ascii="Times New Roman" w:hAnsi="Times New Roman"/>
          <w:sz w:val="24"/>
          <w:szCs w:val="24"/>
        </w:rPr>
        <w:t xml:space="preserve"> mengelola potensi yang ada. </w:t>
      </w:r>
      <w:proofErr w:type="gramStart"/>
      <w:r w:rsidRPr="00353AB3">
        <w:rPr>
          <w:rFonts w:ascii="Times New Roman" w:hAnsi="Times New Roman"/>
          <w:sz w:val="24"/>
          <w:szCs w:val="24"/>
        </w:rPr>
        <w:t xml:space="preserve">Misalnya </w:t>
      </w:r>
      <w:r w:rsidRPr="00353AB3">
        <w:rPr>
          <w:rFonts w:ascii="Times New Roman" w:hAnsi="Times New Roman"/>
          <w:sz w:val="24"/>
          <w:szCs w:val="24"/>
        </w:rPr>
        <w:lastRenderedPageBreak/>
        <w:t>dalam pengelolaan potensi sumber daya ekonomi nelayan yaitu mengelola kembali hasil tangkapan nelayan guna meningkatkan nilai tambah suatu barang seperti membuat keripik ikan, kerupuk ikan dan apapun yang berbahan ikan.</w:t>
      </w:r>
      <w:proofErr w:type="gramEnd"/>
      <w:r w:rsidRPr="00353AB3">
        <w:rPr>
          <w:rFonts w:ascii="Times New Roman" w:hAnsi="Times New Roman"/>
          <w:sz w:val="24"/>
          <w:szCs w:val="24"/>
        </w:rPr>
        <w:t xml:space="preserve"> </w:t>
      </w:r>
    </w:p>
    <w:p w:rsidR="00353AB3" w:rsidRDefault="00353AB3" w:rsidP="009B1AA6">
      <w:pPr>
        <w:spacing w:after="0" w:line="360" w:lineRule="auto"/>
        <w:ind w:left="426" w:firstLine="720"/>
        <w:jc w:val="both"/>
        <w:rPr>
          <w:rFonts w:ascii="Times New Roman" w:hAnsi="Times New Roman"/>
          <w:sz w:val="24"/>
          <w:szCs w:val="24"/>
        </w:rPr>
      </w:pPr>
      <w:proofErr w:type="gramStart"/>
      <w:r w:rsidRPr="00353AB3">
        <w:rPr>
          <w:rFonts w:ascii="Times New Roman" w:hAnsi="Times New Roman"/>
          <w:sz w:val="24"/>
          <w:szCs w:val="24"/>
        </w:rPr>
        <w:t>Di lihat dari pemerintah daerah maupun kabupaten upaya yang dilakukan yang di buat oleh kelompok nelayan di Desa Temajuk harus dimaksimalkan guna meningkatkan perekonomiannya.</w:t>
      </w:r>
      <w:proofErr w:type="gramEnd"/>
      <w:r w:rsidRPr="00353AB3">
        <w:rPr>
          <w:rFonts w:ascii="Times New Roman" w:hAnsi="Times New Roman"/>
          <w:sz w:val="24"/>
          <w:szCs w:val="24"/>
        </w:rPr>
        <w:t xml:space="preserve"> </w:t>
      </w:r>
      <w:proofErr w:type="gramStart"/>
      <w:r w:rsidRPr="00353AB3">
        <w:rPr>
          <w:rFonts w:ascii="Times New Roman" w:hAnsi="Times New Roman"/>
          <w:sz w:val="24"/>
          <w:szCs w:val="24"/>
        </w:rPr>
        <w:t>Harusnya pemerintah fokus terhadap bank ikan yang sudah dibuat oleh kelompok nelayan.</w:t>
      </w:r>
      <w:proofErr w:type="gramEnd"/>
      <w:r w:rsidRPr="00353AB3">
        <w:rPr>
          <w:rFonts w:ascii="Times New Roman" w:hAnsi="Times New Roman"/>
          <w:sz w:val="24"/>
          <w:szCs w:val="24"/>
        </w:rPr>
        <w:t xml:space="preserve"> </w:t>
      </w:r>
      <w:proofErr w:type="gramStart"/>
      <w:r w:rsidRPr="00353AB3">
        <w:rPr>
          <w:rFonts w:ascii="Times New Roman" w:hAnsi="Times New Roman"/>
          <w:sz w:val="24"/>
          <w:szCs w:val="24"/>
        </w:rPr>
        <w:t>Belum di maksimalnya bank ikan yang sekarang ini karena kelompok nelayan kurangnya wawasan atau keterampilan, pemahaman dalam mengembangkannya dan nelayan disana tingkat pendidikannya masih rendah.</w:t>
      </w:r>
      <w:proofErr w:type="gramEnd"/>
      <w:r w:rsidRPr="00353AB3">
        <w:rPr>
          <w:rFonts w:ascii="Times New Roman" w:hAnsi="Times New Roman"/>
          <w:sz w:val="24"/>
          <w:szCs w:val="24"/>
        </w:rPr>
        <w:t xml:space="preserve"> </w:t>
      </w:r>
      <w:proofErr w:type="gramStart"/>
      <w:r w:rsidRPr="00353AB3">
        <w:rPr>
          <w:rFonts w:ascii="Times New Roman" w:hAnsi="Times New Roman"/>
          <w:sz w:val="24"/>
          <w:szCs w:val="24"/>
        </w:rPr>
        <w:t>Seharusnya dengan dimaksimalkannya bank ikan tersebut kelompok nelayan bisa terus mengembangkan secara terstruktur sehingga bisa memajukan perekonomian nelayan di Desa</w:t>
      </w:r>
      <w:r>
        <w:rPr>
          <w:rFonts w:ascii="Times New Roman" w:hAnsi="Times New Roman"/>
          <w:sz w:val="24"/>
          <w:szCs w:val="24"/>
        </w:rPr>
        <w:t xml:space="preserve"> Temajuk dengan mengadakan pelatihan secara terus menerus atau berkelanjutan.</w:t>
      </w:r>
      <w:proofErr w:type="gramEnd"/>
    </w:p>
    <w:p w:rsidR="00353AB3" w:rsidRDefault="00353AB3" w:rsidP="009B1AA6">
      <w:pPr>
        <w:spacing w:after="0" w:line="360" w:lineRule="auto"/>
        <w:ind w:left="426" w:firstLine="720"/>
        <w:jc w:val="both"/>
        <w:rPr>
          <w:rFonts w:ascii="Times New Roman" w:hAnsi="Times New Roman"/>
          <w:sz w:val="24"/>
          <w:szCs w:val="24"/>
        </w:rPr>
      </w:pPr>
      <w:proofErr w:type="gramStart"/>
      <w:r w:rsidRPr="00353AB3">
        <w:rPr>
          <w:rFonts w:ascii="Times New Roman" w:hAnsi="Times New Roman"/>
          <w:sz w:val="24"/>
          <w:szCs w:val="24"/>
        </w:rPr>
        <w:t>Bank ikan adalah upaya pemberdayaan yang dibangun tahun 2017 oleh kelompok nelayan Desa Temajuk.</w:t>
      </w:r>
      <w:proofErr w:type="gramEnd"/>
      <w:r w:rsidRPr="00353AB3">
        <w:rPr>
          <w:rFonts w:ascii="Times New Roman" w:hAnsi="Times New Roman"/>
          <w:sz w:val="24"/>
          <w:szCs w:val="24"/>
        </w:rPr>
        <w:t xml:space="preserve"> (</w:t>
      </w:r>
      <w:proofErr w:type="gramStart"/>
      <w:r w:rsidRPr="00353AB3">
        <w:rPr>
          <w:rFonts w:ascii="Times New Roman" w:hAnsi="Times New Roman"/>
          <w:sz w:val="24"/>
          <w:szCs w:val="24"/>
        </w:rPr>
        <w:t>kak</w:t>
      </w:r>
      <w:proofErr w:type="gramEnd"/>
      <w:r w:rsidRPr="00353AB3">
        <w:rPr>
          <w:rFonts w:ascii="Times New Roman" w:hAnsi="Times New Roman"/>
          <w:sz w:val="24"/>
          <w:szCs w:val="24"/>
        </w:rPr>
        <w:t xml:space="preserve"> maaf yasmin masih belum tau lebih dalam bank ikan takutnya salah hhehe). </w:t>
      </w:r>
    </w:p>
    <w:p w:rsidR="00353AB3" w:rsidRPr="00353AB3" w:rsidRDefault="00353AB3" w:rsidP="009B1AA6">
      <w:pPr>
        <w:spacing w:after="0" w:line="360" w:lineRule="auto"/>
        <w:ind w:left="426" w:firstLine="720"/>
        <w:jc w:val="both"/>
        <w:rPr>
          <w:rFonts w:ascii="Times New Roman" w:hAnsi="Times New Roman"/>
          <w:sz w:val="24"/>
          <w:szCs w:val="24"/>
        </w:rPr>
      </w:pPr>
    </w:p>
    <w:p w:rsidR="00353AB3" w:rsidRDefault="00353AB3" w:rsidP="009B1AA6">
      <w:pPr>
        <w:pStyle w:val="ListParagraph"/>
        <w:numPr>
          <w:ilvl w:val="0"/>
          <w:numId w:val="25"/>
        </w:numPr>
        <w:spacing w:after="0" w:line="360" w:lineRule="auto"/>
        <w:ind w:left="426" w:hanging="426"/>
        <w:jc w:val="both"/>
        <w:rPr>
          <w:rFonts w:ascii="Times New Roman" w:hAnsi="Times New Roman"/>
          <w:b/>
          <w:sz w:val="24"/>
          <w:szCs w:val="24"/>
        </w:rPr>
      </w:pPr>
      <w:r>
        <w:rPr>
          <w:rFonts w:ascii="Times New Roman" w:hAnsi="Times New Roman"/>
          <w:b/>
          <w:sz w:val="24"/>
          <w:szCs w:val="24"/>
        </w:rPr>
        <w:lastRenderedPageBreak/>
        <w:t xml:space="preserve">Hambatan dalam Pemberdayaan Ekonomi Nelayan Perbatasan di Desa Temajuk Kecamatan Paloh Kalimantan Barat </w:t>
      </w:r>
    </w:p>
    <w:p w:rsidR="00353AB3" w:rsidRDefault="00353AB3" w:rsidP="009B1AA6">
      <w:pPr>
        <w:spacing w:after="0" w:line="360" w:lineRule="auto"/>
        <w:ind w:left="426" w:firstLine="720"/>
        <w:jc w:val="both"/>
        <w:rPr>
          <w:rFonts w:ascii="Times New Roman" w:hAnsi="Times New Roman"/>
          <w:sz w:val="24"/>
          <w:szCs w:val="24"/>
        </w:rPr>
      </w:pPr>
      <w:r>
        <w:rPr>
          <w:rFonts w:ascii="Times New Roman" w:hAnsi="Times New Roman"/>
          <w:sz w:val="24"/>
          <w:szCs w:val="24"/>
        </w:rPr>
        <w:t xml:space="preserve">Hambatan yang dihadapi oleh masyarakat nelayan desa temajuk antara </w:t>
      </w:r>
      <w:proofErr w:type="gramStart"/>
      <w:r>
        <w:rPr>
          <w:rFonts w:ascii="Times New Roman" w:hAnsi="Times New Roman"/>
          <w:sz w:val="24"/>
          <w:szCs w:val="24"/>
        </w:rPr>
        <w:t>lain</w:t>
      </w:r>
      <w:proofErr w:type="gramEnd"/>
      <w:r>
        <w:rPr>
          <w:rFonts w:ascii="Times New Roman" w:hAnsi="Times New Roman"/>
          <w:sz w:val="24"/>
          <w:szCs w:val="24"/>
        </w:rPr>
        <w:t xml:space="preserve">, rendahnya tingkat pendidikan masyarakat sehingga berdampak langsung terhadap pengetahuan dalam mengelola hasil tangkapan. </w:t>
      </w:r>
      <w:proofErr w:type="gramStart"/>
      <w:r>
        <w:rPr>
          <w:rFonts w:ascii="Times New Roman" w:hAnsi="Times New Roman"/>
          <w:sz w:val="24"/>
          <w:szCs w:val="24"/>
        </w:rPr>
        <w:t>Selain itu, berpengaruh juga terhadap kurangnya keterampilan dalam mengurus administrasi pengadaaan bantuan oleh kelompok nelayan.</w:t>
      </w:r>
      <w:proofErr w:type="gramEnd"/>
    </w:p>
    <w:p w:rsidR="00353AB3" w:rsidRDefault="00353AB3" w:rsidP="009B1AA6">
      <w:pPr>
        <w:spacing w:after="0" w:line="360" w:lineRule="auto"/>
        <w:ind w:left="426" w:firstLine="708"/>
        <w:jc w:val="both"/>
        <w:rPr>
          <w:rFonts w:ascii="Times New Roman" w:hAnsi="Times New Roman"/>
          <w:color w:val="000000"/>
          <w:sz w:val="24"/>
          <w:szCs w:val="24"/>
        </w:rPr>
      </w:pPr>
      <w:proofErr w:type="gramStart"/>
      <w:r>
        <w:rPr>
          <w:rFonts w:ascii="Times New Roman" w:hAnsi="Times New Roman"/>
          <w:sz w:val="24"/>
          <w:szCs w:val="24"/>
        </w:rPr>
        <w:t>Sarana dan prasarana yang belum menunjang tentunya dapat menghambat pemberdayaan ekonomi masyarakat.</w:t>
      </w:r>
      <w:proofErr w:type="gramEnd"/>
      <w:r>
        <w:rPr>
          <w:rFonts w:ascii="Times New Roman" w:hAnsi="Times New Roman"/>
          <w:sz w:val="24"/>
          <w:szCs w:val="24"/>
        </w:rPr>
        <w:t xml:space="preserve"> </w:t>
      </w:r>
      <w:proofErr w:type="gramStart"/>
      <w:r>
        <w:rPr>
          <w:rFonts w:ascii="Times New Roman" w:hAnsi="Times New Roman"/>
          <w:sz w:val="24"/>
          <w:szCs w:val="24"/>
        </w:rPr>
        <w:t>Akses jalan menuju ke Desa Temajuk yang sangat parah, akses jalan yang masih belum di aspal dan masih menggunakan tanah kuning serta batu-batuan.</w:t>
      </w:r>
      <w:proofErr w:type="gramEnd"/>
      <w:r>
        <w:rPr>
          <w:rFonts w:ascii="Times New Roman" w:hAnsi="Times New Roman"/>
          <w:sz w:val="24"/>
          <w:szCs w:val="24"/>
        </w:rPr>
        <w:t xml:space="preserve"> </w:t>
      </w:r>
      <w:proofErr w:type="gramStart"/>
      <w:r>
        <w:rPr>
          <w:rFonts w:ascii="Times New Roman" w:hAnsi="Times New Roman"/>
          <w:sz w:val="24"/>
          <w:szCs w:val="24"/>
        </w:rPr>
        <w:t>Belum lagi jarak tempuh yang sangat jauh, dan harus melewati penyebrangan sungai menggunakan perahu kecil.</w:t>
      </w:r>
      <w:proofErr w:type="gramEnd"/>
      <w:r>
        <w:rPr>
          <w:rFonts w:ascii="Times New Roman" w:hAnsi="Times New Roman"/>
          <w:sz w:val="24"/>
          <w:szCs w:val="24"/>
        </w:rPr>
        <w:t xml:space="preserve"> </w:t>
      </w:r>
      <w:proofErr w:type="gramStart"/>
      <w:r>
        <w:rPr>
          <w:rFonts w:ascii="Times New Roman" w:hAnsi="Times New Roman"/>
          <w:sz w:val="24"/>
          <w:szCs w:val="24"/>
        </w:rPr>
        <w:t>Selain itu, bangunan-bangunan yang belum menunjang juga berpengaruh terhadap pemberdayaan nelayan.</w:t>
      </w:r>
      <w:proofErr w:type="gramEnd"/>
      <w:r>
        <w:rPr>
          <w:rFonts w:ascii="Times New Roman" w:hAnsi="Times New Roman"/>
          <w:sz w:val="24"/>
          <w:szCs w:val="24"/>
        </w:rPr>
        <w:t xml:space="preserve"> </w:t>
      </w:r>
      <w:proofErr w:type="gramStart"/>
      <w:r w:rsidRPr="00353AB3">
        <w:rPr>
          <w:rFonts w:ascii="Times New Roman" w:hAnsi="Times New Roman"/>
          <w:color w:val="000000"/>
          <w:sz w:val="24"/>
          <w:szCs w:val="24"/>
        </w:rPr>
        <w:t>Hambatan yang dilihat dari segi alat tangkap untuk melaut seperti kapalnya belum memadai atau masih tradisional sehingga nelayan disana belum mendapatkan hasil yang maksimal.</w:t>
      </w:r>
      <w:proofErr w:type="gramEnd"/>
    </w:p>
    <w:p w:rsidR="00353AB3" w:rsidRDefault="00353AB3" w:rsidP="009B1AA6">
      <w:pPr>
        <w:spacing w:after="0" w:line="360" w:lineRule="auto"/>
        <w:jc w:val="both"/>
        <w:rPr>
          <w:rFonts w:ascii="Times New Roman" w:hAnsi="Times New Roman"/>
          <w:b/>
          <w:sz w:val="24"/>
          <w:szCs w:val="24"/>
        </w:rPr>
      </w:pPr>
    </w:p>
    <w:p w:rsidR="00F22F8A" w:rsidRDefault="00F22F8A" w:rsidP="009B1AA6">
      <w:pPr>
        <w:spacing w:after="0" w:line="360" w:lineRule="auto"/>
        <w:jc w:val="both"/>
        <w:rPr>
          <w:rFonts w:ascii="Times New Roman" w:hAnsi="Times New Roman"/>
          <w:b/>
          <w:sz w:val="24"/>
          <w:szCs w:val="24"/>
        </w:rPr>
      </w:pPr>
      <w:r>
        <w:rPr>
          <w:rFonts w:ascii="Times New Roman" w:hAnsi="Times New Roman"/>
          <w:b/>
          <w:sz w:val="24"/>
          <w:szCs w:val="24"/>
        </w:rPr>
        <w:t>PENUTUP</w:t>
      </w:r>
    </w:p>
    <w:p w:rsidR="00F22F8A" w:rsidRDefault="00F22F8A" w:rsidP="009B1AA6">
      <w:pPr>
        <w:pStyle w:val="ListParagraph"/>
        <w:spacing w:after="0" w:line="360" w:lineRule="auto"/>
        <w:ind w:left="0"/>
        <w:rPr>
          <w:rFonts w:ascii="Times New Roman" w:hAnsi="Times New Roman"/>
          <w:b/>
          <w:sz w:val="24"/>
          <w:szCs w:val="24"/>
        </w:rPr>
      </w:pPr>
      <w:r>
        <w:rPr>
          <w:rFonts w:ascii="Times New Roman" w:hAnsi="Times New Roman"/>
          <w:b/>
          <w:sz w:val="24"/>
          <w:szCs w:val="24"/>
        </w:rPr>
        <w:t xml:space="preserve">Kesimpulan </w:t>
      </w:r>
    </w:p>
    <w:p w:rsidR="00F22F8A" w:rsidRDefault="00F22F8A" w:rsidP="009B1AA6">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Berdasarkan teori dan hasil analisis dari penelitian Pemberdayaan Ekonomi Nelayan di Desa Temajuk Kalimantan Barat dapat disimpulkan </w:t>
      </w:r>
      <w:proofErr w:type="gramStart"/>
      <w:r>
        <w:rPr>
          <w:rFonts w:ascii="Times New Roman" w:hAnsi="Times New Roman"/>
          <w:sz w:val="24"/>
          <w:szCs w:val="24"/>
        </w:rPr>
        <w:t>bahwa :</w:t>
      </w:r>
      <w:proofErr w:type="gramEnd"/>
    </w:p>
    <w:p w:rsidR="00F22F8A" w:rsidRPr="00DB2AF1" w:rsidRDefault="00F22F8A" w:rsidP="009B1AA6">
      <w:pPr>
        <w:pStyle w:val="ListParagraph"/>
        <w:numPr>
          <w:ilvl w:val="0"/>
          <w:numId w:val="21"/>
        </w:numPr>
        <w:spacing w:after="0" w:line="360" w:lineRule="auto"/>
        <w:ind w:left="426" w:hanging="426"/>
        <w:jc w:val="both"/>
        <w:rPr>
          <w:rFonts w:ascii="Times New Roman" w:hAnsi="Times New Roman"/>
          <w:color w:val="000000"/>
          <w:sz w:val="24"/>
          <w:szCs w:val="24"/>
        </w:rPr>
      </w:pPr>
      <w:r w:rsidRPr="00DB2AF1">
        <w:rPr>
          <w:rFonts w:ascii="Times New Roman" w:hAnsi="Times New Roman"/>
          <w:color w:val="000000"/>
          <w:sz w:val="24"/>
          <w:szCs w:val="24"/>
        </w:rPr>
        <w:t xml:space="preserve">Desa Temajuk adalah salah satu daerah yang berbatasan langsung dengan negara tetangga yaitu Malaysia dan juga terletak di ekor pulau </w:t>
      </w:r>
      <w:proofErr w:type="gramStart"/>
      <w:r w:rsidRPr="00DB2AF1">
        <w:rPr>
          <w:rFonts w:ascii="Times New Roman" w:hAnsi="Times New Roman"/>
          <w:color w:val="000000"/>
          <w:sz w:val="24"/>
          <w:szCs w:val="24"/>
        </w:rPr>
        <w:t>borneo</w:t>
      </w:r>
      <w:proofErr w:type="gramEnd"/>
      <w:r w:rsidRPr="00DB2AF1">
        <w:rPr>
          <w:rFonts w:ascii="Times New Roman" w:hAnsi="Times New Roman"/>
          <w:color w:val="000000"/>
          <w:sz w:val="24"/>
          <w:szCs w:val="24"/>
        </w:rPr>
        <w:t xml:space="preserve"> yang termasuk di Kabupaten Sambas, Kecamatan Paloh, Kalimantan Barat. Melimpahnya potensi ekonomi nelayan berbanding terbalik dengan kualitas dengan sumber daya manusianya. Potensi yang dihasilkan oleh nelayan desa temajuk berupa hasil laut yang melimpah. Seperti ikan-ikan berkualitas tinggi, udang, kepiting, ubur-ubur, lobster dan hasil laut lainnya. Rendahnya tingkat pendidikan, belum memadai sarana dan prasarana dan rendahnya tingkat pendapatan masyarakat juga mempengaruhi kurang maksimalnya pemberdayaan. Hasil tangkapan ikan yang memiliki kualitas berkelas, seharusnya memiliki nilai jual yang tinggi. Namun, kenyataan di lapangan, hasil tangkapan ikan yang memiliki kualitas itu dijual dengan harga yang lebih murah dikarenakan beberapa faktor seperti sarana dan prasana yang kurang memadai, kurangnya pengetahuan nelayan dalam mengelompokkan, mengolah, dan menjual ikan, dan lain sebagainya. Dan dilihat dari kapalnya juga berpengaruh pada pendapatannya. Hasil tangkapan nelayan </w:t>
      </w:r>
      <w:r w:rsidRPr="00DB2AF1">
        <w:rPr>
          <w:rFonts w:ascii="Times New Roman" w:hAnsi="Times New Roman"/>
          <w:color w:val="000000"/>
          <w:sz w:val="24"/>
          <w:szCs w:val="24"/>
        </w:rPr>
        <w:lastRenderedPageBreak/>
        <w:t xml:space="preserve">desa temajuk, dijual langsung ke tengkulak maupun langsung ke pembeli. Selain itu, upaya pemberdayaan yang dilakukan mandiri oleh sesama nelayan yaitu membangun bank ikan. Dimana bank ikan ini memiliki fungsi yang </w:t>
      </w:r>
      <w:proofErr w:type="gramStart"/>
      <w:r w:rsidRPr="00DB2AF1">
        <w:rPr>
          <w:rFonts w:ascii="Times New Roman" w:hAnsi="Times New Roman"/>
          <w:color w:val="000000"/>
          <w:sz w:val="24"/>
          <w:szCs w:val="24"/>
        </w:rPr>
        <w:t>sama</w:t>
      </w:r>
      <w:proofErr w:type="gramEnd"/>
      <w:r w:rsidRPr="00DB2AF1">
        <w:rPr>
          <w:rFonts w:ascii="Times New Roman" w:hAnsi="Times New Roman"/>
          <w:color w:val="000000"/>
          <w:sz w:val="24"/>
          <w:szCs w:val="24"/>
        </w:rPr>
        <w:t xml:space="preserve"> dengan koperasi simpan pinjam. Bank ikan dikelola oleh sesama nelayan, sistematika dalam menjual hasil tangkapan nelayan yaitu menjual 80% dari hasil tangkapan nelayan ke tengkulak, dan menyimpan 20% di bank ikan. Kemudian ikan yang terkumpul dari hasil simpanan nelayan, </w:t>
      </w:r>
      <w:proofErr w:type="gramStart"/>
      <w:r w:rsidRPr="00DB2AF1">
        <w:rPr>
          <w:rFonts w:ascii="Times New Roman" w:hAnsi="Times New Roman"/>
          <w:color w:val="000000"/>
          <w:sz w:val="24"/>
          <w:szCs w:val="24"/>
        </w:rPr>
        <w:t>akan</w:t>
      </w:r>
      <w:proofErr w:type="gramEnd"/>
      <w:r w:rsidRPr="00DB2AF1">
        <w:rPr>
          <w:rFonts w:ascii="Times New Roman" w:hAnsi="Times New Roman"/>
          <w:color w:val="000000"/>
          <w:sz w:val="24"/>
          <w:szCs w:val="24"/>
        </w:rPr>
        <w:t xml:space="preserve"> dijual langsung ke masyarakat hingga mendapatkan pendapatan. Dimana pendapatan itu merupakan tabungan nelayan, dan hanya bisa digunakan ketika musim paceklik tiba. Namun upaya yang telah dilakukan oleh nelayan ini, masih banyak memiliki kendala. Kurangnya dukungan pemerintah dalam memfasilitasi nelayan. Selain itu, pengetahuan dan keterampilan yang tidak memadai, juga mempengaruhi upaya pemberdayaan yang dilakukan sendiri oleh nelayan desa temajuk (kak ini dimasukan ke point 1 atau 2 karena point kedua ad juga kata2 itu). Selain ikan yang memiliki kualitas berkelas, hasil tangkapan ikan yang memiliki nilai jual standar maupun rendah, seharusnya memiliki nilai jual yang tinggi dalam bentuk pengelolaan yang lebih menarik seperti membuat kemasan yang </w:t>
      </w:r>
      <w:r w:rsidRPr="00DB2AF1">
        <w:rPr>
          <w:rFonts w:ascii="Times New Roman" w:hAnsi="Times New Roman"/>
          <w:color w:val="000000"/>
          <w:sz w:val="24"/>
          <w:szCs w:val="24"/>
        </w:rPr>
        <w:lastRenderedPageBreak/>
        <w:t>lebih higienis, membuat ikan asin, kerupuk ikan, makanan khas temajuk yang terbuat dari ikan, maupun kerajinan yang terbuat dari hasil laut. (</w:t>
      </w:r>
      <w:proofErr w:type="gramStart"/>
      <w:r w:rsidRPr="00DB2AF1">
        <w:rPr>
          <w:rFonts w:ascii="Times New Roman" w:hAnsi="Times New Roman"/>
          <w:color w:val="000000"/>
          <w:sz w:val="24"/>
          <w:szCs w:val="24"/>
        </w:rPr>
        <w:t>kak</w:t>
      </w:r>
      <w:proofErr w:type="gramEnd"/>
      <w:r w:rsidRPr="00DB2AF1">
        <w:rPr>
          <w:rFonts w:ascii="Times New Roman" w:hAnsi="Times New Roman"/>
          <w:color w:val="000000"/>
          <w:sz w:val="24"/>
          <w:szCs w:val="24"/>
        </w:rPr>
        <w:t xml:space="preserve"> ini masukan ke saran kan, kata penguji masukan ke saran). </w:t>
      </w:r>
    </w:p>
    <w:p w:rsidR="00F22F8A" w:rsidRPr="00DB2AF1" w:rsidRDefault="00F22F8A" w:rsidP="009B1AA6">
      <w:pPr>
        <w:pStyle w:val="ListParagraph"/>
        <w:numPr>
          <w:ilvl w:val="0"/>
          <w:numId w:val="21"/>
        </w:numPr>
        <w:spacing w:after="0" w:line="360" w:lineRule="auto"/>
        <w:ind w:left="426" w:hanging="426"/>
        <w:jc w:val="both"/>
        <w:rPr>
          <w:rFonts w:ascii="Times New Roman" w:hAnsi="Times New Roman"/>
          <w:b/>
          <w:color w:val="000000"/>
          <w:sz w:val="24"/>
          <w:szCs w:val="24"/>
        </w:rPr>
      </w:pPr>
      <w:r w:rsidRPr="00DB2AF1">
        <w:rPr>
          <w:rFonts w:ascii="Times New Roman" w:hAnsi="Times New Roman"/>
          <w:color w:val="000000"/>
          <w:sz w:val="24"/>
          <w:szCs w:val="24"/>
        </w:rPr>
        <w:t>Upaya yang sudah dilakukan dalam pemberdayaan oleh kelompok nelayan adalah membangun bank ikan. Dimana dengan adanya bank ikan, nelayan memiliki simpanan uang untuk menghadapi musim angin barat (musim paceklik). Hasil tangkapan ikan tidak semua dijual ke tengkulak atau penampung melainkan ada sebagian yang ditabung ke bank ikan misalnya 80% jual ke tengkulak, 20% masukan ke bank ikan yang hasil tangkapan tersebut. Kemudian bank ikan tersebut menjual kembali ke masyarakat. Hasil penjualan ikan tersebut, kemudian disimpan dalam bentuk uang yang sewaktu-waktu bisa di ambil oleh kelompok nelayan itu sendiri. Pemerintah pernah melakukan sosialisasi dan pelatihan di desa temajuk, namun upaya yang dilakukan kurang maksimal. Karena tidak adanya keberlanjutan dari upaya yang telah dilakukan tersebut.</w:t>
      </w:r>
    </w:p>
    <w:p w:rsidR="00F22F8A" w:rsidRPr="00DB2AF1" w:rsidRDefault="00F22F8A" w:rsidP="009B1AA6">
      <w:pPr>
        <w:pStyle w:val="ListParagraph"/>
        <w:numPr>
          <w:ilvl w:val="0"/>
          <w:numId w:val="21"/>
        </w:numPr>
        <w:spacing w:after="0" w:line="360" w:lineRule="auto"/>
        <w:ind w:left="426" w:hanging="426"/>
        <w:jc w:val="both"/>
        <w:rPr>
          <w:rFonts w:ascii="Times New Roman" w:hAnsi="Times New Roman"/>
          <w:b/>
          <w:color w:val="000000"/>
          <w:sz w:val="24"/>
          <w:szCs w:val="24"/>
        </w:rPr>
      </w:pPr>
      <w:r w:rsidRPr="00DB2AF1">
        <w:rPr>
          <w:rFonts w:ascii="Times New Roman" w:hAnsi="Times New Roman"/>
          <w:color w:val="000000"/>
          <w:sz w:val="24"/>
          <w:szCs w:val="24"/>
        </w:rPr>
        <w:t>Hambatan yang dirasakan oleh nelayan Desa Temajuk yaitu kurangnya pelatihan yang bersifat</w:t>
      </w:r>
      <w:r w:rsidRPr="00DB2AF1">
        <w:rPr>
          <w:rFonts w:ascii="Times New Roman" w:hAnsi="Times New Roman"/>
          <w:i/>
          <w:color w:val="000000"/>
          <w:sz w:val="24"/>
          <w:szCs w:val="24"/>
        </w:rPr>
        <w:t xml:space="preserve"> continue</w:t>
      </w:r>
      <w:r w:rsidRPr="00DB2AF1">
        <w:rPr>
          <w:rFonts w:ascii="Times New Roman" w:hAnsi="Times New Roman"/>
          <w:color w:val="000000"/>
          <w:sz w:val="24"/>
          <w:szCs w:val="24"/>
        </w:rPr>
        <w:t xml:space="preserve"> atau berkelanjutan dari pemerintah dalam mengelola hasil tangkapan, selain itu ketidakpekaan pemerintah terhadap potensi yang </w:t>
      </w:r>
      <w:r w:rsidRPr="00DB2AF1">
        <w:rPr>
          <w:rFonts w:ascii="Times New Roman" w:hAnsi="Times New Roman"/>
          <w:color w:val="000000"/>
          <w:sz w:val="24"/>
          <w:szCs w:val="24"/>
        </w:rPr>
        <w:lastRenderedPageBreak/>
        <w:t xml:space="preserve">dihasilkan oleh desa temajuk juga menghambat pemberdayaan di desa temajuk. Kurang memadainya fasilitas sarana dan prasana desa temajuk, seperti akses jalan yang belum menyentuh pembangunan. Nelayan lebih senang menjual hasil tangkapannya ke negara tetangga, dibandingkan menjualnya di </w:t>
      </w:r>
      <w:proofErr w:type="gramStart"/>
      <w:r w:rsidRPr="00DB2AF1">
        <w:rPr>
          <w:rFonts w:ascii="Times New Roman" w:hAnsi="Times New Roman"/>
          <w:color w:val="000000"/>
          <w:sz w:val="24"/>
          <w:szCs w:val="24"/>
        </w:rPr>
        <w:t>kota</w:t>
      </w:r>
      <w:proofErr w:type="gramEnd"/>
      <w:r w:rsidRPr="00DB2AF1">
        <w:rPr>
          <w:rFonts w:ascii="Times New Roman" w:hAnsi="Times New Roman"/>
          <w:color w:val="000000"/>
          <w:sz w:val="24"/>
          <w:szCs w:val="24"/>
        </w:rPr>
        <w:t xml:space="preserve"> terdekat. Karena akses jalan yang licin, banyak bebatuan, serta belum tersentuh aspal. Selain itu, kurangnya bantuan pemerintah dalam penyediaan alat penangkapan ikan, yang harganya tentu tidaklah murah dan tidak dapat terjangkau oleh nelayan yang memiliki pendapatan menengah kebawah ini. </w:t>
      </w:r>
    </w:p>
    <w:p w:rsidR="00F22F8A" w:rsidRPr="00DB2AF1" w:rsidRDefault="00F22F8A" w:rsidP="009B1AA6">
      <w:pPr>
        <w:pStyle w:val="ListParagraph"/>
        <w:spacing w:after="0" w:line="360" w:lineRule="auto"/>
        <w:ind w:left="426"/>
        <w:jc w:val="both"/>
        <w:rPr>
          <w:rFonts w:ascii="Times New Roman" w:hAnsi="Times New Roman"/>
          <w:b/>
          <w:color w:val="000000"/>
          <w:sz w:val="24"/>
          <w:szCs w:val="24"/>
        </w:rPr>
      </w:pPr>
    </w:p>
    <w:p w:rsidR="00F22F8A" w:rsidRPr="00DB2AF1" w:rsidRDefault="00F22F8A" w:rsidP="009B1AA6">
      <w:pPr>
        <w:pStyle w:val="ListParagraph"/>
        <w:spacing w:after="0" w:line="360" w:lineRule="auto"/>
        <w:ind w:left="0"/>
        <w:jc w:val="both"/>
        <w:rPr>
          <w:rFonts w:ascii="Times New Roman" w:hAnsi="Times New Roman"/>
          <w:b/>
          <w:color w:val="000000"/>
          <w:sz w:val="24"/>
          <w:szCs w:val="24"/>
        </w:rPr>
      </w:pPr>
      <w:r w:rsidRPr="00DB2AF1">
        <w:rPr>
          <w:rFonts w:ascii="Times New Roman" w:hAnsi="Times New Roman"/>
          <w:b/>
          <w:color w:val="000000"/>
          <w:sz w:val="24"/>
          <w:szCs w:val="24"/>
        </w:rPr>
        <w:t xml:space="preserve">Saran </w:t>
      </w:r>
    </w:p>
    <w:p w:rsidR="00F22F8A" w:rsidRPr="00DB2AF1" w:rsidRDefault="00F22F8A" w:rsidP="009B1AA6">
      <w:pPr>
        <w:spacing w:after="0" w:line="360" w:lineRule="auto"/>
        <w:ind w:firstLine="720"/>
        <w:jc w:val="both"/>
        <w:rPr>
          <w:rFonts w:ascii="Times New Roman" w:hAnsi="Times New Roman"/>
          <w:color w:val="000000"/>
          <w:sz w:val="24"/>
          <w:szCs w:val="24"/>
        </w:rPr>
      </w:pPr>
      <w:r w:rsidRPr="00DB2AF1">
        <w:rPr>
          <w:rFonts w:ascii="Times New Roman" w:hAnsi="Times New Roman"/>
          <w:color w:val="000000"/>
          <w:sz w:val="24"/>
          <w:szCs w:val="24"/>
        </w:rPr>
        <w:t xml:space="preserve">Berdasarkan beberapa kesimpulan dengan temuan peneliti peroleh selama melakukan penelitian dilapangan, berikut beberapa saran yang dapat peneliti </w:t>
      </w:r>
      <w:proofErr w:type="gramStart"/>
      <w:r w:rsidRPr="00DB2AF1">
        <w:rPr>
          <w:rFonts w:ascii="Times New Roman" w:hAnsi="Times New Roman"/>
          <w:color w:val="000000"/>
          <w:sz w:val="24"/>
          <w:szCs w:val="24"/>
        </w:rPr>
        <w:t>berikan :</w:t>
      </w:r>
      <w:proofErr w:type="gramEnd"/>
      <w:r w:rsidRPr="00DB2AF1">
        <w:rPr>
          <w:rFonts w:ascii="Times New Roman" w:hAnsi="Times New Roman"/>
          <w:color w:val="000000"/>
          <w:sz w:val="24"/>
          <w:szCs w:val="24"/>
        </w:rPr>
        <w:t xml:space="preserve"> </w:t>
      </w:r>
    </w:p>
    <w:p w:rsidR="00F22F8A" w:rsidRPr="00DB2AF1" w:rsidRDefault="00F22F8A" w:rsidP="009B1AA6">
      <w:pPr>
        <w:pStyle w:val="ListParagraph"/>
        <w:numPr>
          <w:ilvl w:val="0"/>
          <w:numId w:val="23"/>
        </w:numPr>
        <w:spacing w:after="0" w:line="360" w:lineRule="auto"/>
        <w:ind w:left="426" w:hanging="426"/>
        <w:jc w:val="both"/>
        <w:rPr>
          <w:rFonts w:ascii="Times New Roman" w:hAnsi="Times New Roman"/>
          <w:color w:val="000000"/>
          <w:sz w:val="24"/>
          <w:szCs w:val="24"/>
        </w:rPr>
      </w:pPr>
      <w:r w:rsidRPr="00DB2AF1">
        <w:rPr>
          <w:rFonts w:ascii="Times New Roman" w:hAnsi="Times New Roman"/>
          <w:color w:val="000000"/>
          <w:sz w:val="24"/>
          <w:szCs w:val="24"/>
        </w:rPr>
        <w:t xml:space="preserve">Diperlukan kegiatan pemberdayaan di kawasan perbatasan berbasis pengembangan potensi lokal yang dimiliki Desa Temajuk. Untuk saat ini, prospek potensi yang dihasilkan nelayan kurang memadai. Oleh karena itu, sangat dibutuhkan campur tangan semua pihak, baik itu pemerintah maupun swasta untuk terlibat dalam mengembangkan dan memberdayakan potensi yang dimiliki, untuk itu salah satu </w:t>
      </w:r>
      <w:proofErr w:type="gramStart"/>
      <w:r w:rsidRPr="00DB2AF1">
        <w:rPr>
          <w:rFonts w:ascii="Times New Roman" w:hAnsi="Times New Roman"/>
          <w:color w:val="000000"/>
          <w:sz w:val="24"/>
          <w:szCs w:val="24"/>
        </w:rPr>
        <w:t>cara</w:t>
      </w:r>
      <w:proofErr w:type="gramEnd"/>
      <w:r w:rsidRPr="00DB2AF1">
        <w:rPr>
          <w:rFonts w:ascii="Times New Roman" w:hAnsi="Times New Roman"/>
          <w:color w:val="000000"/>
          <w:sz w:val="24"/>
          <w:szCs w:val="24"/>
        </w:rPr>
        <w:t xml:space="preserve"> yang dapat </w:t>
      </w:r>
      <w:r w:rsidRPr="00DB2AF1">
        <w:rPr>
          <w:rFonts w:ascii="Times New Roman" w:hAnsi="Times New Roman"/>
          <w:color w:val="000000"/>
          <w:sz w:val="24"/>
          <w:szCs w:val="24"/>
        </w:rPr>
        <w:lastRenderedPageBreak/>
        <w:t>dilakukan pemerintah adalah melaksanakan kegiatan pemberdayaan berupa sosialisasi dan pelatihan yang berkelanjutan dengan melibatkan pihak-pihak yang ahli bidangnya dan membangun sentra usaha yang berbahan ikan. Perlunya perhatian pemerintah dalam membangun akses sarana dan prasana yang memadai, mendistribusikan tenaga pendidik yang berkualitas, serta bantuan langsung yang ditujukan kepada masyarakat yang membutuhkan terutama di Desa Temajuk, Kabupaten Sambas. Melimpahnya potensi sumber daya ekonomi nelayan di Desa Temajuk seperti ikan-ikan yang memiliki berkualitas berkelas atau tinggi, hasil tangkapan ikan yang memiliki nilai jual standar maupun rendah, seharusnya memiliki nilai jual yang tinggi dalam bentuk pengelolaan yang lebih menarik seperti membuat kemasan yang lebih higienis, membuat ikan asin, kerupuk ikan, makanan khas temajuk yang terbuat dari ikan, maupun kerajinan yang terbuat dari hasil laut.</w:t>
      </w:r>
    </w:p>
    <w:p w:rsidR="00F22F8A" w:rsidRPr="00DB2AF1" w:rsidRDefault="00F22F8A" w:rsidP="009B1AA6">
      <w:pPr>
        <w:pStyle w:val="ListParagraph"/>
        <w:numPr>
          <w:ilvl w:val="0"/>
          <w:numId w:val="23"/>
        </w:numPr>
        <w:spacing w:after="0" w:line="360" w:lineRule="auto"/>
        <w:ind w:left="426" w:hanging="426"/>
        <w:jc w:val="both"/>
        <w:rPr>
          <w:rFonts w:ascii="Times New Roman" w:hAnsi="Times New Roman"/>
          <w:color w:val="000000"/>
          <w:sz w:val="24"/>
          <w:szCs w:val="24"/>
        </w:rPr>
      </w:pPr>
      <w:r w:rsidRPr="00DB2AF1">
        <w:rPr>
          <w:rFonts w:ascii="Times New Roman" w:hAnsi="Times New Roman"/>
          <w:color w:val="000000"/>
          <w:sz w:val="24"/>
          <w:szCs w:val="24"/>
        </w:rPr>
        <w:t xml:space="preserve">Adanya kolaborasi oleh dua pihak yaitu pihak swasta dan pihak pemerintah dibutuhkan juga seperti pemberian pinjaman modal usaha dan mengadakan alat yang menunjang nelayan guna meningkatkan perekonomiannya. Seperti pengadaan alat tangkap ikan yang lebih modern tentunya tak lepas dari peran </w:t>
      </w:r>
      <w:r w:rsidRPr="00DB2AF1">
        <w:rPr>
          <w:rFonts w:ascii="Times New Roman" w:hAnsi="Times New Roman"/>
          <w:color w:val="000000"/>
          <w:sz w:val="24"/>
          <w:szCs w:val="24"/>
        </w:rPr>
        <w:lastRenderedPageBreak/>
        <w:t>masyarakat dalam bahu membahu untuk memaksimalkan pemberdayaan ekonomi nelayan.</w:t>
      </w:r>
    </w:p>
    <w:p w:rsidR="00F22F8A" w:rsidRPr="00DB2AF1" w:rsidRDefault="00F22F8A" w:rsidP="009B1AA6">
      <w:pPr>
        <w:numPr>
          <w:ilvl w:val="0"/>
          <w:numId w:val="23"/>
        </w:numPr>
        <w:spacing w:after="0" w:line="360" w:lineRule="auto"/>
        <w:ind w:left="426" w:hanging="426"/>
        <w:jc w:val="both"/>
        <w:rPr>
          <w:rFonts w:ascii="Times New Roman" w:hAnsi="Times New Roman"/>
          <w:color w:val="000000"/>
          <w:sz w:val="24"/>
          <w:szCs w:val="24"/>
        </w:rPr>
      </w:pPr>
      <w:r w:rsidRPr="00DB2AF1">
        <w:rPr>
          <w:rFonts w:ascii="Times New Roman" w:hAnsi="Times New Roman"/>
          <w:color w:val="000000"/>
          <w:sz w:val="24"/>
          <w:szCs w:val="24"/>
        </w:rPr>
        <w:t xml:space="preserve">Bagi peneliti dapat dijadikan acuan untuk menambah wawasan tentang pemberdayaan ekonomi nelayan dan dapat dijadikan referensi atau rujukan penelitian yang </w:t>
      </w:r>
      <w:proofErr w:type="gramStart"/>
      <w:r w:rsidRPr="00DB2AF1">
        <w:rPr>
          <w:rFonts w:ascii="Times New Roman" w:hAnsi="Times New Roman"/>
          <w:color w:val="000000"/>
          <w:sz w:val="24"/>
          <w:szCs w:val="24"/>
        </w:rPr>
        <w:t>akan</w:t>
      </w:r>
      <w:proofErr w:type="gramEnd"/>
      <w:r w:rsidRPr="00DB2AF1">
        <w:rPr>
          <w:rFonts w:ascii="Times New Roman" w:hAnsi="Times New Roman"/>
          <w:color w:val="000000"/>
          <w:sz w:val="24"/>
          <w:szCs w:val="24"/>
        </w:rPr>
        <w:t xml:space="preserve"> datang.</w:t>
      </w:r>
      <w:r w:rsidRPr="00DB2AF1">
        <w:rPr>
          <w:rFonts w:ascii="Times New Roman" w:hAnsi="Times New Roman"/>
          <w:color w:val="000000"/>
          <w:sz w:val="24"/>
          <w:szCs w:val="24"/>
        </w:rPr>
        <w:tab/>
      </w:r>
    </w:p>
    <w:p w:rsidR="00F22F8A" w:rsidRDefault="00F22F8A" w:rsidP="009B1AA6">
      <w:pPr>
        <w:spacing w:after="0" w:line="360" w:lineRule="auto"/>
        <w:jc w:val="both"/>
        <w:rPr>
          <w:rFonts w:ascii="Times New Roman" w:hAnsi="Times New Roman"/>
          <w:b/>
          <w:sz w:val="24"/>
          <w:szCs w:val="24"/>
        </w:rPr>
      </w:pPr>
    </w:p>
    <w:p w:rsidR="00DA789E" w:rsidRDefault="00DA789E" w:rsidP="009B1AA6">
      <w:pPr>
        <w:spacing w:after="0" w:line="360" w:lineRule="auto"/>
        <w:jc w:val="both"/>
        <w:rPr>
          <w:rFonts w:ascii="Times New Roman" w:hAnsi="Times New Roman"/>
          <w:b/>
          <w:sz w:val="24"/>
          <w:szCs w:val="24"/>
        </w:rPr>
      </w:pPr>
    </w:p>
    <w:p w:rsidR="00830A0F" w:rsidRDefault="00830A0F" w:rsidP="00F22F8A">
      <w:pPr>
        <w:spacing w:after="0" w:line="240" w:lineRule="auto"/>
        <w:jc w:val="both"/>
        <w:rPr>
          <w:rFonts w:ascii="Times New Roman" w:hAnsi="Times New Roman"/>
          <w:b/>
          <w:sz w:val="24"/>
          <w:szCs w:val="24"/>
        </w:rPr>
      </w:pPr>
      <w:r w:rsidRPr="00830A0F">
        <w:rPr>
          <w:rFonts w:ascii="Times New Roman" w:hAnsi="Times New Roman"/>
          <w:b/>
          <w:sz w:val="24"/>
          <w:szCs w:val="24"/>
        </w:rPr>
        <w:t>DAFTAR PUSTAKA</w:t>
      </w:r>
    </w:p>
    <w:p w:rsidR="00F22F8A" w:rsidRDefault="00F22F8A" w:rsidP="00F22F8A">
      <w:pPr>
        <w:spacing w:after="0" w:line="240" w:lineRule="auto"/>
        <w:jc w:val="both"/>
        <w:rPr>
          <w:rFonts w:ascii="Times New Roman" w:hAnsi="Times New Roman"/>
          <w:b/>
          <w:sz w:val="24"/>
          <w:szCs w:val="24"/>
        </w:rPr>
      </w:pPr>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Bambang Sunaryo. </w:t>
      </w:r>
      <w:proofErr w:type="gramStart"/>
      <w:r w:rsidRPr="00DB2AF1">
        <w:rPr>
          <w:rFonts w:ascii="Times New Roman" w:hAnsi="Times New Roman"/>
          <w:sz w:val="24"/>
          <w:szCs w:val="24"/>
        </w:rPr>
        <w:t xml:space="preserve">2013. </w:t>
      </w:r>
      <w:r w:rsidRPr="00DB2AF1">
        <w:rPr>
          <w:rFonts w:ascii="Times New Roman" w:hAnsi="Times New Roman"/>
          <w:i/>
          <w:sz w:val="24"/>
          <w:szCs w:val="24"/>
        </w:rPr>
        <w:t>Kebijakan Pembangunan Destinasi Pariwisata Konsep dan Aplikasinya di Indonesia.</w:t>
      </w:r>
      <w:proofErr w:type="gramEnd"/>
      <w:r w:rsidRPr="00DB2AF1">
        <w:rPr>
          <w:rFonts w:ascii="Times New Roman" w:hAnsi="Times New Roman"/>
          <w:i/>
          <w:sz w:val="24"/>
          <w:szCs w:val="24"/>
        </w:rPr>
        <w:t xml:space="preserve"> </w:t>
      </w:r>
      <w:r w:rsidRPr="00DB2AF1">
        <w:rPr>
          <w:rFonts w:ascii="Times New Roman" w:hAnsi="Times New Roman"/>
          <w:sz w:val="24"/>
          <w:szCs w:val="24"/>
        </w:rPr>
        <w:t>Yogyakarta: Penerbit Gava Media.</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Bambang Sugeng Dwiyanto dan Jemadi.</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2013.</w:t>
      </w:r>
      <w:r w:rsidRPr="00DB2AF1">
        <w:rPr>
          <w:rFonts w:ascii="Times New Roman" w:hAnsi="Times New Roman"/>
          <w:i/>
          <w:sz w:val="24"/>
          <w:szCs w:val="24"/>
        </w:rPr>
        <w:t xml:space="preserve"> Pemberdayaan Masyarakat dan Pengembangan Kapasitas dalam Penanggulangan Kemiskinan melalui PNPM Mandiri Perkotaan.</w:t>
      </w:r>
      <w:proofErr w:type="gramEnd"/>
      <w:r w:rsidRPr="00DB2AF1">
        <w:rPr>
          <w:rFonts w:ascii="Times New Roman" w:hAnsi="Times New Roman"/>
          <w:i/>
          <w:sz w:val="24"/>
          <w:szCs w:val="24"/>
        </w:rPr>
        <w:t xml:space="preserve"> </w:t>
      </w:r>
      <w:proofErr w:type="gramStart"/>
      <w:r w:rsidRPr="00DB2AF1">
        <w:rPr>
          <w:rFonts w:ascii="Times New Roman" w:hAnsi="Times New Roman"/>
          <w:sz w:val="24"/>
          <w:szCs w:val="24"/>
        </w:rPr>
        <w:t>Jurnal Maksiprenuer Vol 3 No. 1 hal 36-61.</w:t>
      </w:r>
      <w:proofErr w:type="gramEnd"/>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Badaruddin &amp; Nasution, M. Arief.</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(2005). Modal Sosial dan Pemberdayaan Komunitas Nelayan (Isu-isu Kelautan dan Kemiskinan hingga Bajak Laut).</w:t>
      </w:r>
      <w:proofErr w:type="gramEnd"/>
      <w:r w:rsidRPr="00DB2AF1">
        <w:rPr>
          <w:rFonts w:ascii="Times New Roman" w:hAnsi="Times New Roman"/>
          <w:sz w:val="24"/>
          <w:szCs w:val="24"/>
        </w:rPr>
        <w:t xml:space="preserve"> Yogyakarta: Pustaka Pelajar</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
    <w:p w:rsidR="00F22F8A" w:rsidRPr="00DB2AF1" w:rsidRDefault="00F22F8A" w:rsidP="00F22F8A">
      <w:pPr>
        <w:spacing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Beni Ahmad Saebani.</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 xml:space="preserve">2015. </w:t>
      </w:r>
      <w:r w:rsidRPr="00DB2AF1">
        <w:rPr>
          <w:rFonts w:ascii="Times New Roman" w:hAnsi="Times New Roman"/>
          <w:i/>
          <w:sz w:val="24"/>
          <w:szCs w:val="24"/>
        </w:rPr>
        <w:t>Filsafat Ilmu dan Metode Penelitian</w:t>
      </w:r>
      <w:r w:rsidRPr="00DB2AF1">
        <w:rPr>
          <w:rFonts w:ascii="Times New Roman" w:hAnsi="Times New Roman"/>
          <w:sz w:val="24"/>
          <w:szCs w:val="24"/>
        </w:rPr>
        <w:t>.</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Bandung :</w:t>
      </w:r>
      <w:proofErr w:type="gramEnd"/>
      <w:r w:rsidRPr="00DB2AF1">
        <w:rPr>
          <w:rFonts w:ascii="Times New Roman" w:hAnsi="Times New Roman"/>
          <w:sz w:val="24"/>
          <w:szCs w:val="24"/>
        </w:rPr>
        <w:t xml:space="preserve"> CV Pustaka Setia.</w:t>
      </w:r>
    </w:p>
    <w:p w:rsidR="00F22F8A" w:rsidRPr="00DB2AF1" w:rsidRDefault="00F22F8A" w:rsidP="00F22F8A">
      <w:pPr>
        <w:spacing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Budi.</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 xml:space="preserve">2018. </w:t>
      </w:r>
      <w:r w:rsidRPr="00DB2AF1">
        <w:rPr>
          <w:rFonts w:ascii="Times New Roman" w:hAnsi="Times New Roman"/>
          <w:i/>
          <w:sz w:val="24"/>
          <w:szCs w:val="24"/>
        </w:rPr>
        <w:t>Analisis Swot Terhadap Produksi Amplang Tilam Di Jalan Sungai Landak Kecamatan Ambawang Kabupaten Kubu Raya.</w:t>
      </w:r>
      <w:proofErr w:type="gramEnd"/>
      <w:r w:rsidRPr="00DB2AF1">
        <w:rPr>
          <w:rFonts w:ascii="Times New Roman" w:hAnsi="Times New Roman"/>
          <w:i/>
          <w:sz w:val="24"/>
          <w:szCs w:val="24"/>
        </w:rPr>
        <w:t xml:space="preserve"> </w:t>
      </w:r>
      <w:proofErr w:type="gramStart"/>
      <w:r w:rsidRPr="00DB2AF1">
        <w:rPr>
          <w:rFonts w:ascii="Times New Roman" w:hAnsi="Times New Roman"/>
          <w:sz w:val="24"/>
          <w:szCs w:val="24"/>
        </w:rPr>
        <w:t>Skripsi Fakultas Syariah dan Ekonomi Islam IAIN Pontianak.</w:t>
      </w:r>
      <w:proofErr w:type="gramEnd"/>
      <w:r w:rsidRPr="00DB2AF1">
        <w:rPr>
          <w:rFonts w:ascii="Times New Roman" w:hAnsi="Times New Roman"/>
          <w:sz w:val="24"/>
          <w:szCs w:val="24"/>
        </w:rPr>
        <w:t xml:space="preserve"> </w:t>
      </w:r>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lastRenderedPageBreak/>
        <w:t xml:space="preserve">Bungin, Burhan. </w:t>
      </w:r>
      <w:proofErr w:type="gramStart"/>
      <w:r w:rsidRPr="00DB2AF1">
        <w:rPr>
          <w:rFonts w:ascii="Times New Roman" w:hAnsi="Times New Roman"/>
          <w:sz w:val="24"/>
          <w:szCs w:val="24"/>
        </w:rPr>
        <w:t xml:space="preserve">2003. </w:t>
      </w:r>
      <w:r w:rsidRPr="00DB2AF1">
        <w:rPr>
          <w:rFonts w:ascii="Times New Roman" w:hAnsi="Times New Roman"/>
          <w:i/>
          <w:sz w:val="24"/>
          <w:szCs w:val="24"/>
        </w:rPr>
        <w:t>Analisis Data Penelitian Kualitatif</w:t>
      </w:r>
      <w:r w:rsidRPr="00DB2AF1">
        <w:rPr>
          <w:rFonts w:ascii="Times New Roman" w:hAnsi="Times New Roman"/>
          <w:sz w:val="24"/>
          <w:szCs w:val="24"/>
        </w:rPr>
        <w:t>.</w:t>
      </w:r>
      <w:proofErr w:type="gramEnd"/>
      <w:r w:rsidRPr="00DB2AF1">
        <w:rPr>
          <w:rFonts w:ascii="Times New Roman" w:hAnsi="Times New Roman"/>
          <w:sz w:val="24"/>
          <w:szCs w:val="24"/>
        </w:rPr>
        <w:t xml:space="preserve"> Jakarta: PT Raja Grafindo Persada.</w:t>
      </w:r>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Creswell, J. W. 2014. </w:t>
      </w:r>
      <w:r w:rsidRPr="00DB2AF1">
        <w:rPr>
          <w:rFonts w:ascii="Times New Roman" w:hAnsi="Times New Roman"/>
          <w:i/>
          <w:sz w:val="24"/>
          <w:szCs w:val="24"/>
        </w:rPr>
        <w:t>Penelitian Kualitatif &amp; Desain Riset: Memilih di Antara Lima Pendekatan</w:t>
      </w:r>
      <w:r w:rsidRPr="00DB2AF1">
        <w:rPr>
          <w:rFonts w:ascii="Times New Roman" w:hAnsi="Times New Roman"/>
          <w:sz w:val="24"/>
          <w:szCs w:val="24"/>
        </w:rPr>
        <w:t xml:space="preserve">. </w:t>
      </w:r>
      <w:proofErr w:type="gramStart"/>
      <w:r w:rsidRPr="00DB2AF1">
        <w:rPr>
          <w:rFonts w:ascii="Times New Roman" w:hAnsi="Times New Roman"/>
          <w:sz w:val="24"/>
          <w:szCs w:val="24"/>
        </w:rPr>
        <w:t>Yogyakarta :</w:t>
      </w:r>
      <w:proofErr w:type="gramEnd"/>
      <w:r w:rsidRPr="00DB2AF1">
        <w:rPr>
          <w:rFonts w:ascii="Times New Roman" w:hAnsi="Times New Roman"/>
          <w:sz w:val="24"/>
          <w:szCs w:val="24"/>
        </w:rPr>
        <w:t xml:space="preserve"> Pustaka Belajar. </w:t>
      </w:r>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Dedy Wijaya Kusuma. </w:t>
      </w:r>
      <w:proofErr w:type="gramStart"/>
      <w:r w:rsidRPr="00DB2AF1">
        <w:rPr>
          <w:rFonts w:ascii="Times New Roman" w:hAnsi="Times New Roman"/>
          <w:sz w:val="24"/>
          <w:szCs w:val="24"/>
        </w:rPr>
        <w:t xml:space="preserve">2017. </w:t>
      </w:r>
      <w:r w:rsidRPr="00DB2AF1">
        <w:rPr>
          <w:rFonts w:ascii="Times New Roman" w:hAnsi="Times New Roman"/>
          <w:i/>
          <w:sz w:val="24"/>
          <w:szCs w:val="24"/>
        </w:rPr>
        <w:t>Pemberdayaan Ekonomi Masyrakat Berbasis Potensi Lokal melalui Pengembangan Desa Wisata Lombok Kulon di Kabupaten Bondowoso.</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Disertasi.</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Program Studi Pendidikan Ekonomi Universitas Negeri Malang.</w:t>
      </w:r>
      <w:proofErr w:type="gramEnd"/>
      <w:r w:rsidRPr="00DB2AF1">
        <w:rPr>
          <w:rFonts w:ascii="Times New Roman" w:hAnsi="Times New Roman"/>
          <w:sz w:val="24"/>
          <w:szCs w:val="24"/>
        </w:rPr>
        <w:t xml:space="preserve"> </w:t>
      </w:r>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Edi Suharto. 2005. </w:t>
      </w:r>
      <w:r w:rsidRPr="00DB2AF1">
        <w:rPr>
          <w:rFonts w:ascii="Times New Roman" w:hAnsi="Times New Roman"/>
          <w:i/>
          <w:sz w:val="24"/>
          <w:szCs w:val="24"/>
        </w:rPr>
        <w:t>Membangun Masyarakat Memberdayakan Rakyat</w:t>
      </w:r>
      <w:r w:rsidRPr="00DB2AF1">
        <w:rPr>
          <w:rFonts w:ascii="Times New Roman" w:hAnsi="Times New Roman"/>
          <w:sz w:val="24"/>
          <w:szCs w:val="24"/>
        </w:rPr>
        <w:t xml:space="preserve">. </w:t>
      </w:r>
      <w:proofErr w:type="gramStart"/>
      <w:r w:rsidRPr="00DB2AF1">
        <w:rPr>
          <w:rFonts w:ascii="Times New Roman" w:hAnsi="Times New Roman"/>
          <w:sz w:val="24"/>
          <w:szCs w:val="24"/>
        </w:rPr>
        <w:t>Bandung :</w:t>
      </w:r>
      <w:proofErr w:type="gramEnd"/>
      <w:r w:rsidRPr="00DB2AF1">
        <w:rPr>
          <w:rFonts w:ascii="Times New Roman" w:hAnsi="Times New Roman"/>
          <w:sz w:val="24"/>
          <w:szCs w:val="24"/>
        </w:rPr>
        <w:t xml:space="preserve"> PT Retika Aditama. </w:t>
      </w:r>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Edwin Wantah. 2017. </w:t>
      </w:r>
      <w:r w:rsidRPr="00DB2AF1">
        <w:rPr>
          <w:rFonts w:ascii="Times New Roman" w:hAnsi="Times New Roman"/>
          <w:i/>
          <w:sz w:val="24"/>
          <w:szCs w:val="24"/>
        </w:rPr>
        <w:t>Pengembangan Model Pemberdayaan Nelayan Pesisir Berbasis Pendidikan Ekonomi dan Budaya Mapalus di Kabupaten Minahasa Utara Propinsi Sulawesi Utara</w:t>
      </w:r>
      <w:r w:rsidRPr="00DB2AF1">
        <w:rPr>
          <w:rFonts w:ascii="Times New Roman" w:hAnsi="Times New Roman"/>
          <w:sz w:val="24"/>
          <w:szCs w:val="24"/>
        </w:rPr>
        <w:t xml:space="preserve">. </w:t>
      </w:r>
      <w:proofErr w:type="gramStart"/>
      <w:r w:rsidRPr="00DB2AF1">
        <w:rPr>
          <w:rFonts w:ascii="Times New Roman" w:hAnsi="Times New Roman"/>
          <w:sz w:val="24"/>
          <w:szCs w:val="24"/>
        </w:rPr>
        <w:t>Disertasi.</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Program Studi Pendidikan Ekonomi Universitas Negeri Malang.</w:t>
      </w:r>
      <w:proofErr w:type="gramEnd"/>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Ginandjar Kartasasmita. 1996. </w:t>
      </w:r>
      <w:r w:rsidRPr="00DB2AF1">
        <w:rPr>
          <w:rFonts w:ascii="Times New Roman" w:hAnsi="Times New Roman"/>
          <w:i/>
          <w:sz w:val="24"/>
          <w:szCs w:val="24"/>
        </w:rPr>
        <w:t>Power and Empowerment: Sebuah Telaah Mengenal Konsep Pemberdayaan Masyarakat</w:t>
      </w:r>
      <w:r w:rsidRPr="00DB2AF1">
        <w:rPr>
          <w:rFonts w:ascii="Times New Roman" w:hAnsi="Times New Roman"/>
          <w:sz w:val="24"/>
          <w:szCs w:val="24"/>
        </w:rPr>
        <w:t xml:space="preserve">. Jakarta: Badan Perencanaan Pembangunan Nasional. </w:t>
      </w:r>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Hadari Hanawi. 2005. </w:t>
      </w:r>
      <w:r w:rsidRPr="00DB2AF1">
        <w:rPr>
          <w:rFonts w:ascii="Times New Roman" w:hAnsi="Times New Roman"/>
          <w:i/>
          <w:sz w:val="24"/>
          <w:szCs w:val="24"/>
        </w:rPr>
        <w:t>Penelitian Penerapan</w:t>
      </w:r>
      <w:r w:rsidRPr="00DB2AF1">
        <w:rPr>
          <w:rFonts w:ascii="Times New Roman" w:hAnsi="Times New Roman"/>
          <w:sz w:val="24"/>
          <w:szCs w:val="24"/>
        </w:rPr>
        <w:t>. Yogyakarta: Gajah Mada University Press.</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Hairy Firmansyah.</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 xml:space="preserve">2012. </w:t>
      </w:r>
      <w:r w:rsidRPr="00DB2AF1">
        <w:rPr>
          <w:rFonts w:ascii="Times New Roman" w:hAnsi="Times New Roman"/>
          <w:i/>
          <w:sz w:val="24"/>
          <w:szCs w:val="24"/>
        </w:rPr>
        <w:t>Ketercapaian Indikator Pemberdayaan Masyarakat dalam Program Fakir Miskin (P2FM) di Kota Banjarmasin</w:t>
      </w:r>
      <w:r w:rsidRPr="00DB2AF1">
        <w:rPr>
          <w:rFonts w:ascii="Times New Roman" w:hAnsi="Times New Roman"/>
          <w:sz w:val="24"/>
          <w:szCs w:val="24"/>
        </w:rPr>
        <w:t>.</w:t>
      </w:r>
      <w:proofErr w:type="gramEnd"/>
      <w:r w:rsidRPr="00DB2AF1">
        <w:rPr>
          <w:rFonts w:ascii="Times New Roman" w:hAnsi="Times New Roman"/>
          <w:sz w:val="24"/>
          <w:szCs w:val="24"/>
        </w:rPr>
        <w:t xml:space="preserve"> Jurnal Agribisnis Perdesaan, Jvol 2 No.2 </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Hendro Wibowo, dkk. </w:t>
      </w:r>
      <w:proofErr w:type="gramStart"/>
      <w:r w:rsidRPr="00DB2AF1">
        <w:rPr>
          <w:rFonts w:ascii="Times New Roman" w:hAnsi="Times New Roman"/>
          <w:sz w:val="24"/>
          <w:szCs w:val="24"/>
        </w:rPr>
        <w:t xml:space="preserve">2019. </w:t>
      </w:r>
      <w:r w:rsidRPr="00DB2AF1">
        <w:rPr>
          <w:rFonts w:ascii="Times New Roman" w:hAnsi="Times New Roman"/>
          <w:i/>
          <w:sz w:val="24"/>
          <w:szCs w:val="24"/>
        </w:rPr>
        <w:t xml:space="preserve">Pemberdayaan Ekonomi Nelayan Dari Teori ke Praktik Berbasis Participatory </w:t>
      </w:r>
      <w:r w:rsidRPr="00DB2AF1">
        <w:rPr>
          <w:rFonts w:ascii="Times New Roman" w:hAnsi="Times New Roman"/>
          <w:i/>
          <w:sz w:val="24"/>
          <w:szCs w:val="24"/>
        </w:rPr>
        <w:lastRenderedPageBreak/>
        <w:t>Rural Appraisal (PRA) dan Koperasi</w:t>
      </w:r>
      <w:r w:rsidRPr="00DB2AF1">
        <w:rPr>
          <w:rFonts w:ascii="Times New Roman" w:hAnsi="Times New Roman"/>
          <w:sz w:val="24"/>
          <w:szCs w:val="24"/>
        </w:rPr>
        <w:t>.</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Jakarta :</w:t>
      </w:r>
      <w:proofErr w:type="gramEnd"/>
      <w:r w:rsidRPr="00DB2AF1">
        <w:rPr>
          <w:rFonts w:ascii="Times New Roman" w:hAnsi="Times New Roman"/>
          <w:sz w:val="24"/>
          <w:szCs w:val="24"/>
        </w:rPr>
        <w:t xml:space="preserve"> Indeks Jakarta. </w:t>
      </w:r>
    </w:p>
    <w:p w:rsidR="00F22F8A" w:rsidRPr="00DB2AF1" w:rsidRDefault="00F22F8A" w:rsidP="00F22F8A">
      <w:pPr>
        <w:spacing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H, Saimon H. AR &amp; Yudi Darma.</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 xml:space="preserve">2014. </w:t>
      </w:r>
      <w:r w:rsidRPr="00DB2AF1">
        <w:rPr>
          <w:rFonts w:ascii="Times New Roman" w:hAnsi="Times New Roman"/>
          <w:i/>
          <w:sz w:val="24"/>
          <w:szCs w:val="24"/>
        </w:rPr>
        <w:t>Potret Pendidikan di Daerah Perbatasan Kabupaten Sanggau</w:t>
      </w:r>
      <w:r w:rsidRPr="00DB2AF1">
        <w:rPr>
          <w:rFonts w:ascii="Times New Roman" w:hAnsi="Times New Roman"/>
          <w:sz w:val="24"/>
          <w:szCs w:val="24"/>
        </w:rPr>
        <w:t>.</w:t>
      </w:r>
      <w:proofErr w:type="gramEnd"/>
      <w:r w:rsidRPr="00DB2AF1">
        <w:rPr>
          <w:rFonts w:ascii="Times New Roman" w:hAnsi="Times New Roman"/>
          <w:sz w:val="24"/>
          <w:szCs w:val="24"/>
        </w:rPr>
        <w:t xml:space="preserve"> Kadipiro Surakarta: Cakrawala Media. </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Iin Indarti, Dwiyadi Surya Wardana. </w:t>
      </w:r>
      <w:proofErr w:type="gramStart"/>
      <w:r w:rsidRPr="00DB2AF1">
        <w:rPr>
          <w:rFonts w:ascii="Times New Roman" w:hAnsi="Times New Roman"/>
          <w:sz w:val="24"/>
          <w:szCs w:val="24"/>
        </w:rPr>
        <w:t xml:space="preserve">2013. </w:t>
      </w:r>
      <w:r w:rsidRPr="00DB2AF1">
        <w:rPr>
          <w:rFonts w:ascii="Times New Roman" w:hAnsi="Times New Roman"/>
          <w:i/>
          <w:sz w:val="24"/>
          <w:szCs w:val="24"/>
        </w:rPr>
        <w:t>Metode Pemberdayaan Masyarakat Pesisir Melalui Penguatan Kelembagaan di Wilayah Pesisir Kota Semarang</w:t>
      </w:r>
      <w:r w:rsidRPr="00DB2AF1">
        <w:rPr>
          <w:rFonts w:ascii="Times New Roman" w:hAnsi="Times New Roman"/>
          <w:sz w:val="24"/>
          <w:szCs w:val="24"/>
        </w:rPr>
        <w:t>.</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Jurnal Manajemen dan Bisnis.</w:t>
      </w:r>
      <w:proofErr w:type="gramEnd"/>
      <w:r w:rsidRPr="00DB2AF1">
        <w:rPr>
          <w:rFonts w:ascii="Times New Roman" w:hAnsi="Times New Roman"/>
          <w:sz w:val="24"/>
          <w:szCs w:val="24"/>
        </w:rPr>
        <w:t xml:space="preserve"> Vol 17 (1): 75-88.</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Kusnad</w:t>
      </w:r>
      <w:r w:rsidR="00033638" w:rsidRPr="00DB2AF1">
        <w:rPr>
          <w:rFonts w:ascii="Times New Roman" w:hAnsi="Times New Roman"/>
          <w:sz w:val="24"/>
          <w:szCs w:val="24"/>
        </w:rPr>
        <w:t>i</w:t>
      </w:r>
      <w:r w:rsidRPr="00DB2AF1">
        <w:rPr>
          <w:rFonts w:ascii="Times New Roman" w:hAnsi="Times New Roman"/>
          <w:sz w:val="24"/>
          <w:szCs w:val="24"/>
        </w:rPr>
        <w:t>.</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 xml:space="preserve">2009. </w:t>
      </w:r>
      <w:r w:rsidRPr="00DB2AF1">
        <w:rPr>
          <w:rFonts w:ascii="Times New Roman" w:hAnsi="Times New Roman"/>
          <w:i/>
          <w:sz w:val="24"/>
          <w:szCs w:val="24"/>
        </w:rPr>
        <w:t>Keberdayaan Nelayan &amp; Dinamika Ekonomi Pesisir.</w:t>
      </w:r>
      <w:proofErr w:type="gramEnd"/>
      <w:r w:rsidRPr="00DB2AF1">
        <w:rPr>
          <w:rFonts w:ascii="Times New Roman" w:hAnsi="Times New Roman"/>
          <w:sz w:val="24"/>
          <w:szCs w:val="24"/>
        </w:rPr>
        <w:t xml:space="preserve"> Yogyakarta: Lembaga Penelitian Universitas Jember dan Ar-Ruzz Media</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Lila Fadliyah. </w:t>
      </w:r>
      <w:proofErr w:type="gramStart"/>
      <w:r w:rsidRPr="00DB2AF1">
        <w:rPr>
          <w:rFonts w:ascii="Times New Roman" w:hAnsi="Times New Roman"/>
          <w:sz w:val="24"/>
          <w:szCs w:val="24"/>
        </w:rPr>
        <w:t xml:space="preserve">2018. </w:t>
      </w:r>
      <w:r w:rsidRPr="00DB2AF1">
        <w:rPr>
          <w:rFonts w:ascii="Times New Roman" w:hAnsi="Times New Roman"/>
          <w:i/>
          <w:sz w:val="24"/>
          <w:szCs w:val="24"/>
        </w:rPr>
        <w:t>Strategi Pengembangan Sumber Daya Manusia di KSU Koperasi Borneo Sejahtera Pontianak.</w:t>
      </w:r>
      <w:proofErr w:type="gramEnd"/>
      <w:r w:rsidRPr="00DB2AF1">
        <w:rPr>
          <w:rFonts w:ascii="Times New Roman" w:hAnsi="Times New Roman"/>
          <w:i/>
          <w:sz w:val="24"/>
          <w:szCs w:val="24"/>
        </w:rPr>
        <w:t xml:space="preserve"> </w:t>
      </w:r>
      <w:proofErr w:type="gramStart"/>
      <w:r w:rsidRPr="00DB2AF1">
        <w:rPr>
          <w:rFonts w:ascii="Times New Roman" w:hAnsi="Times New Roman"/>
          <w:sz w:val="24"/>
          <w:szCs w:val="24"/>
        </w:rPr>
        <w:t>Skripsi.</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Fakultas Syariah dan Ekonomi Islam Iain Pontianak.</w:t>
      </w:r>
      <w:proofErr w:type="gramEnd"/>
      <w:r w:rsidRPr="00DB2AF1">
        <w:rPr>
          <w:rFonts w:ascii="Times New Roman" w:hAnsi="Times New Roman"/>
          <w:sz w:val="24"/>
          <w:szCs w:val="24"/>
        </w:rPr>
        <w:t xml:space="preserve"> </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Marzuki, W. 2009.</w:t>
      </w:r>
      <w:proofErr w:type="gramEnd"/>
      <w:r w:rsidRPr="00DB2AF1">
        <w:rPr>
          <w:rFonts w:ascii="Times New Roman" w:hAnsi="Times New Roman"/>
          <w:sz w:val="24"/>
          <w:szCs w:val="24"/>
        </w:rPr>
        <w:t xml:space="preserve"> </w:t>
      </w:r>
      <w:proofErr w:type="gramStart"/>
      <w:r w:rsidRPr="00DB2AF1">
        <w:rPr>
          <w:rFonts w:ascii="Times New Roman" w:hAnsi="Times New Roman"/>
          <w:i/>
          <w:sz w:val="24"/>
          <w:szCs w:val="24"/>
        </w:rPr>
        <w:t>Dimensi-Dimensi Pendidikan Non Formal.</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Fakultas Ilmu Pendidikan Universitas Negeri Malang.</w:t>
      </w:r>
      <w:proofErr w:type="gramEnd"/>
      <w:r w:rsidRPr="00DB2AF1">
        <w:rPr>
          <w:rFonts w:ascii="Times New Roman" w:hAnsi="Times New Roman"/>
          <w:sz w:val="24"/>
          <w:szCs w:val="24"/>
        </w:rPr>
        <w:t xml:space="preserve"> </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Meleong, Lexy J. 2006. </w:t>
      </w:r>
      <w:r w:rsidRPr="00DB2AF1">
        <w:rPr>
          <w:rFonts w:ascii="Times New Roman" w:hAnsi="Times New Roman"/>
          <w:i/>
          <w:sz w:val="24"/>
          <w:szCs w:val="24"/>
        </w:rPr>
        <w:t>Metode Penelitian Kualitatif. Edisi Revisi</w:t>
      </w:r>
      <w:r w:rsidRPr="00DB2AF1">
        <w:rPr>
          <w:rFonts w:ascii="Times New Roman" w:hAnsi="Times New Roman"/>
          <w:sz w:val="24"/>
          <w:szCs w:val="24"/>
        </w:rPr>
        <w:t xml:space="preserve">. </w:t>
      </w:r>
      <w:proofErr w:type="gramStart"/>
      <w:r w:rsidRPr="00DB2AF1">
        <w:rPr>
          <w:rFonts w:ascii="Times New Roman" w:hAnsi="Times New Roman"/>
          <w:sz w:val="24"/>
          <w:szCs w:val="24"/>
        </w:rPr>
        <w:t>Bandung :</w:t>
      </w:r>
      <w:proofErr w:type="gramEnd"/>
      <w:r w:rsidRPr="00DB2AF1">
        <w:rPr>
          <w:rFonts w:ascii="Times New Roman" w:hAnsi="Times New Roman"/>
          <w:sz w:val="24"/>
          <w:szCs w:val="24"/>
        </w:rPr>
        <w:t xml:space="preserve"> PT Remaja Rosdakarya</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Meleong, Lexy J. 2007. </w:t>
      </w:r>
      <w:r w:rsidRPr="00DB2AF1">
        <w:rPr>
          <w:rFonts w:ascii="Times New Roman" w:hAnsi="Times New Roman"/>
          <w:i/>
          <w:sz w:val="24"/>
          <w:szCs w:val="24"/>
        </w:rPr>
        <w:t>Metode Penelitian Kualitatif</w:t>
      </w:r>
      <w:r w:rsidRPr="00DB2AF1">
        <w:rPr>
          <w:rFonts w:ascii="Times New Roman" w:hAnsi="Times New Roman"/>
          <w:sz w:val="24"/>
          <w:szCs w:val="24"/>
        </w:rPr>
        <w:t xml:space="preserve">. </w:t>
      </w:r>
      <w:proofErr w:type="gramStart"/>
      <w:r w:rsidRPr="00DB2AF1">
        <w:rPr>
          <w:rFonts w:ascii="Times New Roman" w:hAnsi="Times New Roman"/>
          <w:sz w:val="24"/>
          <w:szCs w:val="24"/>
        </w:rPr>
        <w:t>Bandung :</w:t>
      </w:r>
      <w:proofErr w:type="gramEnd"/>
      <w:r w:rsidRPr="00DB2AF1">
        <w:rPr>
          <w:rFonts w:ascii="Times New Roman" w:hAnsi="Times New Roman"/>
          <w:sz w:val="24"/>
          <w:szCs w:val="24"/>
        </w:rPr>
        <w:t xml:space="preserve"> PT Remaja Rosdakarya.</w:t>
      </w:r>
    </w:p>
    <w:p w:rsidR="00F22F8A" w:rsidRPr="00DB2AF1" w:rsidRDefault="00F22F8A" w:rsidP="00F22F8A">
      <w:pPr>
        <w:tabs>
          <w:tab w:val="left" w:pos="1134"/>
        </w:tabs>
        <w:spacing w:after="0" w:line="240" w:lineRule="auto"/>
        <w:jc w:val="both"/>
        <w:rPr>
          <w:rFonts w:ascii="Times New Roman" w:hAnsi="Times New Roman"/>
          <w:sz w:val="24"/>
          <w:szCs w:val="24"/>
        </w:rPr>
      </w:pP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Nudiatulhuda Mangun. </w:t>
      </w:r>
      <w:proofErr w:type="gramStart"/>
      <w:r w:rsidRPr="00DB2AF1">
        <w:rPr>
          <w:rFonts w:ascii="Times New Roman" w:hAnsi="Times New Roman"/>
          <w:sz w:val="24"/>
          <w:szCs w:val="24"/>
        </w:rPr>
        <w:t xml:space="preserve">2007. </w:t>
      </w:r>
      <w:r w:rsidRPr="00DB2AF1">
        <w:rPr>
          <w:rFonts w:ascii="Times New Roman" w:hAnsi="Times New Roman"/>
          <w:i/>
          <w:sz w:val="24"/>
          <w:szCs w:val="24"/>
        </w:rPr>
        <w:t>Analisis Potensi Ekonomi Kabupaten dan Kota di Propinsi Sulawesi Tengah</w:t>
      </w:r>
      <w:r w:rsidRPr="00DB2AF1">
        <w:rPr>
          <w:rFonts w:ascii="Times New Roman" w:hAnsi="Times New Roman"/>
          <w:sz w:val="24"/>
          <w:szCs w:val="24"/>
        </w:rPr>
        <w:t>.</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Tesis.</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Program Studi Magister Ilmu Ekonomi dan Studi Pembangunan Universitas Diponegoro.</w:t>
      </w:r>
      <w:proofErr w:type="gramEnd"/>
      <w:r w:rsidRPr="00DB2AF1">
        <w:rPr>
          <w:rFonts w:ascii="Times New Roman" w:hAnsi="Times New Roman"/>
          <w:sz w:val="24"/>
          <w:szCs w:val="24"/>
        </w:rPr>
        <w:t xml:space="preserve"> </w:t>
      </w:r>
    </w:p>
    <w:p w:rsidR="00F22F8A" w:rsidRPr="00DB2AF1" w:rsidRDefault="00F22F8A" w:rsidP="00F22F8A">
      <w:pPr>
        <w:tabs>
          <w:tab w:val="left" w:pos="1134"/>
        </w:tabs>
        <w:spacing w:after="0" w:line="240" w:lineRule="auto"/>
        <w:ind w:left="1134" w:hanging="1134"/>
        <w:jc w:val="both"/>
        <w:rPr>
          <w:rFonts w:ascii="Times New Roman" w:hAnsi="Times New Roman"/>
          <w:sz w:val="24"/>
          <w:szCs w:val="24"/>
        </w:rPr>
      </w:pPr>
    </w:p>
    <w:p w:rsidR="00F22F8A" w:rsidRPr="00DB2AF1" w:rsidRDefault="00F22F8A" w:rsidP="00F22F8A">
      <w:pPr>
        <w:spacing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Rahmat.</w:t>
      </w:r>
      <w:proofErr w:type="gramEnd"/>
      <w:r w:rsidRPr="00DB2AF1">
        <w:rPr>
          <w:rFonts w:ascii="Times New Roman" w:hAnsi="Times New Roman"/>
          <w:sz w:val="24"/>
          <w:szCs w:val="24"/>
        </w:rPr>
        <w:t xml:space="preserve"> 2017. </w:t>
      </w:r>
      <w:r w:rsidRPr="00DB2AF1">
        <w:rPr>
          <w:rFonts w:ascii="Times New Roman" w:hAnsi="Times New Roman"/>
          <w:i/>
          <w:sz w:val="24"/>
          <w:szCs w:val="24"/>
        </w:rPr>
        <w:t xml:space="preserve">Ekonomi Masyarakat Pesisir (Studi Kerjasama Antar Nelayan dengan Pemilik Modal di Desa Sepok Laut Kecamatan Sungai </w:t>
      </w:r>
      <w:r w:rsidRPr="00DB2AF1">
        <w:rPr>
          <w:rFonts w:ascii="Times New Roman" w:hAnsi="Times New Roman"/>
          <w:i/>
          <w:sz w:val="24"/>
          <w:szCs w:val="24"/>
        </w:rPr>
        <w:lastRenderedPageBreak/>
        <w:t>Kakap Kabupaten Kubu Raya</w:t>
      </w:r>
      <w:r w:rsidRPr="00DB2AF1">
        <w:rPr>
          <w:rFonts w:ascii="Times New Roman" w:hAnsi="Times New Roman"/>
          <w:sz w:val="24"/>
          <w:szCs w:val="24"/>
        </w:rPr>
        <w:t xml:space="preserve">. </w:t>
      </w:r>
      <w:proofErr w:type="gramStart"/>
      <w:r w:rsidRPr="00DB2AF1">
        <w:rPr>
          <w:rFonts w:ascii="Times New Roman" w:hAnsi="Times New Roman"/>
          <w:sz w:val="24"/>
          <w:szCs w:val="24"/>
        </w:rPr>
        <w:t>Skripsi.</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Fakultas Syariah dan Ekonomi Islam IAIN Pontianak.</w:t>
      </w:r>
      <w:proofErr w:type="gramEnd"/>
      <w:r w:rsidRPr="00DB2AF1">
        <w:rPr>
          <w:rFonts w:ascii="Times New Roman" w:hAnsi="Times New Roman"/>
          <w:sz w:val="24"/>
          <w:szCs w:val="24"/>
        </w:rPr>
        <w:t xml:space="preserve"> </w:t>
      </w:r>
    </w:p>
    <w:p w:rsidR="00F22F8A" w:rsidRPr="00DB2AF1" w:rsidRDefault="00F22F8A" w:rsidP="00F22F8A">
      <w:pPr>
        <w:spacing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Riduwan.</w:t>
      </w:r>
      <w:proofErr w:type="gramEnd"/>
      <w:r w:rsidRPr="00DB2AF1">
        <w:rPr>
          <w:rFonts w:ascii="Times New Roman" w:hAnsi="Times New Roman"/>
          <w:sz w:val="24"/>
          <w:szCs w:val="24"/>
        </w:rPr>
        <w:t xml:space="preserve"> 2004. Metode Riset. </w:t>
      </w:r>
      <w:proofErr w:type="gramStart"/>
      <w:r w:rsidRPr="00DB2AF1">
        <w:rPr>
          <w:rFonts w:ascii="Times New Roman" w:hAnsi="Times New Roman"/>
          <w:sz w:val="24"/>
          <w:szCs w:val="24"/>
        </w:rPr>
        <w:t>Jakarta :</w:t>
      </w:r>
      <w:proofErr w:type="gramEnd"/>
      <w:r w:rsidRPr="00DB2AF1">
        <w:rPr>
          <w:rFonts w:ascii="Times New Roman" w:hAnsi="Times New Roman"/>
          <w:sz w:val="24"/>
          <w:szCs w:val="24"/>
        </w:rPr>
        <w:t xml:space="preserve"> PT Rineka Cipta</w:t>
      </w:r>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Siagian, Sondang P. 2003. </w:t>
      </w:r>
      <w:r w:rsidRPr="00DB2AF1">
        <w:rPr>
          <w:rFonts w:ascii="Times New Roman" w:hAnsi="Times New Roman"/>
          <w:i/>
          <w:sz w:val="24"/>
          <w:szCs w:val="24"/>
        </w:rPr>
        <w:t>Administrasi Pembangunan</w:t>
      </w:r>
      <w:r w:rsidRPr="00DB2AF1">
        <w:rPr>
          <w:rFonts w:ascii="Times New Roman" w:hAnsi="Times New Roman"/>
          <w:sz w:val="24"/>
          <w:szCs w:val="24"/>
        </w:rPr>
        <w:t xml:space="preserve">. </w:t>
      </w:r>
      <w:proofErr w:type="gramStart"/>
      <w:r w:rsidRPr="00DB2AF1">
        <w:rPr>
          <w:rFonts w:ascii="Times New Roman" w:hAnsi="Times New Roman"/>
          <w:sz w:val="24"/>
          <w:szCs w:val="24"/>
        </w:rPr>
        <w:t>Jakarta :</w:t>
      </w:r>
      <w:proofErr w:type="gramEnd"/>
      <w:r w:rsidRPr="00DB2AF1">
        <w:rPr>
          <w:rFonts w:ascii="Times New Roman" w:hAnsi="Times New Roman"/>
          <w:sz w:val="24"/>
          <w:szCs w:val="24"/>
        </w:rPr>
        <w:t xml:space="preserve"> PT Bumi Aksara</w:t>
      </w:r>
    </w:p>
    <w:p w:rsidR="00F22F8A" w:rsidRPr="00DB2AF1" w:rsidRDefault="00F22F8A" w:rsidP="00F22F8A">
      <w:pPr>
        <w:spacing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Su’nan Muammil Abdurahman Senut.</w:t>
      </w:r>
      <w:proofErr w:type="gramEnd"/>
      <w:r w:rsidRPr="00DB2AF1">
        <w:rPr>
          <w:rFonts w:ascii="Times New Roman" w:hAnsi="Times New Roman"/>
          <w:sz w:val="24"/>
          <w:szCs w:val="24"/>
        </w:rPr>
        <w:t xml:space="preserve"> 2005. </w:t>
      </w:r>
      <w:r w:rsidRPr="00DB2AF1">
        <w:rPr>
          <w:rFonts w:ascii="Times New Roman" w:hAnsi="Times New Roman"/>
          <w:i/>
          <w:sz w:val="24"/>
          <w:szCs w:val="24"/>
        </w:rPr>
        <w:t>Ekonomi Pembangunan Daerah</w:t>
      </w:r>
      <w:r w:rsidRPr="00DB2AF1">
        <w:rPr>
          <w:rFonts w:ascii="Times New Roman" w:hAnsi="Times New Roman"/>
          <w:sz w:val="24"/>
          <w:szCs w:val="24"/>
        </w:rPr>
        <w:t xml:space="preserve">. </w:t>
      </w:r>
      <w:proofErr w:type="gramStart"/>
      <w:r w:rsidRPr="00DB2AF1">
        <w:rPr>
          <w:rFonts w:ascii="Times New Roman" w:hAnsi="Times New Roman"/>
          <w:sz w:val="24"/>
          <w:szCs w:val="24"/>
        </w:rPr>
        <w:t>Jakarta :</w:t>
      </w:r>
      <w:proofErr w:type="gramEnd"/>
      <w:r w:rsidRPr="00DB2AF1">
        <w:rPr>
          <w:rFonts w:ascii="Times New Roman" w:hAnsi="Times New Roman"/>
          <w:sz w:val="24"/>
          <w:szCs w:val="24"/>
        </w:rPr>
        <w:t xml:space="preserve"> Mitra Wacana Media.</w:t>
      </w:r>
    </w:p>
    <w:p w:rsidR="00F22F8A" w:rsidRPr="00DB2AF1" w:rsidRDefault="00F22F8A" w:rsidP="00F22F8A">
      <w:pPr>
        <w:spacing w:line="240" w:lineRule="auto"/>
        <w:ind w:left="1134" w:hanging="1134"/>
        <w:jc w:val="both"/>
        <w:rPr>
          <w:rFonts w:ascii="Times New Roman" w:hAnsi="Times New Roman"/>
          <w:sz w:val="24"/>
          <w:szCs w:val="24"/>
        </w:rPr>
      </w:pPr>
      <w:proofErr w:type="gramStart"/>
      <w:r w:rsidRPr="00DB2AF1">
        <w:rPr>
          <w:rFonts w:ascii="Times New Roman" w:hAnsi="Times New Roman"/>
          <w:sz w:val="24"/>
          <w:szCs w:val="24"/>
        </w:rPr>
        <w:t>Suparjan &amp; Hempri Suyatno.</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 xml:space="preserve">2003. </w:t>
      </w:r>
      <w:r w:rsidRPr="00DB2AF1">
        <w:rPr>
          <w:rFonts w:ascii="Times New Roman" w:hAnsi="Times New Roman"/>
          <w:i/>
          <w:sz w:val="24"/>
          <w:szCs w:val="24"/>
        </w:rPr>
        <w:t>Pengembangan Masyarakat dari Pembangunan Sampai Pemberdayaan</w:t>
      </w:r>
      <w:r w:rsidRPr="00DB2AF1">
        <w:rPr>
          <w:rFonts w:ascii="Times New Roman" w:hAnsi="Times New Roman"/>
          <w:sz w:val="24"/>
          <w:szCs w:val="24"/>
        </w:rPr>
        <w:t>.</w:t>
      </w:r>
      <w:proofErr w:type="gramEnd"/>
      <w:r w:rsidRPr="00DB2AF1">
        <w:rPr>
          <w:rFonts w:ascii="Times New Roman" w:hAnsi="Times New Roman"/>
          <w:sz w:val="24"/>
          <w:szCs w:val="24"/>
        </w:rPr>
        <w:t xml:space="preserve"> Yogyakarta: Aditya Media.</w:t>
      </w:r>
    </w:p>
    <w:p w:rsidR="00F22F8A" w:rsidRPr="00DB2AF1" w:rsidRDefault="00F22F8A" w:rsidP="00F22F8A">
      <w:pPr>
        <w:spacing w:line="240" w:lineRule="auto"/>
        <w:ind w:left="1134" w:hanging="1134"/>
        <w:jc w:val="both"/>
        <w:rPr>
          <w:rFonts w:ascii="Times New Roman" w:hAnsi="Times New Roman"/>
          <w:sz w:val="24"/>
          <w:szCs w:val="24"/>
        </w:rPr>
      </w:pPr>
      <w:r w:rsidRPr="00DB2AF1">
        <w:rPr>
          <w:rFonts w:ascii="Times New Roman" w:hAnsi="Times New Roman"/>
          <w:sz w:val="24"/>
          <w:szCs w:val="24"/>
        </w:rPr>
        <w:t xml:space="preserve">Tri, Winarni. 1998. </w:t>
      </w:r>
      <w:r w:rsidRPr="00DB2AF1">
        <w:rPr>
          <w:rFonts w:ascii="Times New Roman" w:hAnsi="Times New Roman"/>
          <w:i/>
          <w:sz w:val="24"/>
          <w:szCs w:val="24"/>
        </w:rPr>
        <w:t>Memahami Pemberdyaan Masyarakat Desa Partisipatif dalam Orientasi Pembangunan Masyarakat Desa menyongsong abad 21: menuju Pemberdayaan Pelayanan Masyarakat</w:t>
      </w:r>
      <w:r w:rsidRPr="00DB2AF1">
        <w:rPr>
          <w:rFonts w:ascii="Times New Roman" w:hAnsi="Times New Roman"/>
          <w:sz w:val="24"/>
          <w:szCs w:val="24"/>
        </w:rPr>
        <w:t xml:space="preserve">. </w:t>
      </w:r>
      <w:proofErr w:type="gramStart"/>
      <w:r w:rsidRPr="00DB2AF1">
        <w:rPr>
          <w:rFonts w:ascii="Times New Roman" w:hAnsi="Times New Roman"/>
          <w:sz w:val="24"/>
          <w:szCs w:val="24"/>
        </w:rPr>
        <w:t>Yogyakarta.</w:t>
      </w:r>
      <w:proofErr w:type="gramEnd"/>
      <w:r w:rsidRPr="00DB2AF1">
        <w:rPr>
          <w:rFonts w:ascii="Times New Roman" w:hAnsi="Times New Roman"/>
          <w:sz w:val="24"/>
          <w:szCs w:val="24"/>
        </w:rPr>
        <w:t xml:space="preserve"> Aditya Media.</w:t>
      </w:r>
    </w:p>
    <w:p w:rsidR="00F22F8A" w:rsidRPr="00830A0F" w:rsidRDefault="00F22F8A" w:rsidP="00DA789E">
      <w:pPr>
        <w:spacing w:line="240" w:lineRule="auto"/>
        <w:ind w:left="1134" w:hanging="1134"/>
        <w:jc w:val="both"/>
        <w:rPr>
          <w:rFonts w:ascii="Times New Roman" w:hAnsi="Times New Roman"/>
          <w:b/>
          <w:sz w:val="24"/>
          <w:szCs w:val="24"/>
        </w:rPr>
      </w:pPr>
      <w:r w:rsidRPr="00DB2AF1">
        <w:rPr>
          <w:rFonts w:ascii="Times New Roman" w:hAnsi="Times New Roman"/>
          <w:sz w:val="24"/>
          <w:szCs w:val="24"/>
        </w:rPr>
        <w:t xml:space="preserve">Wahyuni Mulyawati. 2016. </w:t>
      </w:r>
      <w:r w:rsidRPr="00DB2AF1">
        <w:rPr>
          <w:rFonts w:ascii="Times New Roman" w:hAnsi="Times New Roman"/>
          <w:i/>
          <w:sz w:val="24"/>
          <w:szCs w:val="24"/>
        </w:rPr>
        <w:t>Peran Unit Pelaksana Teknis Daerah (UPTD) Pasar dalam Pemberdayaan Pasar Teratai di Kota Pontianak</w:t>
      </w:r>
      <w:r w:rsidRPr="00DB2AF1">
        <w:rPr>
          <w:rFonts w:ascii="Times New Roman" w:hAnsi="Times New Roman"/>
          <w:sz w:val="24"/>
          <w:szCs w:val="24"/>
        </w:rPr>
        <w:t xml:space="preserve">. </w:t>
      </w:r>
      <w:proofErr w:type="gramStart"/>
      <w:r w:rsidRPr="00DB2AF1">
        <w:rPr>
          <w:rFonts w:ascii="Times New Roman" w:hAnsi="Times New Roman"/>
          <w:sz w:val="24"/>
          <w:szCs w:val="24"/>
        </w:rPr>
        <w:t>Skripsi.</w:t>
      </w:r>
      <w:proofErr w:type="gramEnd"/>
      <w:r w:rsidRPr="00DB2AF1">
        <w:rPr>
          <w:rFonts w:ascii="Times New Roman" w:hAnsi="Times New Roman"/>
          <w:sz w:val="24"/>
          <w:szCs w:val="24"/>
        </w:rPr>
        <w:t xml:space="preserve"> </w:t>
      </w:r>
      <w:proofErr w:type="gramStart"/>
      <w:r w:rsidRPr="00DB2AF1">
        <w:rPr>
          <w:rFonts w:ascii="Times New Roman" w:hAnsi="Times New Roman"/>
          <w:sz w:val="24"/>
          <w:szCs w:val="24"/>
        </w:rPr>
        <w:t>Fakultas Syariah dan Ekonomi Islam Jurusan Ekonomi Islam IAIN Pontianak.</w:t>
      </w:r>
      <w:proofErr w:type="gramEnd"/>
      <w:r w:rsidRPr="00DB2AF1">
        <w:rPr>
          <w:rFonts w:ascii="Times New Roman" w:hAnsi="Times New Roman"/>
          <w:sz w:val="24"/>
          <w:szCs w:val="24"/>
        </w:rPr>
        <w:t xml:space="preserve"> </w:t>
      </w:r>
    </w:p>
    <w:p w:rsidR="001C2400" w:rsidRPr="003A05D3" w:rsidRDefault="00387332" w:rsidP="003A05D3">
      <w:pPr>
        <w:pStyle w:val="Heading2"/>
        <w:shd w:val="clear" w:color="auto" w:fill="FFFFFF"/>
        <w:spacing w:before="0" w:beforeAutospacing="0" w:after="0" w:afterAutospacing="0"/>
        <w:rPr>
          <w:b w:val="0"/>
          <w:sz w:val="24"/>
          <w:szCs w:val="24"/>
        </w:rPr>
      </w:pPr>
      <w:r w:rsidRPr="003A05D3">
        <w:rPr>
          <w:b w:val="0"/>
        </w:rPr>
        <w:tab/>
      </w:r>
      <w:r w:rsidRPr="003A05D3">
        <w:rPr>
          <w:b w:val="0"/>
        </w:rPr>
        <w:tab/>
      </w:r>
      <w:r w:rsidRPr="003A05D3">
        <w:rPr>
          <w:b w:val="0"/>
        </w:rPr>
        <w:tab/>
      </w:r>
    </w:p>
    <w:p w:rsidR="0059105A" w:rsidRPr="003A05D3" w:rsidRDefault="0059105A" w:rsidP="00387332">
      <w:pPr>
        <w:spacing w:after="0" w:line="360" w:lineRule="auto"/>
        <w:rPr>
          <w:rFonts w:ascii="Times New Roman" w:hAnsi="Times New Roman"/>
          <w:sz w:val="24"/>
          <w:szCs w:val="24"/>
        </w:rPr>
      </w:pPr>
    </w:p>
    <w:sectPr w:rsidR="0059105A" w:rsidRPr="003A05D3" w:rsidSect="009B1AA6">
      <w:type w:val="continuous"/>
      <w:pgSz w:w="11907" w:h="16840" w:code="9"/>
      <w:pgMar w:top="1134" w:right="1134" w:bottom="1701" w:left="1134"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B6" w:rsidRDefault="00ED03B6" w:rsidP="0076247B">
      <w:pPr>
        <w:spacing w:after="0" w:line="240" w:lineRule="auto"/>
      </w:pPr>
      <w:r>
        <w:separator/>
      </w:r>
    </w:p>
  </w:endnote>
  <w:endnote w:type="continuationSeparator" w:id="0">
    <w:p w:rsidR="00ED03B6" w:rsidRDefault="00ED03B6" w:rsidP="0076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597883"/>
      <w:docPartObj>
        <w:docPartGallery w:val="Page Numbers (Bottom of Page)"/>
        <w:docPartUnique/>
      </w:docPartObj>
    </w:sdtPr>
    <w:sdtEndPr>
      <w:rPr>
        <w:color w:val="808080" w:themeColor="background1" w:themeShade="80"/>
        <w:spacing w:val="60"/>
      </w:rPr>
    </w:sdtEndPr>
    <w:sdtContent>
      <w:p w:rsidR="009B1AA6" w:rsidRDefault="009B1AA6">
        <w:pPr>
          <w:pStyle w:val="Footer"/>
          <w:pBdr>
            <w:top w:val="single" w:sz="4" w:space="1" w:color="D9D9D9" w:themeColor="background1" w:themeShade="D9"/>
          </w:pBdr>
          <w:rPr>
            <w:b/>
            <w:bCs/>
          </w:rPr>
        </w:pPr>
        <w:r w:rsidRPr="009B1AA6">
          <w:rPr>
            <w:rFonts w:ascii="Times New Roman" w:hAnsi="Times New Roman"/>
            <w:sz w:val="24"/>
            <w:szCs w:val="24"/>
          </w:rPr>
          <w:fldChar w:fldCharType="begin"/>
        </w:r>
        <w:r w:rsidRPr="009B1AA6">
          <w:rPr>
            <w:rFonts w:ascii="Times New Roman" w:hAnsi="Times New Roman"/>
            <w:sz w:val="24"/>
            <w:szCs w:val="24"/>
          </w:rPr>
          <w:instrText xml:space="preserve"> PAGE   \* MERGEFORMAT </w:instrText>
        </w:r>
        <w:r w:rsidRPr="009B1AA6">
          <w:rPr>
            <w:rFonts w:ascii="Times New Roman" w:hAnsi="Times New Roman"/>
            <w:sz w:val="24"/>
            <w:szCs w:val="24"/>
          </w:rPr>
          <w:fldChar w:fldCharType="separate"/>
        </w:r>
        <w:r w:rsidR="006E0509" w:rsidRPr="006E0509">
          <w:rPr>
            <w:rFonts w:ascii="Times New Roman" w:hAnsi="Times New Roman"/>
            <w:b/>
            <w:bCs/>
            <w:noProof/>
            <w:sz w:val="24"/>
            <w:szCs w:val="24"/>
          </w:rPr>
          <w:t>13</w:t>
        </w:r>
        <w:r w:rsidRPr="009B1AA6">
          <w:rPr>
            <w:rFonts w:ascii="Times New Roman" w:hAnsi="Times New Roman"/>
            <w:b/>
            <w:bCs/>
            <w:noProof/>
            <w:sz w:val="24"/>
            <w:szCs w:val="24"/>
          </w:rPr>
          <w:fldChar w:fldCharType="end"/>
        </w:r>
        <w:r w:rsidRPr="009B1AA6">
          <w:rPr>
            <w:rFonts w:ascii="Times New Roman" w:hAnsi="Times New Roman"/>
            <w:b/>
            <w:bCs/>
          </w:rPr>
          <w:t xml:space="preserve"> |</w:t>
        </w:r>
        <w:r>
          <w:rPr>
            <w:b/>
            <w:bCs/>
          </w:rPr>
          <w:t xml:space="preserve"> </w:t>
        </w:r>
        <w:r w:rsidRPr="009818F2">
          <w:rPr>
            <w:rFonts w:ascii="Times New Roman" w:hAnsi="Times New Roman"/>
            <w:b/>
            <w:bCs/>
            <w:color w:val="808080"/>
            <w:sz w:val="20"/>
            <w:szCs w:val="20"/>
          </w:rPr>
          <w:t xml:space="preserve">Dialektika: Jurnal Pemikiran Islam dan Ilmu Sosial </w:t>
        </w:r>
        <w:r w:rsidRPr="009818F2">
          <w:rPr>
            <w:rFonts w:ascii="Times New Roman" w:hAnsi="Times New Roman"/>
            <w:b/>
            <w:bCs/>
            <w:i/>
            <w:iCs/>
            <w:color w:val="808080"/>
            <w:sz w:val="20"/>
            <w:szCs w:val="20"/>
          </w:rPr>
          <w:t>|</w:t>
        </w:r>
        <w:r>
          <w:rPr>
            <w:rFonts w:ascii="Times New Roman" w:hAnsi="Times New Roman"/>
            <w:b/>
            <w:bCs/>
            <w:i/>
            <w:iCs/>
            <w:sz w:val="20"/>
            <w:szCs w:val="20"/>
          </w:rPr>
          <w:t xml:space="preserve"> </w:t>
        </w:r>
        <w:r w:rsidRPr="009818F2">
          <w:rPr>
            <w:rFonts w:ascii="Times New Roman" w:hAnsi="Times New Roman"/>
            <w:b/>
            <w:bCs/>
            <w:i/>
            <w:iCs/>
            <w:sz w:val="20"/>
            <w:szCs w:val="20"/>
          </w:rPr>
          <w:t xml:space="preserve">Vol. 13, No. 01 </w:t>
        </w:r>
        <w:r w:rsidRPr="009818F2">
          <w:rPr>
            <w:rFonts w:ascii="Times New Roman" w:hAnsi="Times New Roman"/>
            <w:b/>
            <w:bCs/>
            <w:sz w:val="20"/>
            <w:szCs w:val="20"/>
          </w:rPr>
          <w:t xml:space="preserve">| </w:t>
        </w:r>
        <w:r w:rsidRPr="009818F2">
          <w:rPr>
            <w:rFonts w:ascii="Times New Roman" w:hAnsi="Times New Roman"/>
            <w:b/>
            <w:bCs/>
            <w:i/>
            <w:iCs/>
            <w:sz w:val="20"/>
            <w:szCs w:val="20"/>
          </w:rPr>
          <w:t>Mei 2020</w:t>
        </w:r>
      </w:p>
    </w:sdtContent>
  </w:sdt>
  <w:p w:rsidR="009B1AA6" w:rsidRDefault="009B1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B6" w:rsidRDefault="00ED03B6" w:rsidP="0076247B">
      <w:pPr>
        <w:spacing w:after="0" w:line="240" w:lineRule="auto"/>
      </w:pPr>
      <w:r>
        <w:separator/>
      </w:r>
    </w:p>
  </w:footnote>
  <w:footnote w:type="continuationSeparator" w:id="0">
    <w:p w:rsidR="00ED03B6" w:rsidRDefault="00ED03B6" w:rsidP="00762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00583"/>
    <w:multiLevelType w:val="hybridMultilevel"/>
    <w:tmpl w:val="C4CC3B1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34B49D8"/>
    <w:multiLevelType w:val="hybridMultilevel"/>
    <w:tmpl w:val="8A3ED494"/>
    <w:lvl w:ilvl="0" w:tplc="F19C83AE">
      <w:start w:val="1"/>
      <w:numFmt w:val="decimal"/>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170D74AA"/>
    <w:multiLevelType w:val="hybridMultilevel"/>
    <w:tmpl w:val="3D1CE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E218F"/>
    <w:multiLevelType w:val="hybridMultilevel"/>
    <w:tmpl w:val="08CE1F2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21AD155C"/>
    <w:multiLevelType w:val="hybridMultilevel"/>
    <w:tmpl w:val="121E8854"/>
    <w:lvl w:ilvl="0" w:tplc="92D0B2C2">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B23C65"/>
    <w:multiLevelType w:val="hybridMultilevel"/>
    <w:tmpl w:val="2CB0A2C4"/>
    <w:lvl w:ilvl="0" w:tplc="6A48D85E">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6">
    <w:nsid w:val="25DD5A3C"/>
    <w:multiLevelType w:val="hybridMultilevel"/>
    <w:tmpl w:val="D5DA902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9EC0671"/>
    <w:multiLevelType w:val="hybridMultilevel"/>
    <w:tmpl w:val="0EB4898A"/>
    <w:lvl w:ilvl="0" w:tplc="B3B0FD90">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nsid w:val="2CA27D3D"/>
    <w:multiLevelType w:val="hybridMultilevel"/>
    <w:tmpl w:val="B338F8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311C4ADB"/>
    <w:multiLevelType w:val="hybridMultilevel"/>
    <w:tmpl w:val="B9408374"/>
    <w:lvl w:ilvl="0" w:tplc="9E046934">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26D4ADF"/>
    <w:multiLevelType w:val="hybridMultilevel"/>
    <w:tmpl w:val="27F2F67C"/>
    <w:lvl w:ilvl="0" w:tplc="F6A6FBA8">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1">
    <w:nsid w:val="34E26D59"/>
    <w:multiLevelType w:val="hybridMultilevel"/>
    <w:tmpl w:val="C714DFB0"/>
    <w:lvl w:ilvl="0" w:tplc="CBD67F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CE55E61"/>
    <w:multiLevelType w:val="hybridMultilevel"/>
    <w:tmpl w:val="F4503D30"/>
    <w:lvl w:ilvl="0" w:tplc="DD546160">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3DEE2611"/>
    <w:multiLevelType w:val="hybridMultilevel"/>
    <w:tmpl w:val="1D20A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EA86DF9"/>
    <w:multiLevelType w:val="hybridMultilevel"/>
    <w:tmpl w:val="B1B86EFC"/>
    <w:lvl w:ilvl="0" w:tplc="E5D84E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nsid w:val="42CE27F5"/>
    <w:multiLevelType w:val="hybridMultilevel"/>
    <w:tmpl w:val="71BCDCF8"/>
    <w:lvl w:ilvl="0" w:tplc="D76A952A">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43537BCF"/>
    <w:multiLevelType w:val="hybridMultilevel"/>
    <w:tmpl w:val="3C4A4F2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50591BD2"/>
    <w:multiLevelType w:val="hybridMultilevel"/>
    <w:tmpl w:val="217050E4"/>
    <w:lvl w:ilvl="0" w:tplc="04210015">
      <w:start w:val="2"/>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5E3A3273"/>
    <w:multiLevelType w:val="hybridMultilevel"/>
    <w:tmpl w:val="4EF813F2"/>
    <w:lvl w:ilvl="0" w:tplc="940ADB40">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6B4E6E1B"/>
    <w:multiLevelType w:val="hybridMultilevel"/>
    <w:tmpl w:val="97260016"/>
    <w:lvl w:ilvl="0" w:tplc="038A2D2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6B710D0F"/>
    <w:multiLevelType w:val="hybridMultilevel"/>
    <w:tmpl w:val="E0B2C2E2"/>
    <w:lvl w:ilvl="0" w:tplc="E670023E">
      <w:start w:val="1"/>
      <w:numFmt w:val="decimal"/>
      <w:lvlText w:val="%1."/>
      <w:lvlJc w:val="left"/>
      <w:pPr>
        <w:ind w:left="720" w:hanging="360"/>
      </w:pPr>
      <w:rPr>
        <w:b w:val="0"/>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6EDE1AB0"/>
    <w:multiLevelType w:val="hybridMultilevel"/>
    <w:tmpl w:val="CCF8BB0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7DF60F07"/>
    <w:multiLevelType w:val="hybridMultilevel"/>
    <w:tmpl w:val="4C56E4F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7FC74456"/>
    <w:multiLevelType w:val="hybridMultilevel"/>
    <w:tmpl w:val="709A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11"/>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4E"/>
    <w:rsid w:val="00022C71"/>
    <w:rsid w:val="00024E25"/>
    <w:rsid w:val="000322BD"/>
    <w:rsid w:val="00032762"/>
    <w:rsid w:val="00033638"/>
    <w:rsid w:val="00033EB9"/>
    <w:rsid w:val="00045DD8"/>
    <w:rsid w:val="00065CD5"/>
    <w:rsid w:val="00073368"/>
    <w:rsid w:val="00073C3A"/>
    <w:rsid w:val="00077E44"/>
    <w:rsid w:val="00082C65"/>
    <w:rsid w:val="000A0FEA"/>
    <w:rsid w:val="000C13A4"/>
    <w:rsid w:val="000E3182"/>
    <w:rsid w:val="000E6D82"/>
    <w:rsid w:val="000F2FA2"/>
    <w:rsid w:val="00122E1A"/>
    <w:rsid w:val="00126B25"/>
    <w:rsid w:val="00133C8F"/>
    <w:rsid w:val="001349B4"/>
    <w:rsid w:val="00136FA9"/>
    <w:rsid w:val="00137463"/>
    <w:rsid w:val="00145E84"/>
    <w:rsid w:val="0015468F"/>
    <w:rsid w:val="00167227"/>
    <w:rsid w:val="00172C8B"/>
    <w:rsid w:val="0018754D"/>
    <w:rsid w:val="001A3D6B"/>
    <w:rsid w:val="001B77BA"/>
    <w:rsid w:val="001C2400"/>
    <w:rsid w:val="001F5174"/>
    <w:rsid w:val="001F6B7B"/>
    <w:rsid w:val="00201A39"/>
    <w:rsid w:val="0020709A"/>
    <w:rsid w:val="0020729D"/>
    <w:rsid w:val="002550B5"/>
    <w:rsid w:val="00257AE7"/>
    <w:rsid w:val="002637F1"/>
    <w:rsid w:val="002757CB"/>
    <w:rsid w:val="00296B5B"/>
    <w:rsid w:val="002A7593"/>
    <w:rsid w:val="002B272B"/>
    <w:rsid w:val="002B4003"/>
    <w:rsid w:val="002D152D"/>
    <w:rsid w:val="002E6ECD"/>
    <w:rsid w:val="002E7A14"/>
    <w:rsid w:val="002F3119"/>
    <w:rsid w:val="002F4782"/>
    <w:rsid w:val="002F5A8A"/>
    <w:rsid w:val="0030087F"/>
    <w:rsid w:val="00302C75"/>
    <w:rsid w:val="00307EBD"/>
    <w:rsid w:val="0033166E"/>
    <w:rsid w:val="003320B9"/>
    <w:rsid w:val="003471C2"/>
    <w:rsid w:val="0035307E"/>
    <w:rsid w:val="00353AB3"/>
    <w:rsid w:val="00353B7D"/>
    <w:rsid w:val="00365774"/>
    <w:rsid w:val="00376926"/>
    <w:rsid w:val="003769E2"/>
    <w:rsid w:val="00381F7C"/>
    <w:rsid w:val="00387332"/>
    <w:rsid w:val="00392589"/>
    <w:rsid w:val="00393BBB"/>
    <w:rsid w:val="003945FF"/>
    <w:rsid w:val="00396060"/>
    <w:rsid w:val="003A05D3"/>
    <w:rsid w:val="003C3BB3"/>
    <w:rsid w:val="00402245"/>
    <w:rsid w:val="0041429D"/>
    <w:rsid w:val="00424D57"/>
    <w:rsid w:val="004343E1"/>
    <w:rsid w:val="00445AF4"/>
    <w:rsid w:val="00456430"/>
    <w:rsid w:val="00470950"/>
    <w:rsid w:val="004728CE"/>
    <w:rsid w:val="00483363"/>
    <w:rsid w:val="00490155"/>
    <w:rsid w:val="004A45C1"/>
    <w:rsid w:val="004B0F56"/>
    <w:rsid w:val="004B28EA"/>
    <w:rsid w:val="004B6144"/>
    <w:rsid w:val="004F63AD"/>
    <w:rsid w:val="0050067E"/>
    <w:rsid w:val="00523E52"/>
    <w:rsid w:val="005247E1"/>
    <w:rsid w:val="0056179E"/>
    <w:rsid w:val="00567469"/>
    <w:rsid w:val="0057076D"/>
    <w:rsid w:val="005758D5"/>
    <w:rsid w:val="0058366B"/>
    <w:rsid w:val="0059105A"/>
    <w:rsid w:val="005942C8"/>
    <w:rsid w:val="005A18B9"/>
    <w:rsid w:val="005A352F"/>
    <w:rsid w:val="005B04D3"/>
    <w:rsid w:val="005B2365"/>
    <w:rsid w:val="005C7B15"/>
    <w:rsid w:val="005D2860"/>
    <w:rsid w:val="005D34F3"/>
    <w:rsid w:val="005E4A64"/>
    <w:rsid w:val="0060361E"/>
    <w:rsid w:val="00615456"/>
    <w:rsid w:val="006259D6"/>
    <w:rsid w:val="00664397"/>
    <w:rsid w:val="006752A1"/>
    <w:rsid w:val="006831D1"/>
    <w:rsid w:val="00685CBA"/>
    <w:rsid w:val="00693AFC"/>
    <w:rsid w:val="006B029C"/>
    <w:rsid w:val="006D0A73"/>
    <w:rsid w:val="006E0509"/>
    <w:rsid w:val="006F33FB"/>
    <w:rsid w:val="00707A25"/>
    <w:rsid w:val="0071413E"/>
    <w:rsid w:val="0072312C"/>
    <w:rsid w:val="007364AA"/>
    <w:rsid w:val="00747824"/>
    <w:rsid w:val="00753893"/>
    <w:rsid w:val="0076247B"/>
    <w:rsid w:val="00762964"/>
    <w:rsid w:val="00763EAB"/>
    <w:rsid w:val="00764B67"/>
    <w:rsid w:val="00774C02"/>
    <w:rsid w:val="00776992"/>
    <w:rsid w:val="00777FD5"/>
    <w:rsid w:val="00780B4D"/>
    <w:rsid w:val="007819C5"/>
    <w:rsid w:val="007912D1"/>
    <w:rsid w:val="007946AB"/>
    <w:rsid w:val="007B48C9"/>
    <w:rsid w:val="007B6C1E"/>
    <w:rsid w:val="007C40A1"/>
    <w:rsid w:val="007C61A8"/>
    <w:rsid w:val="007E3BFF"/>
    <w:rsid w:val="007E79CE"/>
    <w:rsid w:val="007F1E80"/>
    <w:rsid w:val="0080340D"/>
    <w:rsid w:val="008233F8"/>
    <w:rsid w:val="00825AEC"/>
    <w:rsid w:val="008273FC"/>
    <w:rsid w:val="00830A0F"/>
    <w:rsid w:val="008371BD"/>
    <w:rsid w:val="00837254"/>
    <w:rsid w:val="00855C6E"/>
    <w:rsid w:val="00885278"/>
    <w:rsid w:val="0088635C"/>
    <w:rsid w:val="008904DF"/>
    <w:rsid w:val="0089114E"/>
    <w:rsid w:val="00893A3D"/>
    <w:rsid w:val="008B2E5F"/>
    <w:rsid w:val="00901034"/>
    <w:rsid w:val="009177B8"/>
    <w:rsid w:val="00921BF4"/>
    <w:rsid w:val="00925C62"/>
    <w:rsid w:val="00930782"/>
    <w:rsid w:val="00931F0B"/>
    <w:rsid w:val="00937C88"/>
    <w:rsid w:val="009517E6"/>
    <w:rsid w:val="009562AF"/>
    <w:rsid w:val="00962CB1"/>
    <w:rsid w:val="00970D1D"/>
    <w:rsid w:val="009B17EE"/>
    <w:rsid w:val="009B1AA6"/>
    <w:rsid w:val="009B3AC2"/>
    <w:rsid w:val="009B5CC2"/>
    <w:rsid w:val="009B7234"/>
    <w:rsid w:val="009D1D83"/>
    <w:rsid w:val="009D632E"/>
    <w:rsid w:val="009E65B3"/>
    <w:rsid w:val="009F1CCC"/>
    <w:rsid w:val="00A0748F"/>
    <w:rsid w:val="00A2414B"/>
    <w:rsid w:val="00A40D9C"/>
    <w:rsid w:val="00A64ED8"/>
    <w:rsid w:val="00A66587"/>
    <w:rsid w:val="00A7226F"/>
    <w:rsid w:val="00A81006"/>
    <w:rsid w:val="00A926DC"/>
    <w:rsid w:val="00A93D98"/>
    <w:rsid w:val="00A96C73"/>
    <w:rsid w:val="00AA358A"/>
    <w:rsid w:val="00AA645C"/>
    <w:rsid w:val="00AB0520"/>
    <w:rsid w:val="00AB2736"/>
    <w:rsid w:val="00AD6A9A"/>
    <w:rsid w:val="00AE5346"/>
    <w:rsid w:val="00AE7621"/>
    <w:rsid w:val="00AF1A15"/>
    <w:rsid w:val="00B01E70"/>
    <w:rsid w:val="00B11C4C"/>
    <w:rsid w:val="00B141F8"/>
    <w:rsid w:val="00B171B0"/>
    <w:rsid w:val="00B20BE0"/>
    <w:rsid w:val="00B22CE6"/>
    <w:rsid w:val="00B24EED"/>
    <w:rsid w:val="00B36823"/>
    <w:rsid w:val="00B43082"/>
    <w:rsid w:val="00B54951"/>
    <w:rsid w:val="00B667E3"/>
    <w:rsid w:val="00B76F12"/>
    <w:rsid w:val="00B83D74"/>
    <w:rsid w:val="00B9183A"/>
    <w:rsid w:val="00B94D4C"/>
    <w:rsid w:val="00BB35AD"/>
    <w:rsid w:val="00BD1D50"/>
    <w:rsid w:val="00BD2381"/>
    <w:rsid w:val="00BF518B"/>
    <w:rsid w:val="00BF7373"/>
    <w:rsid w:val="00C26297"/>
    <w:rsid w:val="00C31488"/>
    <w:rsid w:val="00C426B3"/>
    <w:rsid w:val="00C451CE"/>
    <w:rsid w:val="00C55BCA"/>
    <w:rsid w:val="00C67109"/>
    <w:rsid w:val="00C723B9"/>
    <w:rsid w:val="00C73087"/>
    <w:rsid w:val="00C840B6"/>
    <w:rsid w:val="00C84E6E"/>
    <w:rsid w:val="00CC5420"/>
    <w:rsid w:val="00CD1097"/>
    <w:rsid w:val="00CD5590"/>
    <w:rsid w:val="00CF789C"/>
    <w:rsid w:val="00D11E8F"/>
    <w:rsid w:val="00D53296"/>
    <w:rsid w:val="00D540DC"/>
    <w:rsid w:val="00D578F6"/>
    <w:rsid w:val="00D627ED"/>
    <w:rsid w:val="00D768B4"/>
    <w:rsid w:val="00D802CD"/>
    <w:rsid w:val="00D80EC6"/>
    <w:rsid w:val="00D816F7"/>
    <w:rsid w:val="00DA04EE"/>
    <w:rsid w:val="00DA0BA2"/>
    <w:rsid w:val="00DA1631"/>
    <w:rsid w:val="00DA1D76"/>
    <w:rsid w:val="00DA789E"/>
    <w:rsid w:val="00DB2AF1"/>
    <w:rsid w:val="00DB396F"/>
    <w:rsid w:val="00DC6351"/>
    <w:rsid w:val="00DD0009"/>
    <w:rsid w:val="00DE23B4"/>
    <w:rsid w:val="00DF350D"/>
    <w:rsid w:val="00DF4F5F"/>
    <w:rsid w:val="00E06E03"/>
    <w:rsid w:val="00E14039"/>
    <w:rsid w:val="00E2053B"/>
    <w:rsid w:val="00E42FF7"/>
    <w:rsid w:val="00E52E1E"/>
    <w:rsid w:val="00E802BB"/>
    <w:rsid w:val="00E91E04"/>
    <w:rsid w:val="00EA4A12"/>
    <w:rsid w:val="00EC1644"/>
    <w:rsid w:val="00ED00DF"/>
    <w:rsid w:val="00ED03B6"/>
    <w:rsid w:val="00ED0483"/>
    <w:rsid w:val="00ED0B1B"/>
    <w:rsid w:val="00EE39FE"/>
    <w:rsid w:val="00EE3FAB"/>
    <w:rsid w:val="00F045A7"/>
    <w:rsid w:val="00F05D1D"/>
    <w:rsid w:val="00F12F53"/>
    <w:rsid w:val="00F17EC4"/>
    <w:rsid w:val="00F22F8A"/>
    <w:rsid w:val="00F3227D"/>
    <w:rsid w:val="00F46283"/>
    <w:rsid w:val="00F57967"/>
    <w:rsid w:val="00F80C86"/>
    <w:rsid w:val="00F92387"/>
    <w:rsid w:val="00F97E31"/>
    <w:rsid w:val="00FA31D6"/>
    <w:rsid w:val="00FA77E5"/>
    <w:rsid w:val="00FB7DFC"/>
    <w:rsid w:val="00FC72E4"/>
    <w:rsid w:val="00FD00CF"/>
    <w:rsid w:val="00FD7B3E"/>
    <w:rsid w:val="00FE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1F6B7B"/>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9114E"/>
    <w:rPr>
      <w:b/>
      <w:bCs/>
    </w:rPr>
  </w:style>
  <w:style w:type="character" w:customStyle="1" w:styleId="contents111">
    <w:name w:val="contents111"/>
    <w:rsid w:val="00172C8B"/>
    <w:rPr>
      <w:color w:val="888888"/>
    </w:rPr>
  </w:style>
  <w:style w:type="paragraph" w:styleId="BalloonText">
    <w:name w:val="Balloon Text"/>
    <w:basedOn w:val="Normal"/>
    <w:link w:val="BalloonTextChar"/>
    <w:uiPriority w:val="99"/>
    <w:semiHidden/>
    <w:unhideWhenUsed/>
    <w:rsid w:val="00DB396F"/>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B396F"/>
    <w:rPr>
      <w:rFonts w:ascii="Segoe UI" w:hAnsi="Segoe UI" w:cs="Segoe UI"/>
      <w:sz w:val="18"/>
      <w:szCs w:val="18"/>
    </w:rPr>
  </w:style>
  <w:style w:type="character" w:customStyle="1" w:styleId="Heading2Char">
    <w:name w:val="Heading 2 Char"/>
    <w:link w:val="Heading2"/>
    <w:uiPriority w:val="9"/>
    <w:rsid w:val="001F6B7B"/>
    <w:rPr>
      <w:rFonts w:ascii="Times New Roman" w:eastAsia="Times New Roman" w:hAnsi="Times New Roman"/>
      <w:b/>
      <w:bCs/>
      <w:sz w:val="36"/>
      <w:szCs w:val="36"/>
    </w:rPr>
  </w:style>
  <w:style w:type="paragraph" w:styleId="NormalWeb">
    <w:name w:val="Normal (Web)"/>
    <w:basedOn w:val="Normal"/>
    <w:uiPriority w:val="99"/>
    <w:semiHidden/>
    <w:unhideWhenUsed/>
    <w:rsid w:val="001F6B7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1F6B7B"/>
    <w:rPr>
      <w:i/>
      <w:iCs/>
    </w:rPr>
  </w:style>
  <w:style w:type="character" w:customStyle="1" w:styleId="ListParagraphChar">
    <w:name w:val="List Paragraph Char"/>
    <w:aliases w:val="Body of text Char,List Paragraph1 Char"/>
    <w:link w:val="ListParagraph"/>
    <w:uiPriority w:val="34"/>
    <w:locked/>
    <w:rsid w:val="0018754D"/>
  </w:style>
  <w:style w:type="paragraph" w:styleId="ListParagraph">
    <w:name w:val="List Paragraph"/>
    <w:aliases w:val="Body of text,List Paragraph1"/>
    <w:basedOn w:val="Normal"/>
    <w:link w:val="ListParagraphChar"/>
    <w:uiPriority w:val="34"/>
    <w:qFormat/>
    <w:rsid w:val="0018754D"/>
    <w:pPr>
      <w:ind w:left="720"/>
      <w:contextualSpacing/>
    </w:pPr>
    <w:rPr>
      <w:sz w:val="20"/>
      <w:szCs w:val="20"/>
    </w:rPr>
  </w:style>
  <w:style w:type="table" w:styleId="TableGrid">
    <w:name w:val="Table Grid"/>
    <w:basedOn w:val="TableNormal"/>
    <w:uiPriority w:val="59"/>
    <w:rsid w:val="0018754D"/>
    <w:rPr>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6247B"/>
    <w:pPr>
      <w:tabs>
        <w:tab w:val="center" w:pos="4680"/>
        <w:tab w:val="right" w:pos="9360"/>
      </w:tabs>
    </w:pPr>
  </w:style>
  <w:style w:type="character" w:customStyle="1" w:styleId="HeaderChar">
    <w:name w:val="Header Char"/>
    <w:link w:val="Header"/>
    <w:uiPriority w:val="99"/>
    <w:rsid w:val="0076247B"/>
    <w:rPr>
      <w:sz w:val="22"/>
      <w:szCs w:val="22"/>
    </w:rPr>
  </w:style>
  <w:style w:type="paragraph" w:styleId="Footer">
    <w:name w:val="footer"/>
    <w:basedOn w:val="Normal"/>
    <w:link w:val="FooterChar"/>
    <w:uiPriority w:val="99"/>
    <w:unhideWhenUsed/>
    <w:rsid w:val="0076247B"/>
    <w:pPr>
      <w:tabs>
        <w:tab w:val="center" w:pos="4680"/>
        <w:tab w:val="right" w:pos="9360"/>
      </w:tabs>
    </w:pPr>
  </w:style>
  <w:style w:type="character" w:customStyle="1" w:styleId="FooterChar">
    <w:name w:val="Footer Char"/>
    <w:link w:val="Footer"/>
    <w:uiPriority w:val="99"/>
    <w:rsid w:val="0076247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1F6B7B"/>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9114E"/>
    <w:rPr>
      <w:b/>
      <w:bCs/>
    </w:rPr>
  </w:style>
  <w:style w:type="character" w:customStyle="1" w:styleId="contents111">
    <w:name w:val="contents111"/>
    <w:rsid w:val="00172C8B"/>
    <w:rPr>
      <w:color w:val="888888"/>
    </w:rPr>
  </w:style>
  <w:style w:type="paragraph" w:styleId="BalloonText">
    <w:name w:val="Balloon Text"/>
    <w:basedOn w:val="Normal"/>
    <w:link w:val="BalloonTextChar"/>
    <w:uiPriority w:val="99"/>
    <w:semiHidden/>
    <w:unhideWhenUsed/>
    <w:rsid w:val="00DB396F"/>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B396F"/>
    <w:rPr>
      <w:rFonts w:ascii="Segoe UI" w:hAnsi="Segoe UI" w:cs="Segoe UI"/>
      <w:sz w:val="18"/>
      <w:szCs w:val="18"/>
    </w:rPr>
  </w:style>
  <w:style w:type="character" w:customStyle="1" w:styleId="Heading2Char">
    <w:name w:val="Heading 2 Char"/>
    <w:link w:val="Heading2"/>
    <w:uiPriority w:val="9"/>
    <w:rsid w:val="001F6B7B"/>
    <w:rPr>
      <w:rFonts w:ascii="Times New Roman" w:eastAsia="Times New Roman" w:hAnsi="Times New Roman"/>
      <w:b/>
      <w:bCs/>
      <w:sz w:val="36"/>
      <w:szCs w:val="36"/>
    </w:rPr>
  </w:style>
  <w:style w:type="paragraph" w:styleId="NormalWeb">
    <w:name w:val="Normal (Web)"/>
    <w:basedOn w:val="Normal"/>
    <w:uiPriority w:val="99"/>
    <w:semiHidden/>
    <w:unhideWhenUsed/>
    <w:rsid w:val="001F6B7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1F6B7B"/>
    <w:rPr>
      <w:i/>
      <w:iCs/>
    </w:rPr>
  </w:style>
  <w:style w:type="character" w:customStyle="1" w:styleId="ListParagraphChar">
    <w:name w:val="List Paragraph Char"/>
    <w:aliases w:val="Body of text Char,List Paragraph1 Char"/>
    <w:link w:val="ListParagraph"/>
    <w:uiPriority w:val="34"/>
    <w:locked/>
    <w:rsid w:val="0018754D"/>
  </w:style>
  <w:style w:type="paragraph" w:styleId="ListParagraph">
    <w:name w:val="List Paragraph"/>
    <w:aliases w:val="Body of text,List Paragraph1"/>
    <w:basedOn w:val="Normal"/>
    <w:link w:val="ListParagraphChar"/>
    <w:uiPriority w:val="34"/>
    <w:qFormat/>
    <w:rsid w:val="0018754D"/>
    <w:pPr>
      <w:ind w:left="720"/>
      <w:contextualSpacing/>
    </w:pPr>
    <w:rPr>
      <w:sz w:val="20"/>
      <w:szCs w:val="20"/>
    </w:rPr>
  </w:style>
  <w:style w:type="table" w:styleId="TableGrid">
    <w:name w:val="Table Grid"/>
    <w:basedOn w:val="TableNormal"/>
    <w:uiPriority w:val="59"/>
    <w:rsid w:val="0018754D"/>
    <w:rPr>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6247B"/>
    <w:pPr>
      <w:tabs>
        <w:tab w:val="center" w:pos="4680"/>
        <w:tab w:val="right" w:pos="9360"/>
      </w:tabs>
    </w:pPr>
  </w:style>
  <w:style w:type="character" w:customStyle="1" w:styleId="HeaderChar">
    <w:name w:val="Header Char"/>
    <w:link w:val="Header"/>
    <w:uiPriority w:val="99"/>
    <w:rsid w:val="0076247B"/>
    <w:rPr>
      <w:sz w:val="22"/>
      <w:szCs w:val="22"/>
    </w:rPr>
  </w:style>
  <w:style w:type="paragraph" w:styleId="Footer">
    <w:name w:val="footer"/>
    <w:basedOn w:val="Normal"/>
    <w:link w:val="FooterChar"/>
    <w:uiPriority w:val="99"/>
    <w:unhideWhenUsed/>
    <w:rsid w:val="0076247B"/>
    <w:pPr>
      <w:tabs>
        <w:tab w:val="center" w:pos="4680"/>
        <w:tab w:val="right" w:pos="9360"/>
      </w:tabs>
    </w:pPr>
  </w:style>
  <w:style w:type="character" w:customStyle="1" w:styleId="FooterChar">
    <w:name w:val="Footer Char"/>
    <w:link w:val="Footer"/>
    <w:uiPriority w:val="99"/>
    <w:rsid w:val="007624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9489">
      <w:bodyDiv w:val="1"/>
      <w:marLeft w:val="0"/>
      <w:marRight w:val="0"/>
      <w:marTop w:val="0"/>
      <w:marBottom w:val="0"/>
      <w:divBdr>
        <w:top w:val="none" w:sz="0" w:space="0" w:color="auto"/>
        <w:left w:val="none" w:sz="0" w:space="0" w:color="auto"/>
        <w:bottom w:val="none" w:sz="0" w:space="0" w:color="auto"/>
        <w:right w:val="none" w:sz="0" w:space="0" w:color="auto"/>
      </w:divBdr>
    </w:div>
    <w:div w:id="184443666">
      <w:bodyDiv w:val="1"/>
      <w:marLeft w:val="0"/>
      <w:marRight w:val="0"/>
      <w:marTop w:val="0"/>
      <w:marBottom w:val="0"/>
      <w:divBdr>
        <w:top w:val="none" w:sz="0" w:space="0" w:color="auto"/>
        <w:left w:val="none" w:sz="0" w:space="0" w:color="auto"/>
        <w:bottom w:val="none" w:sz="0" w:space="0" w:color="auto"/>
        <w:right w:val="none" w:sz="0" w:space="0" w:color="auto"/>
      </w:divBdr>
    </w:div>
    <w:div w:id="434599727">
      <w:bodyDiv w:val="1"/>
      <w:marLeft w:val="0"/>
      <w:marRight w:val="0"/>
      <w:marTop w:val="0"/>
      <w:marBottom w:val="0"/>
      <w:divBdr>
        <w:top w:val="none" w:sz="0" w:space="0" w:color="auto"/>
        <w:left w:val="none" w:sz="0" w:space="0" w:color="auto"/>
        <w:bottom w:val="none" w:sz="0" w:space="0" w:color="auto"/>
        <w:right w:val="none" w:sz="0" w:space="0" w:color="auto"/>
      </w:divBdr>
    </w:div>
    <w:div w:id="739906118">
      <w:bodyDiv w:val="1"/>
      <w:marLeft w:val="0"/>
      <w:marRight w:val="0"/>
      <w:marTop w:val="100"/>
      <w:marBottom w:val="100"/>
      <w:divBdr>
        <w:top w:val="none" w:sz="0" w:space="0" w:color="auto"/>
        <w:left w:val="none" w:sz="0" w:space="0" w:color="auto"/>
        <w:bottom w:val="none" w:sz="0" w:space="0" w:color="auto"/>
        <w:right w:val="none" w:sz="0" w:space="0" w:color="auto"/>
      </w:divBdr>
      <w:divsChild>
        <w:div w:id="1027951779">
          <w:marLeft w:val="0"/>
          <w:marRight w:val="0"/>
          <w:marTop w:val="100"/>
          <w:marBottom w:val="100"/>
          <w:divBdr>
            <w:top w:val="single" w:sz="2" w:space="4" w:color="000000"/>
            <w:left w:val="single" w:sz="2" w:space="4" w:color="000000"/>
            <w:bottom w:val="single" w:sz="2" w:space="4" w:color="000000"/>
            <w:right w:val="single" w:sz="2" w:space="4" w:color="000000"/>
          </w:divBdr>
          <w:divsChild>
            <w:div w:id="2032762033">
              <w:marLeft w:val="0"/>
              <w:marRight w:val="0"/>
              <w:marTop w:val="300"/>
              <w:marBottom w:val="0"/>
              <w:divBdr>
                <w:top w:val="none" w:sz="0" w:space="0" w:color="auto"/>
                <w:left w:val="none" w:sz="0" w:space="0" w:color="auto"/>
                <w:bottom w:val="none" w:sz="0" w:space="0" w:color="auto"/>
                <w:right w:val="none" w:sz="0" w:space="0" w:color="auto"/>
              </w:divBdr>
              <w:divsChild>
                <w:div w:id="457332618">
                  <w:marLeft w:val="0"/>
                  <w:marRight w:val="0"/>
                  <w:marTop w:val="0"/>
                  <w:marBottom w:val="0"/>
                  <w:divBdr>
                    <w:top w:val="none" w:sz="0" w:space="0" w:color="auto"/>
                    <w:left w:val="none" w:sz="0" w:space="0" w:color="auto"/>
                    <w:bottom w:val="none" w:sz="0" w:space="0" w:color="auto"/>
                    <w:right w:val="none" w:sz="0" w:space="0" w:color="auto"/>
                  </w:divBdr>
                  <w:divsChild>
                    <w:div w:id="562328259">
                      <w:marLeft w:val="0"/>
                      <w:marRight w:val="0"/>
                      <w:marTop w:val="0"/>
                      <w:marBottom w:val="0"/>
                      <w:divBdr>
                        <w:top w:val="none" w:sz="0" w:space="0" w:color="auto"/>
                        <w:left w:val="none" w:sz="0" w:space="0" w:color="auto"/>
                        <w:bottom w:val="none" w:sz="0" w:space="0" w:color="auto"/>
                        <w:right w:val="none" w:sz="0" w:space="0" w:color="auto"/>
                      </w:divBdr>
                    </w:div>
                    <w:div w:id="9811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660380">
      <w:bodyDiv w:val="1"/>
      <w:marLeft w:val="0"/>
      <w:marRight w:val="0"/>
      <w:marTop w:val="0"/>
      <w:marBottom w:val="0"/>
      <w:divBdr>
        <w:top w:val="none" w:sz="0" w:space="0" w:color="auto"/>
        <w:left w:val="none" w:sz="0" w:space="0" w:color="auto"/>
        <w:bottom w:val="none" w:sz="0" w:space="0" w:color="auto"/>
        <w:right w:val="none" w:sz="0" w:space="0" w:color="auto"/>
      </w:divBdr>
    </w:div>
    <w:div w:id="822161633">
      <w:bodyDiv w:val="1"/>
      <w:marLeft w:val="0"/>
      <w:marRight w:val="0"/>
      <w:marTop w:val="0"/>
      <w:marBottom w:val="0"/>
      <w:divBdr>
        <w:top w:val="none" w:sz="0" w:space="0" w:color="auto"/>
        <w:left w:val="none" w:sz="0" w:space="0" w:color="auto"/>
        <w:bottom w:val="none" w:sz="0" w:space="0" w:color="auto"/>
        <w:right w:val="none" w:sz="0" w:space="0" w:color="auto"/>
      </w:divBdr>
    </w:div>
    <w:div w:id="1040713642">
      <w:bodyDiv w:val="1"/>
      <w:marLeft w:val="0"/>
      <w:marRight w:val="0"/>
      <w:marTop w:val="0"/>
      <w:marBottom w:val="0"/>
      <w:divBdr>
        <w:top w:val="none" w:sz="0" w:space="0" w:color="auto"/>
        <w:left w:val="none" w:sz="0" w:space="0" w:color="auto"/>
        <w:bottom w:val="none" w:sz="0" w:space="0" w:color="auto"/>
        <w:right w:val="none" w:sz="0" w:space="0" w:color="auto"/>
      </w:divBdr>
    </w:div>
    <w:div w:id="1435393880">
      <w:bodyDiv w:val="1"/>
      <w:marLeft w:val="0"/>
      <w:marRight w:val="0"/>
      <w:marTop w:val="0"/>
      <w:marBottom w:val="0"/>
      <w:divBdr>
        <w:top w:val="none" w:sz="0" w:space="0" w:color="auto"/>
        <w:left w:val="none" w:sz="0" w:space="0" w:color="auto"/>
        <w:bottom w:val="none" w:sz="0" w:space="0" w:color="auto"/>
        <w:right w:val="none" w:sz="0" w:space="0" w:color="auto"/>
      </w:divBdr>
      <w:divsChild>
        <w:div w:id="1194922021">
          <w:marLeft w:val="0"/>
          <w:marRight w:val="0"/>
          <w:marTop w:val="0"/>
          <w:marBottom w:val="0"/>
          <w:divBdr>
            <w:top w:val="none" w:sz="0" w:space="0" w:color="auto"/>
            <w:left w:val="none" w:sz="0" w:space="0" w:color="auto"/>
            <w:bottom w:val="none" w:sz="0" w:space="0" w:color="auto"/>
            <w:right w:val="none" w:sz="0" w:space="0" w:color="auto"/>
          </w:divBdr>
        </w:div>
      </w:divsChild>
    </w:div>
    <w:div w:id="1494443672">
      <w:bodyDiv w:val="1"/>
      <w:marLeft w:val="0"/>
      <w:marRight w:val="0"/>
      <w:marTop w:val="0"/>
      <w:marBottom w:val="0"/>
      <w:divBdr>
        <w:top w:val="none" w:sz="0" w:space="0" w:color="auto"/>
        <w:left w:val="none" w:sz="0" w:space="0" w:color="auto"/>
        <w:bottom w:val="none" w:sz="0" w:space="0" w:color="auto"/>
        <w:right w:val="none" w:sz="0" w:space="0" w:color="auto"/>
      </w:divBdr>
    </w:div>
    <w:div w:id="20816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68C86-7E8D-43CC-8972-F96E578B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10459</Words>
  <Characters>59620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WAKIL-REKTOR-III</dc:creator>
  <cp:lastModifiedBy>HOME</cp:lastModifiedBy>
  <cp:revision>12</cp:revision>
  <cp:lastPrinted>2020-05-25T14:44:00Z</cp:lastPrinted>
  <dcterms:created xsi:type="dcterms:W3CDTF">2020-03-03T11:04:00Z</dcterms:created>
  <dcterms:modified xsi:type="dcterms:W3CDTF">2020-06-06T21:21:00Z</dcterms:modified>
</cp:coreProperties>
</file>