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AD0E" w14:textId="77777777" w:rsidR="002C6FB9" w:rsidRPr="005C7C15" w:rsidRDefault="002C6FB9" w:rsidP="002C6FB9">
      <w:pPr>
        <w:pStyle w:val="NoSpacing"/>
        <w:jc w:val="center"/>
        <w:rPr>
          <w:rFonts w:ascii="Arial" w:hAnsi="Arial"/>
          <w:b/>
          <w:bCs/>
          <w:sz w:val="24"/>
          <w:szCs w:val="24"/>
        </w:rPr>
      </w:pPr>
      <w:r w:rsidRPr="005C7C15">
        <w:rPr>
          <w:rFonts w:ascii="Arial" w:hAnsi="Arial"/>
          <w:b/>
          <w:bCs/>
          <w:sz w:val="24"/>
          <w:szCs w:val="24"/>
        </w:rPr>
        <w:t>UPAYA GURU MENGATASI KESULITAN MURID DALAM MEMBACA</w:t>
      </w:r>
    </w:p>
    <w:p w14:paraId="5BA2BD2A" w14:textId="77777777" w:rsidR="002C6FB9" w:rsidRPr="005C7C15" w:rsidRDefault="002C6FB9" w:rsidP="002C6FB9">
      <w:pPr>
        <w:pStyle w:val="NoSpacing"/>
        <w:jc w:val="center"/>
        <w:rPr>
          <w:rFonts w:ascii="Arial" w:hAnsi="Arial"/>
          <w:b/>
          <w:bCs/>
          <w:sz w:val="24"/>
          <w:szCs w:val="24"/>
        </w:rPr>
      </w:pPr>
      <w:r w:rsidRPr="005C7C15">
        <w:rPr>
          <w:rFonts w:ascii="Arial" w:hAnsi="Arial"/>
          <w:b/>
          <w:bCs/>
          <w:sz w:val="24"/>
          <w:szCs w:val="24"/>
        </w:rPr>
        <w:t>AL-QUR’AN DI TPQ AL-IKHWAN KEBUN CENGKEH DESA</w:t>
      </w:r>
    </w:p>
    <w:p w14:paraId="0D3FCE40" w14:textId="77777777" w:rsidR="00DE0A2E" w:rsidRPr="005C7C15" w:rsidRDefault="002C6FB9" w:rsidP="002C6FB9">
      <w:pPr>
        <w:jc w:val="center"/>
        <w:rPr>
          <w:rFonts w:ascii="Arial" w:hAnsi="Arial" w:cs="Arial"/>
          <w:b/>
        </w:rPr>
      </w:pPr>
      <w:r w:rsidRPr="005C7C15">
        <w:rPr>
          <w:rFonts w:ascii="Arial" w:hAnsi="Arial" w:cs="Arial"/>
          <w:b/>
          <w:bCs/>
        </w:rPr>
        <w:t xml:space="preserve"> BATU MERAH KECAMATAN SIRIMAU KOTA AMBON</w:t>
      </w:r>
    </w:p>
    <w:p w14:paraId="63D8267E" w14:textId="77777777" w:rsidR="00846A7C" w:rsidRPr="005C7C15" w:rsidRDefault="002C6FB9" w:rsidP="00846A7C">
      <w:pPr>
        <w:pStyle w:val="ListParagraph"/>
        <w:ind w:left="0"/>
        <w:jc w:val="center"/>
        <w:rPr>
          <w:rFonts w:ascii="Arial" w:hAnsi="Arial" w:cs="Arial"/>
          <w:b/>
          <w:color w:val="000000"/>
          <w:vertAlign w:val="superscript"/>
        </w:rPr>
      </w:pPr>
      <w:r w:rsidRPr="005C7C15">
        <w:rPr>
          <w:rFonts w:ascii="Arial" w:hAnsi="Arial" w:cs="Arial"/>
          <w:b/>
          <w:color w:val="000000"/>
        </w:rPr>
        <w:t>Anisa Buton</w:t>
      </w:r>
      <w:r w:rsidR="00846A7C" w:rsidRPr="005C7C15">
        <w:rPr>
          <w:rFonts w:ascii="Arial" w:hAnsi="Arial" w:cs="Arial"/>
          <w:b/>
          <w:color w:val="000000"/>
          <w:vertAlign w:val="superscript"/>
        </w:rPr>
        <w:t>1</w:t>
      </w:r>
      <w:r w:rsidR="00DE0A2E" w:rsidRPr="005C7C15">
        <w:rPr>
          <w:rFonts w:ascii="Arial" w:hAnsi="Arial" w:cs="Arial"/>
          <w:b/>
          <w:color w:val="000000"/>
        </w:rPr>
        <w:t xml:space="preserve">, </w:t>
      </w:r>
      <w:r w:rsidRPr="005C7C15">
        <w:rPr>
          <w:rFonts w:ascii="Arial" w:hAnsi="Arial" w:cs="Arial"/>
          <w:b/>
          <w:color w:val="000000"/>
        </w:rPr>
        <w:t>Muhajir Abdurrahman</w:t>
      </w:r>
      <w:r w:rsidR="00846A7C" w:rsidRPr="005C7C15">
        <w:rPr>
          <w:rFonts w:ascii="Arial" w:hAnsi="Arial" w:cs="Arial"/>
          <w:b/>
          <w:color w:val="000000"/>
          <w:vertAlign w:val="superscript"/>
        </w:rPr>
        <w:t>2</w:t>
      </w:r>
      <w:r w:rsidR="00DE0A2E" w:rsidRPr="005C7C15">
        <w:rPr>
          <w:rFonts w:ascii="Arial" w:hAnsi="Arial" w:cs="Arial"/>
          <w:b/>
          <w:color w:val="000000"/>
        </w:rPr>
        <w:t xml:space="preserve">, </w:t>
      </w:r>
      <w:r w:rsidRPr="005C7C15">
        <w:rPr>
          <w:rFonts w:ascii="Arial" w:hAnsi="Arial" w:cs="Arial"/>
          <w:b/>
          <w:color w:val="000000"/>
        </w:rPr>
        <w:t>Mukhlisin</w:t>
      </w:r>
      <w:r w:rsidR="00846A7C" w:rsidRPr="005C7C15">
        <w:rPr>
          <w:rFonts w:ascii="Arial" w:hAnsi="Arial" w:cs="Arial"/>
          <w:b/>
          <w:color w:val="000000"/>
          <w:vertAlign w:val="superscript"/>
        </w:rPr>
        <w:t>3</w:t>
      </w:r>
    </w:p>
    <w:p w14:paraId="7649A748" w14:textId="77777777" w:rsidR="009C19E2" w:rsidRPr="005C7C15" w:rsidRDefault="005E3780" w:rsidP="0007481B">
      <w:pPr>
        <w:jc w:val="center"/>
        <w:rPr>
          <w:rFonts w:ascii="Arial" w:hAnsi="Arial" w:cs="Arial"/>
        </w:rPr>
      </w:pPr>
      <w:r w:rsidRPr="005C7C15">
        <w:rPr>
          <w:rFonts w:ascii="Arial" w:hAnsi="Arial" w:cs="Arial"/>
        </w:rPr>
        <w:t xml:space="preserve">Program </w:t>
      </w:r>
      <w:proofErr w:type="spellStart"/>
      <w:r w:rsidRPr="005C7C15">
        <w:rPr>
          <w:rFonts w:ascii="Arial" w:hAnsi="Arial" w:cs="Arial"/>
        </w:rPr>
        <w:t>Studi</w:t>
      </w:r>
      <w:proofErr w:type="spellEnd"/>
      <w:r w:rsidRPr="005C7C15">
        <w:rPr>
          <w:rFonts w:ascii="Arial" w:hAnsi="Arial" w:cs="Arial"/>
        </w:rPr>
        <w:t xml:space="preserve"> Pendidikan Agama Islam FITK IAIN Ambon</w:t>
      </w:r>
    </w:p>
    <w:p w14:paraId="02A36A7F" w14:textId="77777777" w:rsidR="00313A71" w:rsidRPr="005C7C15" w:rsidRDefault="005E3780" w:rsidP="0007481B">
      <w:pPr>
        <w:jc w:val="center"/>
        <w:rPr>
          <w:rFonts w:ascii="Arial" w:hAnsi="Arial" w:cs="Arial"/>
          <w:position w:val="-1"/>
          <w:u w:color="0000FF"/>
        </w:rPr>
      </w:pPr>
      <w:r w:rsidRPr="005C7C15">
        <w:rPr>
          <w:rFonts w:ascii="Arial" w:hAnsi="Arial" w:cs="Arial"/>
        </w:rPr>
        <w:t xml:space="preserve">email: </w:t>
      </w:r>
    </w:p>
    <w:p w14:paraId="52394EFF" w14:textId="77777777" w:rsidR="00313A71" w:rsidRPr="005C7C15" w:rsidRDefault="00313A71" w:rsidP="00313A71">
      <w:pPr>
        <w:jc w:val="center"/>
        <w:rPr>
          <w:rFonts w:ascii="Arial" w:hAnsi="Arial" w:cs="Arial"/>
          <w:position w:val="-1"/>
          <w:u w:val="thick" w:color="0000FF"/>
        </w:rPr>
      </w:pPr>
    </w:p>
    <w:p w14:paraId="7B9863B4" w14:textId="77777777" w:rsidR="002C6FB9" w:rsidRPr="005C7C15" w:rsidRDefault="009C19E2" w:rsidP="002C6FB9">
      <w:pPr>
        <w:jc w:val="both"/>
        <w:rPr>
          <w:rFonts w:ascii="Arial" w:hAnsi="Arial" w:cs="Arial"/>
          <w:sz w:val="20"/>
          <w:szCs w:val="20"/>
        </w:rPr>
      </w:pPr>
      <w:r w:rsidRPr="005C7C15">
        <w:rPr>
          <w:rFonts w:ascii="Arial" w:hAnsi="Arial" w:cs="Arial"/>
          <w:b/>
          <w:i/>
        </w:rPr>
        <w:t>Abstract:</w:t>
      </w:r>
      <w:r w:rsidRPr="005C7C15">
        <w:rPr>
          <w:rFonts w:ascii="Arial" w:hAnsi="Arial" w:cs="Arial"/>
          <w:i/>
        </w:rPr>
        <w:t xml:space="preserve"> </w:t>
      </w:r>
      <w:r w:rsidR="002C6FB9" w:rsidRPr="005C7C15">
        <w:rPr>
          <w:rFonts w:ascii="Arial" w:hAnsi="Arial" w:cs="Arial"/>
          <w:sz w:val="20"/>
          <w:szCs w:val="20"/>
        </w:rPr>
        <w:t xml:space="preserve">The research entitled Teachers' Efforts to Overcome Student Difficulties in Reading the Qur'an at TPQ Al-Ikhwan Clove Gardens, Batu Merah Village, </w:t>
      </w:r>
      <w:proofErr w:type="spellStart"/>
      <w:r w:rsidR="002C6FB9" w:rsidRPr="005C7C15">
        <w:rPr>
          <w:rFonts w:ascii="Arial" w:hAnsi="Arial" w:cs="Arial"/>
          <w:sz w:val="20"/>
          <w:szCs w:val="20"/>
        </w:rPr>
        <w:t>Sirimau</w:t>
      </w:r>
      <w:proofErr w:type="spellEnd"/>
      <w:r w:rsidR="002C6FB9" w:rsidRPr="005C7C15">
        <w:rPr>
          <w:rFonts w:ascii="Arial" w:hAnsi="Arial" w:cs="Arial"/>
          <w:sz w:val="20"/>
          <w:szCs w:val="20"/>
        </w:rPr>
        <w:t xml:space="preserve"> District, Ambon City. The type of research used in this research is descriptive qualitative. In collecting data the author uses the method of observation, interviews, and documentation. Meanwhile, data analysis uses data reduction, and data presentation, and draws conclusions. The results showed that the teacher's efforts to overcome students' difficulties in reading the Qur'an at TPQ al-Ikhwan </w:t>
      </w:r>
      <w:proofErr w:type="spellStart"/>
      <w:r w:rsidR="002C6FB9" w:rsidRPr="005C7C15">
        <w:rPr>
          <w:rFonts w:ascii="Arial" w:hAnsi="Arial" w:cs="Arial"/>
          <w:sz w:val="20"/>
          <w:szCs w:val="20"/>
        </w:rPr>
        <w:t>Kebun</w:t>
      </w:r>
      <w:proofErr w:type="spellEnd"/>
      <w:r w:rsidR="002C6FB9" w:rsidRPr="005C7C15">
        <w:rPr>
          <w:rFonts w:ascii="Arial" w:hAnsi="Arial" w:cs="Arial"/>
          <w:sz w:val="20"/>
          <w:szCs w:val="20"/>
        </w:rPr>
        <w:t xml:space="preserve"> Cloves were, 1 by carrying out </w:t>
      </w:r>
      <w:proofErr w:type="spellStart"/>
      <w:r w:rsidR="002C6FB9" w:rsidRPr="005C7C15">
        <w:rPr>
          <w:rFonts w:ascii="Arial" w:hAnsi="Arial" w:cs="Arial"/>
          <w:sz w:val="20"/>
          <w:szCs w:val="20"/>
        </w:rPr>
        <w:t>tadarus</w:t>
      </w:r>
      <w:proofErr w:type="spellEnd"/>
      <w:r w:rsidR="002C6FB9" w:rsidRPr="005C7C15">
        <w:rPr>
          <w:rFonts w:ascii="Arial" w:hAnsi="Arial" w:cs="Arial"/>
          <w:sz w:val="20"/>
          <w:szCs w:val="20"/>
        </w:rPr>
        <w:t xml:space="preserve"> habituation, 2 by paying attention to students, 3 by motivating students. Then the supporting and inhibiting factors of students At TPQ al-Ikhwan </w:t>
      </w:r>
      <w:proofErr w:type="spellStart"/>
      <w:r w:rsidR="002C6FB9" w:rsidRPr="005C7C15">
        <w:rPr>
          <w:rFonts w:ascii="Arial" w:hAnsi="Arial" w:cs="Arial"/>
          <w:sz w:val="20"/>
          <w:szCs w:val="20"/>
        </w:rPr>
        <w:t>Kebun</w:t>
      </w:r>
      <w:proofErr w:type="spellEnd"/>
      <w:r w:rsidR="002C6FB9" w:rsidRPr="005C7C15">
        <w:rPr>
          <w:rFonts w:ascii="Arial" w:hAnsi="Arial" w:cs="Arial"/>
          <w:sz w:val="20"/>
          <w:szCs w:val="20"/>
        </w:rPr>
        <w:t xml:space="preserve"> Cloves, the supporting factors include: The existence of support from parents, the motivation of the teacher, and the existence of adequate facilities. slow.</w:t>
      </w:r>
    </w:p>
    <w:p w14:paraId="2035E3C8" w14:textId="77777777" w:rsidR="004125AA" w:rsidRPr="005C7C15" w:rsidRDefault="004125AA" w:rsidP="004125AA">
      <w:pPr>
        <w:jc w:val="both"/>
        <w:rPr>
          <w:rFonts w:ascii="Arial" w:hAnsi="Arial" w:cs="Arial"/>
          <w:sz w:val="20"/>
        </w:rPr>
      </w:pPr>
    </w:p>
    <w:p w14:paraId="4E703F01" w14:textId="77777777" w:rsidR="005E3780" w:rsidRPr="005C7C15" w:rsidRDefault="009C19E2" w:rsidP="002C6FB9">
      <w:pPr>
        <w:jc w:val="both"/>
        <w:rPr>
          <w:rFonts w:ascii="Arial" w:hAnsi="Arial" w:cs="Arial"/>
          <w:sz w:val="20"/>
        </w:rPr>
      </w:pPr>
      <w:r w:rsidRPr="005C7C15">
        <w:rPr>
          <w:rFonts w:ascii="Arial" w:hAnsi="Arial" w:cs="Arial"/>
          <w:b/>
          <w:i/>
          <w:sz w:val="20"/>
        </w:rPr>
        <w:t>Keywords</w:t>
      </w:r>
      <w:r w:rsidRPr="005C7C15">
        <w:rPr>
          <w:rFonts w:ascii="Arial" w:hAnsi="Arial" w:cs="Arial"/>
          <w:i/>
          <w:sz w:val="20"/>
        </w:rPr>
        <w:t xml:space="preserve">: </w:t>
      </w:r>
      <w:r w:rsidR="002C6FB9" w:rsidRPr="005C7C15">
        <w:rPr>
          <w:rFonts w:ascii="Arial" w:hAnsi="Arial" w:cs="Arial"/>
          <w:sz w:val="20"/>
        </w:rPr>
        <w:t>Teacher Effort, Reading Difficulty, TPQ al-Ikhwan</w:t>
      </w:r>
    </w:p>
    <w:p w14:paraId="432DF0EA" w14:textId="77777777" w:rsidR="007515CA" w:rsidRPr="005C7C15" w:rsidRDefault="007515CA" w:rsidP="007515CA">
      <w:pPr>
        <w:rPr>
          <w:rFonts w:ascii="Arial" w:hAnsi="Arial" w:cs="Arial"/>
        </w:rPr>
      </w:pPr>
    </w:p>
    <w:p w14:paraId="54801BE5" w14:textId="77777777" w:rsidR="002C6FB9" w:rsidRPr="005C7C15" w:rsidRDefault="009C19E2" w:rsidP="002C6FB9">
      <w:pPr>
        <w:jc w:val="both"/>
        <w:rPr>
          <w:rFonts w:ascii="Arial" w:hAnsi="Arial" w:cs="Arial"/>
          <w:sz w:val="20"/>
          <w:szCs w:val="20"/>
          <w:lang w:val="id-ID"/>
        </w:rPr>
      </w:pPr>
      <w:proofErr w:type="spellStart"/>
      <w:r w:rsidRPr="005C7C15">
        <w:rPr>
          <w:rFonts w:ascii="Arial" w:hAnsi="Arial" w:cs="Arial"/>
          <w:b/>
          <w:sz w:val="20"/>
          <w:szCs w:val="20"/>
        </w:rPr>
        <w:t>Abstrak</w:t>
      </w:r>
      <w:proofErr w:type="spellEnd"/>
      <w:r w:rsidRPr="005C7C15">
        <w:rPr>
          <w:rFonts w:ascii="Arial" w:hAnsi="Arial" w:cs="Arial"/>
          <w:b/>
          <w:sz w:val="20"/>
          <w:szCs w:val="20"/>
        </w:rPr>
        <w:t>:</w:t>
      </w:r>
      <w:r w:rsidR="0007481B" w:rsidRPr="005C7C15">
        <w:rPr>
          <w:rFonts w:ascii="Arial" w:hAnsi="Arial" w:cs="Arial"/>
          <w:sz w:val="20"/>
          <w:szCs w:val="20"/>
        </w:rPr>
        <w:t xml:space="preserve"> </w:t>
      </w:r>
      <w:proofErr w:type="spellStart"/>
      <w:r w:rsidR="00DE0A2E" w:rsidRPr="005C7C15">
        <w:rPr>
          <w:rFonts w:ascii="Arial" w:hAnsi="Arial" w:cs="Arial"/>
          <w:bCs/>
          <w:sz w:val="20"/>
          <w:szCs w:val="20"/>
        </w:rPr>
        <w:t>Penelitian</w:t>
      </w:r>
      <w:proofErr w:type="spellEnd"/>
      <w:r w:rsidR="00DE0A2E" w:rsidRPr="005C7C15">
        <w:rPr>
          <w:rFonts w:ascii="Arial" w:hAnsi="Arial" w:cs="Arial"/>
          <w:bCs/>
          <w:sz w:val="20"/>
          <w:szCs w:val="20"/>
        </w:rPr>
        <w:t xml:space="preserve"> yang </w:t>
      </w:r>
      <w:proofErr w:type="spellStart"/>
      <w:r w:rsidR="00DE0A2E" w:rsidRPr="005C7C15">
        <w:rPr>
          <w:rFonts w:ascii="Arial" w:hAnsi="Arial" w:cs="Arial"/>
          <w:bCs/>
          <w:sz w:val="20"/>
          <w:szCs w:val="20"/>
        </w:rPr>
        <w:t>berjudul</w:t>
      </w:r>
      <w:proofErr w:type="spellEnd"/>
      <w:r w:rsidR="00DE0A2E" w:rsidRPr="005C7C15">
        <w:rPr>
          <w:rFonts w:ascii="Arial" w:hAnsi="Arial" w:cs="Arial"/>
          <w:bCs/>
          <w:sz w:val="20"/>
          <w:szCs w:val="20"/>
        </w:rPr>
        <w:t xml:space="preserve"> </w:t>
      </w:r>
      <w:r w:rsidR="002C6FB9" w:rsidRPr="005C7C15">
        <w:rPr>
          <w:rFonts w:ascii="Arial" w:hAnsi="Arial" w:cs="Arial"/>
          <w:sz w:val="20"/>
          <w:szCs w:val="20"/>
          <w:lang w:val="id-ID"/>
        </w:rPr>
        <w:t>Upaya  Guru  Mengatasi  Kesulitan  Murid  Dalam  Membaca  Al-Qur’an  Di  TPQ  Al-Ikhwan  Kebun  Cengkeh  Desa  Batu  Merah  Kecamatan  Sirimau  Kota  Ambon</w:t>
      </w:r>
      <w:r w:rsidR="00DE0A2E" w:rsidRPr="005C7C15">
        <w:rPr>
          <w:rFonts w:ascii="Arial" w:hAnsi="Arial" w:cs="Arial"/>
          <w:bCs/>
          <w:sz w:val="20"/>
          <w:szCs w:val="20"/>
        </w:rPr>
        <w:t xml:space="preserve">. </w:t>
      </w:r>
      <w:proofErr w:type="spellStart"/>
      <w:r w:rsidR="00DE0A2E" w:rsidRPr="005C7C15">
        <w:rPr>
          <w:rFonts w:ascii="Arial" w:hAnsi="Arial" w:cs="Arial"/>
          <w:bCs/>
          <w:sz w:val="20"/>
          <w:szCs w:val="20"/>
        </w:rPr>
        <w:t>Jenis</w:t>
      </w:r>
      <w:proofErr w:type="spellEnd"/>
      <w:r w:rsidR="00DE0A2E" w:rsidRPr="005C7C15">
        <w:rPr>
          <w:rFonts w:ascii="Arial" w:hAnsi="Arial" w:cs="Arial"/>
          <w:bCs/>
          <w:sz w:val="20"/>
          <w:szCs w:val="20"/>
        </w:rPr>
        <w:t xml:space="preserve"> </w:t>
      </w:r>
      <w:proofErr w:type="spellStart"/>
      <w:r w:rsidR="00DE0A2E" w:rsidRPr="005C7C15">
        <w:rPr>
          <w:rFonts w:ascii="Arial" w:hAnsi="Arial" w:cs="Arial"/>
          <w:bCs/>
          <w:sz w:val="20"/>
          <w:szCs w:val="20"/>
        </w:rPr>
        <w:t>penelitian</w:t>
      </w:r>
      <w:proofErr w:type="spellEnd"/>
      <w:r w:rsidR="00DE0A2E" w:rsidRPr="005C7C15">
        <w:rPr>
          <w:rFonts w:ascii="Arial" w:hAnsi="Arial" w:cs="Arial"/>
          <w:bCs/>
          <w:sz w:val="20"/>
          <w:szCs w:val="20"/>
        </w:rPr>
        <w:t xml:space="preserve"> </w:t>
      </w:r>
      <w:proofErr w:type="gramStart"/>
      <w:r w:rsidR="002C6FB9" w:rsidRPr="005C7C15">
        <w:rPr>
          <w:rFonts w:ascii="Arial" w:hAnsi="Arial" w:cs="Arial"/>
          <w:sz w:val="20"/>
          <w:szCs w:val="20"/>
          <w:lang w:val="id-ID"/>
        </w:rPr>
        <w:t>yang  digunakan</w:t>
      </w:r>
      <w:proofErr w:type="gramEnd"/>
      <w:r w:rsidR="002C6FB9" w:rsidRPr="005C7C15">
        <w:rPr>
          <w:rFonts w:ascii="Arial" w:hAnsi="Arial" w:cs="Arial"/>
          <w:sz w:val="20"/>
          <w:szCs w:val="20"/>
          <w:lang w:val="id-ID"/>
        </w:rPr>
        <w:t xml:space="preserve">  dalam  penelitian  ini  adalah  deskriptif  kualitatif.</w:t>
      </w:r>
      <w:r w:rsidR="002C6FB9" w:rsidRPr="005C7C15">
        <w:rPr>
          <w:rFonts w:ascii="Arial" w:hAnsi="Arial" w:cs="Arial"/>
          <w:sz w:val="20"/>
          <w:szCs w:val="20"/>
        </w:rPr>
        <w:t xml:space="preserve"> D</w:t>
      </w:r>
      <w:r w:rsidR="002C6FB9" w:rsidRPr="005C7C15">
        <w:rPr>
          <w:rFonts w:ascii="Arial" w:hAnsi="Arial" w:cs="Arial"/>
          <w:sz w:val="20"/>
          <w:szCs w:val="20"/>
          <w:lang w:val="id-ID"/>
        </w:rPr>
        <w:t>alam  pengumpulan  data  penulis  menggunakan  metode  observasi,  wawancara,  dan  dokumentasi.  Sedangkan  analisis  data  menggunakan reduksi  data,  dan  penyajian  data,  dan  menarik  kesimpulan</w:t>
      </w:r>
      <w:r w:rsidR="002C6FB9" w:rsidRPr="005C7C15">
        <w:rPr>
          <w:rFonts w:ascii="Arial" w:hAnsi="Arial" w:cs="Arial"/>
          <w:sz w:val="20"/>
          <w:szCs w:val="20"/>
        </w:rPr>
        <w:t xml:space="preserve">. </w:t>
      </w:r>
      <w:r w:rsidR="002C6FB9" w:rsidRPr="005C7C15">
        <w:rPr>
          <w:rFonts w:ascii="Arial" w:hAnsi="Arial" w:cs="Arial"/>
          <w:sz w:val="20"/>
          <w:szCs w:val="20"/>
          <w:lang w:val="id-ID"/>
        </w:rPr>
        <w:t>Hasil  penelitian  menunjukan  bahwa  Upaya  guru  mengatasi  kesulitan  murid  dalam  membaca  al-Qur’an  di  TPQ  al-Ikhwan  Kebun  Cengkeh  adalah, 1 dengan  melaksanakan  pembiasaan  tadarus,  2  dengan  mencurahkan  perhatian  kepada  murid,   3 dengan  memberikan  motivasi  kepada   murid  Kemudian  Faktor  pendukung  dan  penghambat  murid  di  TPQ  al-Ikhwan  Kebun  Cengkeh,  faktor  pendukung  antara  lain:  Adanya  dukungan  dari  orangtua,  adanya  motivasi  dari  guru,  dan  adanya  fasilitas  yang  memadai,  Kemudian  faktor  penghambat  antara  lain:  Rasa  malas  yang  tertanam  dalam  murid  itu  sendiri, dan  daya  ingat  murid  yang  sangat  lambat.</w:t>
      </w:r>
    </w:p>
    <w:p w14:paraId="51BB06B1" w14:textId="77777777" w:rsidR="007515CA" w:rsidRPr="005C7C15" w:rsidRDefault="007515CA" w:rsidP="002C6FB9">
      <w:pPr>
        <w:pStyle w:val="ListParagraph"/>
        <w:ind w:left="0"/>
        <w:jc w:val="both"/>
        <w:rPr>
          <w:rFonts w:ascii="Arial" w:hAnsi="Arial" w:cs="Arial"/>
        </w:rPr>
      </w:pPr>
    </w:p>
    <w:p w14:paraId="0EFCA0BA" w14:textId="77777777" w:rsidR="005E3780" w:rsidRPr="005C7C15" w:rsidRDefault="009C19E2" w:rsidP="0007481B">
      <w:pPr>
        <w:jc w:val="both"/>
        <w:rPr>
          <w:rFonts w:ascii="Arial" w:hAnsi="Arial" w:cs="Arial"/>
          <w:position w:val="-1"/>
        </w:rPr>
      </w:pPr>
      <w:r w:rsidRPr="005C7C15">
        <w:rPr>
          <w:rFonts w:ascii="Arial" w:hAnsi="Arial" w:cs="Arial"/>
          <w:b/>
        </w:rPr>
        <w:t xml:space="preserve">Kata </w:t>
      </w:r>
      <w:proofErr w:type="spellStart"/>
      <w:r w:rsidRPr="005C7C15">
        <w:rPr>
          <w:rFonts w:ascii="Arial" w:hAnsi="Arial" w:cs="Arial"/>
          <w:b/>
        </w:rPr>
        <w:t>kunci</w:t>
      </w:r>
      <w:proofErr w:type="spellEnd"/>
      <w:r w:rsidRPr="005C7C15">
        <w:rPr>
          <w:rFonts w:ascii="Arial" w:hAnsi="Arial" w:cs="Arial"/>
        </w:rPr>
        <w:t xml:space="preserve">: </w:t>
      </w:r>
      <w:proofErr w:type="spellStart"/>
      <w:proofErr w:type="gramStart"/>
      <w:r w:rsidR="002C6FB9" w:rsidRPr="005C7C15">
        <w:rPr>
          <w:rFonts w:ascii="Arial" w:hAnsi="Arial" w:cs="Arial"/>
          <w:bCs/>
          <w:iCs/>
          <w:sz w:val="20"/>
        </w:rPr>
        <w:t>Upaya</w:t>
      </w:r>
      <w:proofErr w:type="spellEnd"/>
      <w:r w:rsidR="002C6FB9" w:rsidRPr="005C7C15">
        <w:rPr>
          <w:rFonts w:ascii="Arial" w:hAnsi="Arial" w:cs="Arial"/>
          <w:bCs/>
          <w:iCs/>
          <w:sz w:val="20"/>
        </w:rPr>
        <w:t xml:space="preserve">  Guru</w:t>
      </w:r>
      <w:proofErr w:type="gramEnd"/>
      <w:r w:rsidR="002C6FB9" w:rsidRPr="005C7C15">
        <w:rPr>
          <w:rFonts w:ascii="Arial" w:hAnsi="Arial" w:cs="Arial"/>
          <w:bCs/>
          <w:iCs/>
          <w:sz w:val="20"/>
        </w:rPr>
        <w:t xml:space="preserve">,  </w:t>
      </w:r>
      <w:proofErr w:type="spellStart"/>
      <w:r w:rsidR="002C6FB9" w:rsidRPr="005C7C15">
        <w:rPr>
          <w:rFonts w:ascii="Arial" w:hAnsi="Arial" w:cs="Arial"/>
          <w:bCs/>
          <w:iCs/>
          <w:sz w:val="20"/>
        </w:rPr>
        <w:t>Kesulitan</w:t>
      </w:r>
      <w:proofErr w:type="spellEnd"/>
      <w:r w:rsidR="002C6FB9" w:rsidRPr="005C7C15">
        <w:rPr>
          <w:rFonts w:ascii="Arial" w:hAnsi="Arial" w:cs="Arial"/>
          <w:bCs/>
          <w:iCs/>
          <w:sz w:val="20"/>
        </w:rPr>
        <w:t xml:space="preserve">  </w:t>
      </w:r>
      <w:proofErr w:type="spellStart"/>
      <w:r w:rsidR="002C6FB9" w:rsidRPr="005C7C15">
        <w:rPr>
          <w:rFonts w:ascii="Arial" w:hAnsi="Arial" w:cs="Arial"/>
          <w:bCs/>
          <w:iCs/>
          <w:sz w:val="20"/>
        </w:rPr>
        <w:t>Membaca</w:t>
      </w:r>
      <w:proofErr w:type="spellEnd"/>
      <w:r w:rsidR="002C6FB9" w:rsidRPr="005C7C15">
        <w:rPr>
          <w:rFonts w:ascii="Arial" w:hAnsi="Arial" w:cs="Arial"/>
          <w:bCs/>
          <w:iCs/>
          <w:sz w:val="20"/>
        </w:rPr>
        <w:t>,  TPQ  al-Ikhwan</w:t>
      </w:r>
    </w:p>
    <w:p w14:paraId="0CAEACAE" w14:textId="77777777" w:rsidR="007515CA" w:rsidRPr="005C7C15" w:rsidRDefault="007515CA" w:rsidP="0007481B">
      <w:pPr>
        <w:jc w:val="both"/>
        <w:rPr>
          <w:rFonts w:ascii="Arial" w:hAnsi="Arial" w:cs="Arial"/>
        </w:rPr>
      </w:pPr>
    </w:p>
    <w:p w14:paraId="24235007" w14:textId="77777777" w:rsidR="009C19E2" w:rsidRPr="005C7C15" w:rsidRDefault="007D3AD6" w:rsidP="00B54F45">
      <w:pPr>
        <w:spacing w:line="360" w:lineRule="auto"/>
        <w:jc w:val="both"/>
        <w:rPr>
          <w:rFonts w:ascii="Arial" w:hAnsi="Arial" w:cs="Arial"/>
          <w:b/>
        </w:rPr>
      </w:pPr>
      <w:r w:rsidRPr="005C7C15">
        <w:rPr>
          <w:rFonts w:ascii="Arial" w:hAnsi="Arial" w:cs="Arial"/>
          <w:b/>
          <w:lang w:val="id-ID"/>
        </w:rPr>
        <w:t xml:space="preserve">PENDAHULUAN </w:t>
      </w:r>
    </w:p>
    <w:p w14:paraId="79C1D496" w14:textId="77777777" w:rsidR="00683E4B" w:rsidRPr="005C7C15" w:rsidRDefault="00683E4B" w:rsidP="00683E4B">
      <w:pPr>
        <w:spacing w:line="360" w:lineRule="auto"/>
        <w:ind w:firstLine="709"/>
        <w:contextualSpacing/>
        <w:jc w:val="both"/>
        <w:rPr>
          <w:rFonts w:ascii="Arial" w:hAnsi="Arial" w:cs="Arial"/>
          <w:b/>
        </w:rPr>
      </w:pPr>
      <w:r w:rsidRPr="005C7C15">
        <w:rPr>
          <w:rFonts w:ascii="Arial" w:hAnsi="Arial" w:cs="Arial"/>
          <w:lang w:val="id-ID"/>
        </w:rPr>
        <w:t xml:space="preserve">Al-Qur’an   adalah  firman  Allah  (kalamullah)  mu’jizat  agung  yang  diturunkan  kepada  Nabi  yang  paling  agung  melalui  malaikat  Jibril. Dengan  membaca  dan  menghayati  arti  al-Qur’an,   disamping  menuai  pahala  ibadah  </w:t>
      </w:r>
      <w:r w:rsidRPr="005C7C15">
        <w:rPr>
          <w:rFonts w:ascii="Arial" w:hAnsi="Arial" w:cs="Arial"/>
          <w:i/>
          <w:lang w:val="id-ID"/>
        </w:rPr>
        <w:t>(al-mata’abbad bittilawatih),</w:t>
      </w:r>
      <w:r w:rsidRPr="005C7C15">
        <w:rPr>
          <w:rFonts w:ascii="Arial" w:hAnsi="Arial" w:cs="Arial"/>
          <w:lang w:val="id-ID"/>
        </w:rPr>
        <w:t xml:space="preserve">  dapat  juga  membangkitkan  perasaan  manusfia  agar  dapat  merasakan  keindahan  yang  terhampir  di  alam  jagad  raya  ini,  yang  diciptakan  oleh  Allah  SWT,  dengan  membaguskan  serta  mendesain  secara  detail  segala  sesuatu  yang  ada.</w:t>
      </w:r>
    </w:p>
    <w:p w14:paraId="1C05799A" w14:textId="77777777" w:rsidR="00683E4B" w:rsidRPr="005C7C15" w:rsidRDefault="00683E4B" w:rsidP="00683E4B">
      <w:pPr>
        <w:spacing w:line="360" w:lineRule="auto"/>
        <w:ind w:firstLine="709"/>
        <w:contextualSpacing/>
        <w:jc w:val="both"/>
        <w:rPr>
          <w:rFonts w:ascii="Arial" w:hAnsi="Arial" w:cs="Arial"/>
          <w:b/>
        </w:rPr>
      </w:pPr>
      <w:r w:rsidRPr="005C7C15">
        <w:rPr>
          <w:rFonts w:ascii="Arial" w:hAnsi="Arial" w:cs="Arial"/>
          <w:lang w:val="id-ID"/>
        </w:rPr>
        <w:lastRenderedPageBreak/>
        <w:t xml:space="preserve">Orisinalitas  keberadaan  al-Qur’an,  baik  dari  sisi  esensi  bacaannya  ataupun  kebenaran  cara  membacanya  mulai  dari  awal  kali  diturunkan  hingga  sampai  kapanpun  pasti  akan tetap  terjaga.  Allah  Swt  menjamin  sendiri  tentang  orsinalitas  kebenaran  al-Qur’an.  Pendistorsian  (tahrif)  terhadap  al-Qur’an,  baik  dari  segi  isi  ataupun  bacaan  pasti  akan  ditampakkan  oleh  Allah  melalui  para  penghafal  al-Qur’an   dan  orang-orang  yang  senantiasa  concern  (istiqomah) mempelajari  al-Qur’an. </w:t>
      </w:r>
    </w:p>
    <w:p w14:paraId="1916CD35" w14:textId="77777777" w:rsidR="00683E4B" w:rsidRPr="005C7C15" w:rsidRDefault="00683E4B" w:rsidP="00683E4B">
      <w:pPr>
        <w:spacing w:line="360" w:lineRule="auto"/>
        <w:ind w:firstLine="709"/>
        <w:contextualSpacing/>
        <w:jc w:val="both"/>
        <w:rPr>
          <w:rFonts w:ascii="Arial" w:hAnsi="Arial" w:cs="Arial"/>
          <w:b/>
        </w:rPr>
      </w:pPr>
      <w:r w:rsidRPr="005C7C15">
        <w:rPr>
          <w:rFonts w:ascii="Arial" w:hAnsi="Arial" w:cs="Arial"/>
          <w:lang w:val="id-ID"/>
        </w:rPr>
        <w:t>Al-Qur’an  adalah sebuah  kitab  petunjuk  bagi  manusia  yang  menyeru  kepada  jalan  kehidupan  yang  benar  sehingga  manusia  mampu  meraih  kebahagiaan,  kebijakan   dan  kedamaian  hidup  di  dunia.  Berdasarkan  berbagai  pandangan  mengenai  makna  al-Qur’an,  maka  untuk  mendapatkan  jaminan  keselamatan  dan  kebhagian  hidup  baik  didunia  maupun  diakhirat,  setiap  umat Islam</w:t>
      </w:r>
      <w:r w:rsidRPr="005C7C15">
        <w:rPr>
          <w:rFonts w:ascii="Arial" w:hAnsi="Arial" w:cs="Arial"/>
          <w:color w:val="FF0000"/>
        </w:rPr>
        <w:t xml:space="preserve">  </w:t>
      </w:r>
      <w:r w:rsidRPr="005C7C15">
        <w:rPr>
          <w:rFonts w:ascii="Arial" w:hAnsi="Arial" w:cs="Arial"/>
          <w:lang w:val="id-ID"/>
        </w:rPr>
        <w:t>harus  berusaha  belajar,  mengenal,  membaca  dan  mempelajari  al-Qur’an.</w:t>
      </w:r>
    </w:p>
    <w:p w14:paraId="1ACB2FF1" w14:textId="77777777" w:rsidR="00683E4B" w:rsidRPr="005C7C15" w:rsidRDefault="00683E4B" w:rsidP="00683E4B">
      <w:pPr>
        <w:spacing w:line="360" w:lineRule="auto"/>
        <w:ind w:firstLine="709"/>
        <w:contextualSpacing/>
        <w:jc w:val="both"/>
        <w:rPr>
          <w:rFonts w:ascii="Arial" w:hAnsi="Arial" w:cs="Arial"/>
          <w:b/>
        </w:rPr>
      </w:pPr>
      <w:r w:rsidRPr="005C7C15">
        <w:rPr>
          <w:rFonts w:ascii="Arial" w:hAnsi="Arial" w:cs="Arial"/>
          <w:lang w:val="id-ID"/>
        </w:rPr>
        <w:t>Prinsip  pembelajaran  al-Qur’an  pada  dasarnya  bisa  dilakukan  dengan  bermacam-macam  metode/upaya  antara  lain  sebagai  berikut:  pertama,  guru  membaca  terlebih  dahulu  kemudian  disusul  murid/santri,  kedua,  murid  membaca  didepan  guru,  sedangkan  guru  menyimaknya,  dan  ketiga,  guru  mengulang-ulang hingga  terampil  dan  benar</w:t>
      </w:r>
      <w:r w:rsidRPr="005C7C15">
        <w:rPr>
          <w:rFonts w:ascii="Arial" w:hAnsi="Arial" w:cs="Arial"/>
          <w:color w:val="363636"/>
          <w:shd w:val="clear" w:color="auto" w:fill="FFFFFF"/>
          <w:lang w:val="id-ID"/>
        </w:rPr>
        <w:t>.</w:t>
      </w:r>
    </w:p>
    <w:p w14:paraId="7FFAE12D" w14:textId="77777777" w:rsidR="00683E4B" w:rsidRPr="005C7C15" w:rsidRDefault="00683E4B" w:rsidP="00683E4B">
      <w:pPr>
        <w:spacing w:line="360" w:lineRule="auto"/>
        <w:ind w:firstLine="709"/>
        <w:contextualSpacing/>
        <w:jc w:val="both"/>
        <w:rPr>
          <w:rFonts w:ascii="Arial" w:hAnsi="Arial" w:cs="Arial"/>
          <w:b/>
        </w:rPr>
      </w:pPr>
      <w:r w:rsidRPr="005C7C15">
        <w:rPr>
          <w:rFonts w:ascii="Arial" w:hAnsi="Arial" w:cs="Arial"/>
          <w:lang w:val="id-ID"/>
        </w:rPr>
        <w:t>Untuk</w:t>
      </w:r>
      <w:r w:rsidRPr="005C7C15">
        <w:rPr>
          <w:rFonts w:ascii="Arial" w:hAnsi="Arial" w:cs="Arial"/>
        </w:rPr>
        <w:t xml:space="preserve"> </w:t>
      </w:r>
      <w:proofErr w:type="spellStart"/>
      <w:r w:rsidRPr="005C7C15">
        <w:rPr>
          <w:rFonts w:ascii="Arial" w:hAnsi="Arial" w:cs="Arial"/>
        </w:rPr>
        <w:t>dapat</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w:t>
      </w:r>
      <w:r w:rsidRPr="005C7C15">
        <w:rPr>
          <w:rFonts w:ascii="Arial" w:hAnsi="Arial" w:cs="Arial"/>
          <w:lang w:val="id-ID"/>
        </w:rPr>
        <w:t>a</w:t>
      </w:r>
      <w:r w:rsidRPr="005C7C15">
        <w:rPr>
          <w:rFonts w:ascii="Arial" w:hAnsi="Arial" w:cs="Arial"/>
        </w:rPr>
        <w:t xml:space="preserve">l-Qur’an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baik</w:t>
      </w:r>
      <w:proofErr w:type="spellEnd"/>
      <w:r w:rsidRPr="005C7C15">
        <w:rPr>
          <w:rFonts w:ascii="Arial" w:hAnsi="Arial" w:cs="Arial"/>
        </w:rPr>
        <w:t xml:space="preserve">  dan  </w:t>
      </w:r>
      <w:proofErr w:type="spellStart"/>
      <w:r w:rsidRPr="005C7C15">
        <w:rPr>
          <w:rFonts w:ascii="Arial" w:hAnsi="Arial" w:cs="Arial"/>
        </w:rPr>
        <w:t>benar</w:t>
      </w:r>
      <w:proofErr w:type="spellEnd"/>
      <w:r w:rsidRPr="005C7C15">
        <w:rPr>
          <w:rFonts w:ascii="Arial" w:hAnsi="Arial" w:cs="Arial"/>
        </w:rPr>
        <w:t xml:space="preserve">  </w:t>
      </w:r>
      <w:proofErr w:type="spellStart"/>
      <w:r w:rsidRPr="005C7C15">
        <w:rPr>
          <w:rFonts w:ascii="Arial" w:hAnsi="Arial" w:cs="Arial"/>
        </w:rPr>
        <w:t>hendaklah</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w:t>
      </w:r>
      <w:r w:rsidRPr="005C7C15">
        <w:rPr>
          <w:rFonts w:ascii="Arial" w:hAnsi="Arial" w:cs="Arial"/>
          <w:lang w:val="id-ID"/>
        </w:rPr>
        <w:t>a</w:t>
      </w:r>
      <w:r w:rsidRPr="005C7C15">
        <w:rPr>
          <w:rFonts w:ascii="Arial" w:hAnsi="Arial" w:cs="Arial"/>
        </w:rPr>
        <w:t xml:space="preserve">l-Qur’an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tartil</w:t>
      </w:r>
      <w:proofErr w:type="spellEnd"/>
      <w:r w:rsidRPr="005C7C15">
        <w:rPr>
          <w:rFonts w:ascii="Arial" w:hAnsi="Arial" w:cs="Arial"/>
        </w:rPr>
        <w:t xml:space="preserve">. </w:t>
      </w:r>
      <w:proofErr w:type="spellStart"/>
      <w:r w:rsidRPr="005C7C15">
        <w:rPr>
          <w:rFonts w:ascii="Arial" w:hAnsi="Arial" w:cs="Arial"/>
        </w:rPr>
        <w:t>Dalam</w:t>
      </w:r>
      <w:proofErr w:type="spellEnd"/>
      <w:r w:rsidRPr="005C7C15">
        <w:rPr>
          <w:rFonts w:ascii="Arial" w:hAnsi="Arial" w:cs="Arial"/>
        </w:rPr>
        <w:t xml:space="preserve">  </w:t>
      </w:r>
      <w:proofErr w:type="spellStart"/>
      <w:r w:rsidRPr="005C7C15">
        <w:rPr>
          <w:rFonts w:ascii="Arial" w:hAnsi="Arial" w:cs="Arial"/>
        </w:rPr>
        <w:t>pandangan</w:t>
      </w:r>
      <w:proofErr w:type="spellEnd"/>
      <w:r w:rsidRPr="005C7C15">
        <w:rPr>
          <w:rFonts w:ascii="Arial" w:hAnsi="Arial" w:cs="Arial"/>
        </w:rPr>
        <w:t xml:space="preserve">  Abdullah   bin Ahmad  An-</w:t>
      </w:r>
      <w:proofErr w:type="spellStart"/>
      <w:r w:rsidRPr="005C7C15">
        <w:rPr>
          <w:rFonts w:ascii="Arial" w:hAnsi="Arial" w:cs="Arial"/>
        </w:rPr>
        <w:t>nasafi</w:t>
      </w:r>
      <w:proofErr w:type="spellEnd"/>
      <w:r w:rsidRPr="005C7C15">
        <w:rPr>
          <w:rFonts w:ascii="Arial" w:hAnsi="Arial" w:cs="Arial"/>
        </w:rPr>
        <w:t xml:space="preserve">  “</w:t>
      </w:r>
      <w:proofErr w:type="spellStart"/>
      <w:r w:rsidRPr="005C7C15">
        <w:rPr>
          <w:rFonts w:ascii="Arial" w:hAnsi="Arial" w:cs="Arial"/>
        </w:rPr>
        <w:t>tartil</w:t>
      </w:r>
      <w:proofErr w:type="spellEnd"/>
      <w:r w:rsidRPr="005C7C15">
        <w:rPr>
          <w:rFonts w:ascii="Arial" w:hAnsi="Arial" w:cs="Arial"/>
        </w:rPr>
        <w:t xml:space="preserve">”  </w:t>
      </w:r>
      <w:proofErr w:type="spellStart"/>
      <w:r w:rsidRPr="005C7C15">
        <w:rPr>
          <w:rFonts w:ascii="Arial" w:hAnsi="Arial" w:cs="Arial"/>
        </w:rPr>
        <w:t>adalah</w:t>
      </w:r>
      <w:proofErr w:type="spellEnd"/>
      <w:r w:rsidRPr="005C7C15">
        <w:rPr>
          <w:rFonts w:ascii="Arial" w:hAnsi="Arial" w:cs="Arial"/>
        </w:rPr>
        <w:t xml:space="preserve">  </w:t>
      </w:r>
      <w:proofErr w:type="spellStart"/>
      <w:r w:rsidRPr="005C7C15">
        <w:rPr>
          <w:rFonts w:ascii="Arial" w:hAnsi="Arial" w:cs="Arial"/>
        </w:rPr>
        <w:t>memperjelas</w:t>
      </w:r>
      <w:proofErr w:type="spellEnd"/>
      <w:r w:rsidRPr="005C7C15">
        <w:rPr>
          <w:rFonts w:ascii="Arial" w:hAnsi="Arial" w:cs="Arial"/>
        </w:rPr>
        <w:t xml:space="preserve">  </w:t>
      </w:r>
      <w:proofErr w:type="spellStart"/>
      <w:r w:rsidRPr="005C7C15">
        <w:rPr>
          <w:rFonts w:ascii="Arial" w:hAnsi="Arial" w:cs="Arial"/>
        </w:rPr>
        <w:t>bacaan</w:t>
      </w:r>
      <w:proofErr w:type="spellEnd"/>
      <w:r w:rsidRPr="005C7C15">
        <w:rPr>
          <w:rFonts w:ascii="Arial" w:hAnsi="Arial" w:cs="Arial"/>
        </w:rPr>
        <w:t xml:space="preserve">  </w:t>
      </w:r>
      <w:proofErr w:type="spellStart"/>
      <w:r w:rsidRPr="005C7C15">
        <w:rPr>
          <w:rFonts w:ascii="Arial" w:hAnsi="Arial" w:cs="Arial"/>
        </w:rPr>
        <w:t>semua</w:t>
      </w:r>
      <w:proofErr w:type="spellEnd"/>
      <w:r w:rsidRPr="005C7C15">
        <w:rPr>
          <w:rFonts w:ascii="Arial" w:hAnsi="Arial" w:cs="Arial"/>
        </w:rPr>
        <w:t xml:space="preserve">  </w:t>
      </w:r>
      <w:proofErr w:type="spellStart"/>
      <w:r w:rsidRPr="005C7C15">
        <w:rPr>
          <w:rFonts w:ascii="Arial" w:hAnsi="Arial" w:cs="Arial"/>
        </w:rPr>
        <w:t>huruf</w:t>
      </w:r>
      <w:proofErr w:type="spellEnd"/>
      <w:r w:rsidRPr="005C7C15">
        <w:rPr>
          <w:rFonts w:ascii="Arial" w:hAnsi="Arial" w:cs="Arial"/>
        </w:rPr>
        <w:t xml:space="preserve">  </w:t>
      </w:r>
      <w:proofErr w:type="spellStart"/>
      <w:r w:rsidRPr="005C7C15">
        <w:rPr>
          <w:rFonts w:ascii="Arial" w:hAnsi="Arial" w:cs="Arial"/>
        </w:rPr>
        <w:t>hijaiyah</w:t>
      </w:r>
      <w:proofErr w:type="spellEnd"/>
      <w:r w:rsidRPr="005C7C15">
        <w:rPr>
          <w:rFonts w:ascii="Arial" w:hAnsi="Arial" w:cs="Arial"/>
        </w:rPr>
        <w:t xml:space="preserve">,  </w:t>
      </w:r>
      <w:proofErr w:type="spellStart"/>
      <w:r w:rsidRPr="005C7C15">
        <w:rPr>
          <w:rFonts w:ascii="Arial" w:hAnsi="Arial" w:cs="Arial"/>
        </w:rPr>
        <w:t>memelihara</w:t>
      </w:r>
      <w:proofErr w:type="spellEnd"/>
      <w:r w:rsidRPr="005C7C15">
        <w:rPr>
          <w:rFonts w:ascii="Arial" w:hAnsi="Arial" w:cs="Arial"/>
        </w:rPr>
        <w:t xml:space="preserve">  </w:t>
      </w:r>
      <w:proofErr w:type="spellStart"/>
      <w:r w:rsidRPr="005C7C15">
        <w:rPr>
          <w:rFonts w:ascii="Arial" w:hAnsi="Arial" w:cs="Arial"/>
        </w:rPr>
        <w:t>tempat-tempat</w:t>
      </w:r>
      <w:proofErr w:type="spellEnd"/>
      <w:r w:rsidRPr="005C7C15">
        <w:rPr>
          <w:rFonts w:ascii="Arial" w:hAnsi="Arial" w:cs="Arial"/>
        </w:rPr>
        <w:t xml:space="preserve">  </w:t>
      </w:r>
      <w:proofErr w:type="spellStart"/>
      <w:r w:rsidRPr="005C7C15">
        <w:rPr>
          <w:rFonts w:ascii="Arial" w:hAnsi="Arial" w:cs="Arial"/>
        </w:rPr>
        <w:t>menghentikan</w:t>
      </w:r>
      <w:proofErr w:type="spellEnd"/>
      <w:r w:rsidRPr="005C7C15">
        <w:rPr>
          <w:rFonts w:ascii="Arial" w:hAnsi="Arial" w:cs="Arial"/>
        </w:rPr>
        <w:t xml:space="preserve">  </w:t>
      </w:r>
      <w:proofErr w:type="spellStart"/>
      <w:r w:rsidRPr="005C7C15">
        <w:rPr>
          <w:rFonts w:ascii="Arial" w:hAnsi="Arial" w:cs="Arial"/>
        </w:rPr>
        <w:t>bacaan</w:t>
      </w:r>
      <w:proofErr w:type="spellEnd"/>
      <w:r w:rsidRPr="005C7C15">
        <w:rPr>
          <w:rFonts w:ascii="Arial" w:hAnsi="Arial" w:cs="Arial"/>
        </w:rPr>
        <w:t xml:space="preserve">  (</w:t>
      </w:r>
      <w:proofErr w:type="spellStart"/>
      <w:r w:rsidRPr="005C7C15">
        <w:rPr>
          <w:rFonts w:ascii="Arial" w:hAnsi="Arial" w:cs="Arial"/>
        </w:rPr>
        <w:t>waqaf</w:t>
      </w:r>
      <w:proofErr w:type="spellEnd"/>
      <w:r w:rsidRPr="005C7C15">
        <w:rPr>
          <w:rFonts w:ascii="Arial" w:hAnsi="Arial" w:cs="Arial"/>
        </w:rPr>
        <w:t xml:space="preserve">),  dan  </w:t>
      </w:r>
      <w:proofErr w:type="spellStart"/>
      <w:r w:rsidRPr="005C7C15">
        <w:rPr>
          <w:rFonts w:ascii="Arial" w:hAnsi="Arial" w:cs="Arial"/>
        </w:rPr>
        <w:t>menyempurnakan</w:t>
      </w:r>
      <w:proofErr w:type="spellEnd"/>
      <w:r w:rsidRPr="005C7C15">
        <w:rPr>
          <w:rFonts w:ascii="Arial" w:hAnsi="Arial" w:cs="Arial"/>
        </w:rPr>
        <w:t xml:space="preserve">  </w:t>
      </w:r>
      <w:proofErr w:type="spellStart"/>
      <w:r w:rsidRPr="005C7C15">
        <w:rPr>
          <w:rFonts w:ascii="Arial" w:hAnsi="Arial" w:cs="Arial"/>
        </w:rPr>
        <w:t>harokat</w:t>
      </w:r>
      <w:proofErr w:type="spellEnd"/>
      <w:r w:rsidRPr="005C7C15">
        <w:rPr>
          <w:rFonts w:ascii="Arial" w:hAnsi="Arial" w:cs="Arial"/>
        </w:rPr>
        <w:t xml:space="preserve">  </w:t>
      </w:r>
      <w:proofErr w:type="spellStart"/>
      <w:r w:rsidRPr="005C7C15">
        <w:rPr>
          <w:rFonts w:ascii="Arial" w:hAnsi="Arial" w:cs="Arial"/>
        </w:rPr>
        <w:t>dalam</w:t>
      </w:r>
      <w:proofErr w:type="spellEnd"/>
      <w:r w:rsidRPr="005C7C15">
        <w:rPr>
          <w:rFonts w:ascii="Arial" w:hAnsi="Arial" w:cs="Arial"/>
        </w:rPr>
        <w:t xml:space="preserve">  </w:t>
      </w:r>
      <w:proofErr w:type="spellStart"/>
      <w:r w:rsidRPr="005C7C15">
        <w:rPr>
          <w:rFonts w:ascii="Arial" w:hAnsi="Arial" w:cs="Arial"/>
        </w:rPr>
        <w:t>bacaan</w:t>
      </w:r>
      <w:proofErr w:type="spellEnd"/>
      <w:r w:rsidRPr="005C7C15">
        <w:rPr>
          <w:rFonts w:ascii="Arial" w:hAnsi="Arial" w:cs="Arial"/>
        </w:rPr>
        <w:t xml:space="preserve">.  </w:t>
      </w:r>
      <w:proofErr w:type="spellStart"/>
      <w:r w:rsidRPr="005C7C15">
        <w:rPr>
          <w:rFonts w:ascii="Arial" w:hAnsi="Arial" w:cs="Arial"/>
        </w:rPr>
        <w:t>Sementara</w:t>
      </w:r>
      <w:proofErr w:type="spellEnd"/>
      <w:r w:rsidRPr="005C7C15">
        <w:rPr>
          <w:rFonts w:ascii="Arial" w:hAnsi="Arial" w:cs="Arial"/>
        </w:rPr>
        <w:t xml:space="preserve"> </w:t>
      </w:r>
      <w:proofErr w:type="spellStart"/>
      <w:r w:rsidRPr="005C7C15">
        <w:rPr>
          <w:rFonts w:ascii="Arial" w:hAnsi="Arial" w:cs="Arial"/>
        </w:rPr>
        <w:t>Syaiddinah</w:t>
      </w:r>
      <w:proofErr w:type="spellEnd"/>
      <w:r w:rsidRPr="005C7C15">
        <w:rPr>
          <w:rFonts w:ascii="Arial" w:hAnsi="Arial" w:cs="Arial"/>
        </w:rPr>
        <w:t xml:space="preserve">  Ali  bin  Abi  </w:t>
      </w:r>
      <w:proofErr w:type="spellStart"/>
      <w:r w:rsidRPr="005C7C15">
        <w:rPr>
          <w:rFonts w:ascii="Arial" w:hAnsi="Arial" w:cs="Arial"/>
        </w:rPr>
        <w:t>Thalib</w:t>
      </w:r>
      <w:proofErr w:type="spellEnd"/>
      <w:r w:rsidRPr="005C7C15">
        <w:rPr>
          <w:rFonts w:ascii="Arial" w:hAnsi="Arial" w:cs="Arial"/>
        </w:rPr>
        <w:t xml:space="preserve">  </w:t>
      </w:r>
      <w:proofErr w:type="spellStart"/>
      <w:r w:rsidRPr="005C7C15">
        <w:rPr>
          <w:rFonts w:ascii="Arial" w:hAnsi="Arial" w:cs="Arial"/>
        </w:rPr>
        <w:t>menyamakan</w:t>
      </w:r>
      <w:proofErr w:type="spellEnd"/>
      <w:r w:rsidRPr="005C7C15">
        <w:rPr>
          <w:rFonts w:ascii="Arial" w:hAnsi="Arial" w:cs="Arial"/>
        </w:rPr>
        <w:t xml:space="preserve">  “</w:t>
      </w:r>
      <w:proofErr w:type="spellStart"/>
      <w:r w:rsidRPr="005C7C15">
        <w:rPr>
          <w:rFonts w:ascii="Arial" w:hAnsi="Arial" w:cs="Arial"/>
        </w:rPr>
        <w:t>tartil</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tajwid,  </w:t>
      </w:r>
      <w:proofErr w:type="spellStart"/>
      <w:r w:rsidRPr="005C7C15">
        <w:rPr>
          <w:rFonts w:ascii="Arial" w:hAnsi="Arial" w:cs="Arial"/>
        </w:rPr>
        <w:t>yaitu</w:t>
      </w:r>
      <w:proofErr w:type="spellEnd"/>
      <w:r w:rsidRPr="005C7C15">
        <w:rPr>
          <w:rFonts w:ascii="Arial" w:hAnsi="Arial" w:cs="Arial"/>
        </w:rPr>
        <w:t xml:space="preserve">  </w:t>
      </w:r>
      <w:proofErr w:type="spellStart"/>
      <w:r w:rsidRPr="005C7C15">
        <w:rPr>
          <w:rFonts w:ascii="Arial" w:hAnsi="Arial" w:cs="Arial"/>
        </w:rPr>
        <w:t>membaguskan</w:t>
      </w:r>
      <w:proofErr w:type="spellEnd"/>
      <w:r w:rsidRPr="005C7C15">
        <w:rPr>
          <w:rFonts w:ascii="Arial" w:hAnsi="Arial" w:cs="Arial"/>
        </w:rPr>
        <w:t xml:space="preserve">  </w:t>
      </w:r>
      <w:proofErr w:type="spellStart"/>
      <w:r w:rsidRPr="005C7C15">
        <w:rPr>
          <w:rFonts w:ascii="Arial" w:hAnsi="Arial" w:cs="Arial"/>
        </w:rPr>
        <w:t>bacaan-bacaan</w:t>
      </w:r>
      <w:proofErr w:type="spellEnd"/>
      <w:r w:rsidRPr="005C7C15">
        <w:rPr>
          <w:rFonts w:ascii="Arial" w:hAnsi="Arial" w:cs="Arial"/>
        </w:rPr>
        <w:t xml:space="preserve">  </w:t>
      </w:r>
      <w:proofErr w:type="spellStart"/>
      <w:r w:rsidRPr="005C7C15">
        <w:rPr>
          <w:rFonts w:ascii="Arial" w:hAnsi="Arial" w:cs="Arial"/>
        </w:rPr>
        <w:t>huruf-huruf</w:t>
      </w:r>
      <w:proofErr w:type="spellEnd"/>
      <w:r w:rsidRPr="005C7C15">
        <w:rPr>
          <w:rFonts w:ascii="Arial" w:hAnsi="Arial" w:cs="Arial"/>
        </w:rPr>
        <w:t xml:space="preserve">  dan  </w:t>
      </w:r>
      <w:proofErr w:type="spellStart"/>
      <w:r w:rsidRPr="005C7C15">
        <w:rPr>
          <w:rFonts w:ascii="Arial" w:hAnsi="Arial" w:cs="Arial"/>
        </w:rPr>
        <w:t>mengenal</w:t>
      </w:r>
      <w:proofErr w:type="spellEnd"/>
      <w:r w:rsidRPr="005C7C15">
        <w:rPr>
          <w:rFonts w:ascii="Arial" w:hAnsi="Arial" w:cs="Arial"/>
        </w:rPr>
        <w:t xml:space="preserve">  </w:t>
      </w:r>
      <w:proofErr w:type="spellStart"/>
      <w:r w:rsidRPr="005C7C15">
        <w:rPr>
          <w:rFonts w:ascii="Arial" w:hAnsi="Arial" w:cs="Arial"/>
        </w:rPr>
        <w:t>tempat-tempat</w:t>
      </w:r>
      <w:proofErr w:type="spellEnd"/>
      <w:r w:rsidRPr="005C7C15">
        <w:rPr>
          <w:rFonts w:ascii="Arial" w:hAnsi="Arial" w:cs="Arial"/>
        </w:rPr>
        <w:t xml:space="preserve">  </w:t>
      </w:r>
      <w:proofErr w:type="spellStart"/>
      <w:r w:rsidRPr="005C7C15">
        <w:rPr>
          <w:rFonts w:ascii="Arial" w:hAnsi="Arial" w:cs="Arial"/>
        </w:rPr>
        <w:t>berhenti</w:t>
      </w:r>
      <w:proofErr w:type="spellEnd"/>
      <w:r w:rsidRPr="005C7C15">
        <w:rPr>
          <w:rFonts w:ascii="Arial" w:hAnsi="Arial" w:cs="Arial"/>
        </w:rPr>
        <w:t xml:space="preserve">  (</w:t>
      </w:r>
      <w:proofErr w:type="spellStart"/>
      <w:r w:rsidRPr="005C7C15">
        <w:rPr>
          <w:rFonts w:ascii="Arial" w:hAnsi="Arial" w:cs="Arial"/>
        </w:rPr>
        <w:t>waqaf</w:t>
      </w:r>
      <w:proofErr w:type="spellEnd"/>
      <w:r w:rsidRPr="005C7C15">
        <w:rPr>
          <w:rFonts w:ascii="Arial" w:hAnsi="Arial" w:cs="Arial"/>
        </w:rPr>
        <w:t xml:space="preserve">).  </w:t>
      </w:r>
      <w:proofErr w:type="spellStart"/>
      <w:r w:rsidRPr="005C7C15">
        <w:rPr>
          <w:rFonts w:ascii="Arial" w:hAnsi="Arial" w:cs="Arial"/>
        </w:rPr>
        <w:t>Berbeda</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Ibnu</w:t>
      </w:r>
      <w:proofErr w:type="spellEnd"/>
      <w:r w:rsidRPr="005C7C15">
        <w:rPr>
          <w:rFonts w:ascii="Arial" w:hAnsi="Arial" w:cs="Arial"/>
        </w:rPr>
        <w:t xml:space="preserve">  </w:t>
      </w:r>
      <w:proofErr w:type="spellStart"/>
      <w:r w:rsidRPr="005C7C15">
        <w:rPr>
          <w:rFonts w:ascii="Arial" w:hAnsi="Arial" w:cs="Arial"/>
        </w:rPr>
        <w:t>Katsir</w:t>
      </w:r>
      <w:proofErr w:type="spellEnd"/>
      <w:r w:rsidRPr="005C7C15">
        <w:rPr>
          <w:rFonts w:ascii="Arial" w:hAnsi="Arial" w:cs="Arial"/>
        </w:rPr>
        <w:t xml:space="preserve">   yang  </w:t>
      </w:r>
      <w:proofErr w:type="spellStart"/>
      <w:r w:rsidRPr="005C7C15">
        <w:rPr>
          <w:rFonts w:ascii="Arial" w:hAnsi="Arial" w:cs="Arial"/>
        </w:rPr>
        <w:t>mengartikan</w:t>
      </w:r>
      <w:proofErr w:type="spellEnd"/>
      <w:r w:rsidRPr="005C7C15">
        <w:rPr>
          <w:rFonts w:ascii="Arial" w:hAnsi="Arial" w:cs="Arial"/>
        </w:rPr>
        <w:t xml:space="preserve">  “</w:t>
      </w:r>
      <w:proofErr w:type="spellStart"/>
      <w:r w:rsidRPr="005C7C15">
        <w:rPr>
          <w:rFonts w:ascii="Arial" w:hAnsi="Arial" w:cs="Arial"/>
        </w:rPr>
        <w:t>tartil</w:t>
      </w:r>
      <w:proofErr w:type="spellEnd"/>
      <w:r w:rsidRPr="005C7C15">
        <w:rPr>
          <w:rFonts w:ascii="Arial" w:hAnsi="Arial" w:cs="Arial"/>
        </w:rPr>
        <w:t xml:space="preserve">”  </w:t>
      </w:r>
      <w:proofErr w:type="spellStart"/>
      <w:r w:rsidRPr="005C7C15">
        <w:rPr>
          <w:rFonts w:ascii="Arial" w:hAnsi="Arial" w:cs="Arial"/>
        </w:rPr>
        <w:t>sebagai</w:t>
      </w:r>
      <w:proofErr w:type="spellEnd"/>
      <w:r w:rsidRPr="005C7C15">
        <w:rPr>
          <w:rFonts w:ascii="Arial" w:hAnsi="Arial" w:cs="Arial"/>
        </w:rPr>
        <w:t xml:space="preserve">  </w:t>
      </w:r>
      <w:proofErr w:type="spellStart"/>
      <w:r w:rsidRPr="005C7C15">
        <w:rPr>
          <w:rFonts w:ascii="Arial" w:hAnsi="Arial" w:cs="Arial"/>
        </w:rPr>
        <w:t>bacaan</w:t>
      </w:r>
      <w:proofErr w:type="spellEnd"/>
      <w:r w:rsidRPr="005C7C15">
        <w:rPr>
          <w:rFonts w:ascii="Arial" w:hAnsi="Arial" w:cs="Arial"/>
        </w:rPr>
        <w:t xml:space="preserve">  </w:t>
      </w:r>
      <w:proofErr w:type="spellStart"/>
      <w:r w:rsidRPr="005C7C15">
        <w:rPr>
          <w:rFonts w:ascii="Arial" w:hAnsi="Arial" w:cs="Arial"/>
        </w:rPr>
        <w:t>perlahan-lahan</w:t>
      </w:r>
      <w:proofErr w:type="spellEnd"/>
      <w:r w:rsidRPr="005C7C15">
        <w:rPr>
          <w:rFonts w:ascii="Arial" w:hAnsi="Arial" w:cs="Arial"/>
        </w:rPr>
        <w:t xml:space="preserve">  yang  </w:t>
      </w:r>
      <w:proofErr w:type="spellStart"/>
      <w:r w:rsidRPr="005C7C15">
        <w:rPr>
          <w:rFonts w:ascii="Arial" w:hAnsi="Arial" w:cs="Arial"/>
        </w:rPr>
        <w:t>dapat</w:t>
      </w:r>
      <w:proofErr w:type="spellEnd"/>
      <w:r w:rsidRPr="005C7C15">
        <w:rPr>
          <w:rFonts w:ascii="Arial" w:hAnsi="Arial" w:cs="Arial"/>
        </w:rPr>
        <w:t xml:space="preserve">  </w:t>
      </w:r>
      <w:proofErr w:type="spellStart"/>
      <w:r w:rsidRPr="005C7C15">
        <w:rPr>
          <w:rFonts w:ascii="Arial" w:hAnsi="Arial" w:cs="Arial"/>
        </w:rPr>
        <w:t>membantu</w:t>
      </w:r>
      <w:proofErr w:type="spellEnd"/>
      <w:r w:rsidRPr="005C7C15">
        <w:rPr>
          <w:rFonts w:ascii="Arial" w:hAnsi="Arial" w:cs="Arial"/>
        </w:rPr>
        <w:t xml:space="preserve">  </w:t>
      </w:r>
      <w:proofErr w:type="spellStart"/>
      <w:r w:rsidRPr="005C7C15">
        <w:rPr>
          <w:rFonts w:ascii="Arial" w:hAnsi="Arial" w:cs="Arial"/>
        </w:rPr>
        <w:t>menuju</w:t>
      </w:r>
      <w:proofErr w:type="spellEnd"/>
      <w:r w:rsidRPr="005C7C15">
        <w:rPr>
          <w:rFonts w:ascii="Arial" w:hAnsi="Arial" w:cs="Arial"/>
        </w:rPr>
        <w:t xml:space="preserve">  </w:t>
      </w:r>
      <w:proofErr w:type="spellStart"/>
      <w:r w:rsidRPr="005C7C15">
        <w:rPr>
          <w:rFonts w:ascii="Arial" w:hAnsi="Arial" w:cs="Arial"/>
        </w:rPr>
        <w:t>tingkat</w:t>
      </w:r>
      <w:proofErr w:type="spellEnd"/>
      <w:r w:rsidRPr="005C7C15">
        <w:rPr>
          <w:rFonts w:ascii="Arial" w:hAnsi="Arial" w:cs="Arial"/>
        </w:rPr>
        <w:t xml:space="preserve">  </w:t>
      </w:r>
      <w:proofErr w:type="spellStart"/>
      <w:r w:rsidRPr="005C7C15">
        <w:rPr>
          <w:rFonts w:ascii="Arial" w:hAnsi="Arial" w:cs="Arial"/>
        </w:rPr>
        <w:t>pemahaman</w:t>
      </w:r>
      <w:proofErr w:type="spellEnd"/>
      <w:r w:rsidRPr="005C7C15">
        <w:rPr>
          <w:rFonts w:ascii="Arial" w:hAnsi="Arial" w:cs="Arial"/>
        </w:rPr>
        <w:t xml:space="preserve">  dan  </w:t>
      </w:r>
      <w:proofErr w:type="spellStart"/>
      <w:r w:rsidRPr="005C7C15">
        <w:rPr>
          <w:rFonts w:ascii="Arial" w:hAnsi="Arial" w:cs="Arial"/>
        </w:rPr>
        <w:t>perenungan</w:t>
      </w:r>
      <w:proofErr w:type="spellEnd"/>
      <w:r w:rsidRPr="005C7C15">
        <w:rPr>
          <w:rFonts w:ascii="Arial" w:hAnsi="Arial" w:cs="Arial"/>
        </w:rPr>
        <w:t xml:space="preserve">  </w:t>
      </w:r>
      <w:r w:rsidRPr="005C7C15">
        <w:rPr>
          <w:rFonts w:ascii="Arial" w:hAnsi="Arial" w:cs="Arial"/>
          <w:lang w:val="id-ID"/>
        </w:rPr>
        <w:t>a</w:t>
      </w:r>
      <w:r w:rsidRPr="005C7C15">
        <w:rPr>
          <w:rFonts w:ascii="Arial" w:hAnsi="Arial" w:cs="Arial"/>
        </w:rPr>
        <w:t>l-Qur’an (</w:t>
      </w:r>
      <w:r w:rsidRPr="005C7C15">
        <w:rPr>
          <w:rFonts w:ascii="Arial" w:hAnsi="Arial" w:cs="Arial"/>
          <w:lang w:val="id-ID"/>
        </w:rPr>
        <w:t>Ahmad  Syarifuddin</w:t>
      </w:r>
      <w:r w:rsidR="006F5778">
        <w:rPr>
          <w:rFonts w:ascii="Arial" w:hAnsi="Arial" w:cs="Arial"/>
        </w:rPr>
        <w:t>, 2004</w:t>
      </w:r>
      <w:r w:rsidRPr="005C7C15">
        <w:rPr>
          <w:rFonts w:ascii="Arial" w:hAnsi="Arial" w:cs="Arial"/>
        </w:rPr>
        <w:t>)</w:t>
      </w:r>
    </w:p>
    <w:p w14:paraId="569D7721" w14:textId="77777777" w:rsidR="00683E4B" w:rsidRPr="005C7C15" w:rsidRDefault="00683E4B" w:rsidP="00683E4B">
      <w:pPr>
        <w:spacing w:line="360" w:lineRule="auto"/>
        <w:ind w:firstLine="709"/>
        <w:contextualSpacing/>
        <w:jc w:val="both"/>
        <w:rPr>
          <w:rFonts w:ascii="Arial" w:hAnsi="Arial" w:cs="Arial"/>
          <w:b/>
        </w:rPr>
      </w:pPr>
      <w:r w:rsidRPr="005C7C15">
        <w:rPr>
          <w:rFonts w:ascii="Arial" w:hAnsi="Arial" w:cs="Arial"/>
          <w:lang w:val="id-ID"/>
        </w:rPr>
        <w:lastRenderedPageBreak/>
        <w:t>Agar</w:t>
      </w:r>
      <w:r w:rsidRPr="005C7C15">
        <w:rPr>
          <w:rFonts w:ascii="Arial" w:hAnsi="Arial" w:cs="Arial"/>
        </w:rPr>
        <w:t xml:space="preserve"> </w:t>
      </w:r>
      <w:proofErr w:type="spellStart"/>
      <w:r w:rsidRPr="005C7C15">
        <w:rPr>
          <w:rFonts w:ascii="Arial" w:hAnsi="Arial" w:cs="Arial"/>
        </w:rPr>
        <w:t>dapat</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w:t>
      </w:r>
      <w:r w:rsidRPr="005C7C15">
        <w:rPr>
          <w:rFonts w:ascii="Arial" w:hAnsi="Arial" w:cs="Arial"/>
          <w:lang w:val="id-ID"/>
        </w:rPr>
        <w:t>a</w:t>
      </w:r>
      <w:r w:rsidRPr="005C7C15">
        <w:rPr>
          <w:rFonts w:ascii="Arial" w:hAnsi="Arial" w:cs="Arial"/>
        </w:rPr>
        <w:t xml:space="preserve">l-Qur’an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tartil</w:t>
      </w:r>
      <w:proofErr w:type="spellEnd"/>
      <w:r w:rsidRPr="005C7C15">
        <w:rPr>
          <w:rFonts w:ascii="Arial" w:hAnsi="Arial" w:cs="Arial"/>
        </w:rPr>
        <w:t xml:space="preserve">  dan  </w:t>
      </w:r>
      <w:proofErr w:type="spellStart"/>
      <w:r w:rsidRPr="005C7C15">
        <w:rPr>
          <w:rFonts w:ascii="Arial" w:hAnsi="Arial" w:cs="Arial"/>
        </w:rPr>
        <w:t>sesuai</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kaidah-kaidah</w:t>
      </w:r>
      <w:proofErr w:type="spellEnd"/>
      <w:r w:rsidRPr="005C7C15">
        <w:rPr>
          <w:rFonts w:ascii="Arial" w:hAnsi="Arial" w:cs="Arial"/>
        </w:rPr>
        <w:t xml:space="preserve">  yang  </w:t>
      </w:r>
      <w:proofErr w:type="spellStart"/>
      <w:r w:rsidRPr="005C7C15">
        <w:rPr>
          <w:rFonts w:ascii="Arial" w:hAnsi="Arial" w:cs="Arial"/>
        </w:rPr>
        <w:t>berlaku</w:t>
      </w:r>
      <w:proofErr w:type="spellEnd"/>
      <w:r w:rsidRPr="005C7C15">
        <w:rPr>
          <w:rFonts w:ascii="Arial" w:hAnsi="Arial" w:cs="Arial"/>
        </w:rPr>
        <w:t xml:space="preserve">  </w:t>
      </w:r>
      <w:proofErr w:type="spellStart"/>
      <w:r w:rsidRPr="005C7C15">
        <w:rPr>
          <w:rFonts w:ascii="Arial" w:hAnsi="Arial" w:cs="Arial"/>
        </w:rPr>
        <w:t>diperlukan</w:t>
      </w:r>
      <w:proofErr w:type="spellEnd"/>
      <w:r w:rsidRPr="005C7C15">
        <w:rPr>
          <w:rFonts w:ascii="Arial" w:hAnsi="Arial" w:cs="Arial"/>
        </w:rPr>
        <w:t xml:space="preserve">  </w:t>
      </w:r>
      <w:proofErr w:type="spellStart"/>
      <w:r w:rsidRPr="005C7C15">
        <w:rPr>
          <w:rFonts w:ascii="Arial" w:hAnsi="Arial" w:cs="Arial"/>
        </w:rPr>
        <w:t>suatu</w:t>
      </w:r>
      <w:proofErr w:type="spellEnd"/>
      <w:r w:rsidRPr="005C7C15">
        <w:rPr>
          <w:rFonts w:ascii="Arial" w:hAnsi="Arial" w:cs="Arial"/>
        </w:rPr>
        <w:t xml:space="preserve">  </w:t>
      </w:r>
      <w:proofErr w:type="spellStart"/>
      <w:r w:rsidRPr="005C7C15">
        <w:rPr>
          <w:rFonts w:ascii="Arial" w:hAnsi="Arial" w:cs="Arial"/>
        </w:rPr>
        <w:t>bidang</w:t>
      </w:r>
      <w:proofErr w:type="spellEnd"/>
      <w:r w:rsidRPr="005C7C15">
        <w:rPr>
          <w:rFonts w:ascii="Arial" w:hAnsi="Arial" w:cs="Arial"/>
        </w:rPr>
        <w:t xml:space="preserve">  </w:t>
      </w:r>
      <w:proofErr w:type="spellStart"/>
      <w:r w:rsidRPr="005C7C15">
        <w:rPr>
          <w:rFonts w:ascii="Arial" w:hAnsi="Arial" w:cs="Arial"/>
        </w:rPr>
        <w:t>disiplin</w:t>
      </w:r>
      <w:proofErr w:type="spellEnd"/>
      <w:r w:rsidRPr="005C7C15">
        <w:rPr>
          <w:rFonts w:ascii="Arial" w:hAnsi="Arial" w:cs="Arial"/>
        </w:rPr>
        <w:t xml:space="preserve">  </w:t>
      </w:r>
      <w:proofErr w:type="spellStart"/>
      <w:r w:rsidRPr="005C7C15">
        <w:rPr>
          <w:rFonts w:ascii="Arial" w:hAnsi="Arial" w:cs="Arial"/>
        </w:rPr>
        <w:t>ilmu</w:t>
      </w:r>
      <w:proofErr w:type="spellEnd"/>
      <w:r w:rsidRPr="005C7C15">
        <w:rPr>
          <w:rFonts w:ascii="Arial" w:hAnsi="Arial" w:cs="Arial"/>
        </w:rPr>
        <w:t xml:space="preserve">   yang  </w:t>
      </w:r>
      <w:proofErr w:type="spellStart"/>
      <w:r w:rsidRPr="005C7C15">
        <w:rPr>
          <w:rFonts w:ascii="Arial" w:hAnsi="Arial" w:cs="Arial"/>
        </w:rPr>
        <w:t>lazim</w:t>
      </w:r>
      <w:proofErr w:type="spellEnd"/>
      <w:r w:rsidRPr="005C7C15">
        <w:rPr>
          <w:rFonts w:ascii="Arial" w:hAnsi="Arial" w:cs="Arial"/>
        </w:rPr>
        <w:t xml:space="preserve">  </w:t>
      </w:r>
      <w:proofErr w:type="spellStart"/>
      <w:r w:rsidRPr="005C7C15">
        <w:rPr>
          <w:rFonts w:ascii="Arial" w:hAnsi="Arial" w:cs="Arial"/>
        </w:rPr>
        <w:t>disebut</w:t>
      </w:r>
      <w:proofErr w:type="spellEnd"/>
      <w:r w:rsidRPr="005C7C15">
        <w:rPr>
          <w:rFonts w:ascii="Arial" w:hAnsi="Arial" w:cs="Arial"/>
        </w:rPr>
        <w:t xml:space="preserve">  </w:t>
      </w:r>
      <w:proofErr w:type="spellStart"/>
      <w:r w:rsidRPr="005C7C15">
        <w:rPr>
          <w:rFonts w:ascii="Arial" w:hAnsi="Arial" w:cs="Arial"/>
        </w:rPr>
        <w:t>ilmu</w:t>
      </w:r>
      <w:proofErr w:type="spellEnd"/>
      <w:r w:rsidRPr="005C7C15">
        <w:rPr>
          <w:rFonts w:ascii="Arial" w:hAnsi="Arial" w:cs="Arial"/>
        </w:rPr>
        <w:t xml:space="preserve">  tajwid.  </w:t>
      </w:r>
      <w:proofErr w:type="spellStart"/>
      <w:r w:rsidRPr="005C7C15">
        <w:rPr>
          <w:rFonts w:ascii="Arial" w:hAnsi="Arial" w:cs="Arial"/>
        </w:rPr>
        <w:t>Ilmu</w:t>
      </w:r>
      <w:proofErr w:type="spellEnd"/>
      <w:r w:rsidRPr="005C7C15">
        <w:rPr>
          <w:rFonts w:ascii="Arial" w:hAnsi="Arial" w:cs="Arial"/>
        </w:rPr>
        <w:t xml:space="preserve">  yang  </w:t>
      </w:r>
      <w:proofErr w:type="spellStart"/>
      <w:r w:rsidRPr="005C7C15">
        <w:rPr>
          <w:rFonts w:ascii="Arial" w:hAnsi="Arial" w:cs="Arial"/>
        </w:rPr>
        <w:t>dapat</w:t>
      </w:r>
      <w:proofErr w:type="spellEnd"/>
      <w:r w:rsidRPr="005C7C15">
        <w:rPr>
          <w:rFonts w:ascii="Arial" w:hAnsi="Arial" w:cs="Arial"/>
        </w:rPr>
        <w:t xml:space="preserve">  </w:t>
      </w:r>
      <w:proofErr w:type="spellStart"/>
      <w:r w:rsidRPr="005C7C15">
        <w:rPr>
          <w:rFonts w:ascii="Arial" w:hAnsi="Arial" w:cs="Arial"/>
        </w:rPr>
        <w:t>mengantarkan</w:t>
      </w:r>
      <w:proofErr w:type="spellEnd"/>
      <w:r w:rsidRPr="005C7C15">
        <w:rPr>
          <w:rFonts w:ascii="Arial" w:hAnsi="Arial" w:cs="Arial"/>
        </w:rPr>
        <w:t xml:space="preserve">  pada para </w:t>
      </w:r>
      <w:proofErr w:type="spellStart"/>
      <w:r w:rsidRPr="005C7C15">
        <w:rPr>
          <w:rFonts w:ascii="Arial" w:hAnsi="Arial" w:cs="Arial"/>
        </w:rPr>
        <w:t>pembaca</w:t>
      </w:r>
      <w:proofErr w:type="spellEnd"/>
      <w:r w:rsidRPr="005C7C15">
        <w:rPr>
          <w:rFonts w:ascii="Arial" w:hAnsi="Arial" w:cs="Arial"/>
        </w:rPr>
        <w:t xml:space="preserve">  </w:t>
      </w:r>
      <w:r w:rsidRPr="005C7C15">
        <w:rPr>
          <w:rFonts w:ascii="Arial" w:hAnsi="Arial" w:cs="Arial"/>
          <w:lang w:val="id-ID"/>
        </w:rPr>
        <w:t>a</w:t>
      </w:r>
      <w:r w:rsidRPr="005C7C15">
        <w:rPr>
          <w:rFonts w:ascii="Arial" w:hAnsi="Arial" w:cs="Arial"/>
        </w:rPr>
        <w:t xml:space="preserve">l-Qur’an  </w:t>
      </w:r>
      <w:proofErr w:type="spellStart"/>
      <w:r w:rsidRPr="005C7C15">
        <w:rPr>
          <w:rFonts w:ascii="Arial" w:hAnsi="Arial" w:cs="Arial"/>
        </w:rPr>
        <w:t>mampu</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benar</w:t>
      </w:r>
      <w:proofErr w:type="spellEnd"/>
      <w:r w:rsidRPr="005C7C15">
        <w:rPr>
          <w:rFonts w:ascii="Arial" w:hAnsi="Arial" w:cs="Arial"/>
        </w:rPr>
        <w:t xml:space="preserve">  </w:t>
      </w:r>
      <w:proofErr w:type="spellStart"/>
      <w:r w:rsidRPr="005C7C15">
        <w:rPr>
          <w:rFonts w:ascii="Arial" w:hAnsi="Arial" w:cs="Arial"/>
        </w:rPr>
        <w:t>teratur</w:t>
      </w:r>
      <w:proofErr w:type="spellEnd"/>
      <w:r w:rsidRPr="005C7C15">
        <w:rPr>
          <w:rFonts w:ascii="Arial" w:hAnsi="Arial" w:cs="Arial"/>
        </w:rPr>
        <w:t xml:space="preserve">,  </w:t>
      </w:r>
      <w:proofErr w:type="spellStart"/>
      <w:r w:rsidRPr="005C7C15">
        <w:rPr>
          <w:rFonts w:ascii="Arial" w:hAnsi="Arial" w:cs="Arial"/>
        </w:rPr>
        <w:t>indah</w:t>
      </w:r>
      <w:proofErr w:type="spellEnd"/>
      <w:r w:rsidRPr="005C7C15">
        <w:rPr>
          <w:rFonts w:ascii="Arial" w:hAnsi="Arial" w:cs="Arial"/>
        </w:rPr>
        <w:t xml:space="preserve">  dan  </w:t>
      </w:r>
      <w:proofErr w:type="spellStart"/>
      <w:r w:rsidRPr="005C7C15">
        <w:rPr>
          <w:rFonts w:ascii="Arial" w:hAnsi="Arial" w:cs="Arial"/>
        </w:rPr>
        <w:t>fasih</w:t>
      </w:r>
      <w:proofErr w:type="spellEnd"/>
      <w:r w:rsidRPr="005C7C15">
        <w:rPr>
          <w:rFonts w:ascii="Arial" w:hAnsi="Arial" w:cs="Arial"/>
        </w:rPr>
        <w:t xml:space="preserve">  </w:t>
      </w:r>
      <w:proofErr w:type="spellStart"/>
      <w:r w:rsidRPr="005C7C15">
        <w:rPr>
          <w:rFonts w:ascii="Arial" w:hAnsi="Arial" w:cs="Arial"/>
        </w:rPr>
        <w:t>sehingga</w:t>
      </w:r>
      <w:proofErr w:type="spellEnd"/>
      <w:r w:rsidRPr="005C7C15">
        <w:rPr>
          <w:rFonts w:ascii="Arial" w:hAnsi="Arial" w:cs="Arial"/>
        </w:rPr>
        <w:t xml:space="preserve">  </w:t>
      </w:r>
      <w:proofErr w:type="spellStart"/>
      <w:r w:rsidRPr="005C7C15">
        <w:rPr>
          <w:rFonts w:ascii="Arial" w:hAnsi="Arial" w:cs="Arial"/>
        </w:rPr>
        <w:t>terhindar</w:t>
      </w:r>
      <w:proofErr w:type="spellEnd"/>
      <w:r w:rsidRPr="005C7C15">
        <w:rPr>
          <w:rFonts w:ascii="Arial" w:hAnsi="Arial" w:cs="Arial"/>
        </w:rPr>
        <w:t xml:space="preserve">  </w:t>
      </w:r>
      <w:proofErr w:type="spellStart"/>
      <w:r w:rsidRPr="005C7C15">
        <w:rPr>
          <w:rFonts w:ascii="Arial" w:hAnsi="Arial" w:cs="Arial"/>
        </w:rPr>
        <w:t>dari</w:t>
      </w:r>
      <w:proofErr w:type="spellEnd"/>
      <w:r w:rsidRPr="005C7C15">
        <w:rPr>
          <w:rFonts w:ascii="Arial" w:hAnsi="Arial" w:cs="Arial"/>
        </w:rPr>
        <w:t xml:space="preserve">  </w:t>
      </w:r>
      <w:proofErr w:type="spellStart"/>
      <w:r w:rsidRPr="005C7C15">
        <w:rPr>
          <w:rFonts w:ascii="Arial" w:hAnsi="Arial" w:cs="Arial"/>
        </w:rPr>
        <w:t>kekeliruan</w:t>
      </w:r>
      <w:proofErr w:type="spellEnd"/>
      <w:r w:rsidRPr="005C7C15">
        <w:rPr>
          <w:rFonts w:ascii="Arial" w:hAnsi="Arial" w:cs="Arial"/>
        </w:rPr>
        <w:t xml:space="preserve">  </w:t>
      </w:r>
      <w:proofErr w:type="spellStart"/>
      <w:r w:rsidRPr="005C7C15">
        <w:rPr>
          <w:rFonts w:ascii="Arial" w:hAnsi="Arial" w:cs="Arial"/>
        </w:rPr>
        <w:t>atau</w:t>
      </w:r>
      <w:proofErr w:type="spellEnd"/>
      <w:r w:rsidRPr="005C7C15">
        <w:rPr>
          <w:rFonts w:ascii="Arial" w:hAnsi="Arial" w:cs="Arial"/>
        </w:rPr>
        <w:t xml:space="preserve">  </w:t>
      </w:r>
      <w:proofErr w:type="spellStart"/>
      <w:r w:rsidRPr="005C7C15">
        <w:rPr>
          <w:rFonts w:ascii="Arial" w:hAnsi="Arial" w:cs="Arial"/>
        </w:rPr>
        <w:t>kesalahan</w:t>
      </w:r>
      <w:proofErr w:type="spellEnd"/>
      <w:r w:rsidRPr="005C7C15">
        <w:rPr>
          <w:rFonts w:ascii="Arial" w:hAnsi="Arial" w:cs="Arial"/>
        </w:rPr>
        <w:t xml:space="preserve">  </w:t>
      </w:r>
      <w:proofErr w:type="spellStart"/>
      <w:r w:rsidRPr="005C7C15">
        <w:rPr>
          <w:rFonts w:ascii="Arial" w:hAnsi="Arial" w:cs="Arial"/>
        </w:rPr>
        <w:t>dalam</w:t>
      </w:r>
      <w:proofErr w:type="spellEnd"/>
      <w:r w:rsidRPr="005C7C15">
        <w:rPr>
          <w:rFonts w:ascii="Arial" w:hAnsi="Arial" w:cs="Arial"/>
        </w:rPr>
        <w:t xml:space="preserve">  </w:t>
      </w:r>
      <w:proofErr w:type="spellStart"/>
      <w:r w:rsidRPr="005C7C15">
        <w:rPr>
          <w:rFonts w:ascii="Arial" w:hAnsi="Arial" w:cs="Arial"/>
        </w:rPr>
        <w:t>membacanya</w:t>
      </w:r>
      <w:proofErr w:type="spellEnd"/>
      <w:r w:rsidRPr="005C7C15">
        <w:rPr>
          <w:rFonts w:ascii="Arial" w:hAnsi="Arial" w:cs="Arial"/>
        </w:rPr>
        <w:t>.</w:t>
      </w:r>
    </w:p>
    <w:p w14:paraId="71F00986" w14:textId="77777777" w:rsidR="00683E4B" w:rsidRPr="006F5778" w:rsidRDefault="00683E4B" w:rsidP="00683E4B">
      <w:pPr>
        <w:spacing w:line="360" w:lineRule="auto"/>
        <w:ind w:firstLine="709"/>
        <w:contextualSpacing/>
        <w:jc w:val="both"/>
        <w:rPr>
          <w:rFonts w:ascii="Arial" w:hAnsi="Arial" w:cs="Arial"/>
          <w:b/>
        </w:rPr>
      </w:pPr>
      <w:r w:rsidRPr="005C7C15">
        <w:rPr>
          <w:rFonts w:ascii="Arial" w:hAnsi="Arial" w:cs="Arial"/>
          <w:lang w:val="id-ID"/>
        </w:rPr>
        <w:t xml:space="preserve">Apabila  bacaan  al-Qur’an  tidak  diikat  dengan  kaidah  tajwid,  maka  akan  timbul  suaturangkaian  lagu  atau  irama  yang  cenderung  mengubah   bacaan  al-Qur’an  dan  sudah  barang  tentu  pembacanya  tidak  akan   mendapatkan  rahmat  dari  al-Qur’an </w:t>
      </w:r>
      <w:r w:rsidRPr="005C7C15">
        <w:rPr>
          <w:rFonts w:ascii="Arial" w:hAnsi="Arial" w:cs="Arial"/>
          <w:color w:val="FF0000"/>
          <w:lang w:val="id-ID"/>
        </w:rPr>
        <w:t xml:space="preserve"> </w:t>
      </w:r>
      <w:r w:rsidRPr="005C7C15">
        <w:rPr>
          <w:rFonts w:ascii="Arial" w:hAnsi="Arial" w:cs="Arial"/>
          <w:lang w:val="id-ID"/>
        </w:rPr>
        <w:t xml:space="preserve"> mendapatkan  laknat  atau  murkah    Allah  disebabkan  membaca  al-Qur’an   dengan tanpa  menggunakan  kaidah-kaidah  ilmu tajwid.  Sahabat  Nabi  yang  bernama  Anas  ibnu  Malik  berkata,  “betapa banyak  para  pembaca  al-Qur’an  itu  mendapatkan  </w:t>
      </w:r>
      <w:proofErr w:type="spellStart"/>
      <w:r w:rsidRPr="005C7C15">
        <w:rPr>
          <w:rFonts w:ascii="Arial" w:hAnsi="Arial" w:cs="Arial"/>
        </w:rPr>
        <w:t>Murkah</w:t>
      </w:r>
      <w:proofErr w:type="spellEnd"/>
      <w:r w:rsidRPr="005C7C15">
        <w:rPr>
          <w:rFonts w:ascii="Arial" w:hAnsi="Arial" w:cs="Arial"/>
          <w:lang w:val="id-ID"/>
        </w:rPr>
        <w:t xml:space="preserve">  Allah  (laknat)  disebabkan cara  membacanya:</w:t>
      </w:r>
    </w:p>
    <w:p w14:paraId="20AA4009" w14:textId="77777777" w:rsidR="00683E4B" w:rsidRPr="005C7C15" w:rsidRDefault="00683E4B" w:rsidP="00683E4B">
      <w:pPr>
        <w:spacing w:line="360" w:lineRule="auto"/>
        <w:ind w:firstLine="709"/>
        <w:contextualSpacing/>
        <w:jc w:val="both"/>
        <w:rPr>
          <w:rFonts w:ascii="Arial" w:hAnsi="Arial" w:cs="Arial"/>
          <w:b/>
        </w:rPr>
      </w:pPr>
      <w:r w:rsidRPr="005C7C15">
        <w:rPr>
          <w:rFonts w:ascii="Arial" w:hAnsi="Arial" w:cs="Arial"/>
          <w:lang w:val="id-ID"/>
        </w:rPr>
        <w:t xml:space="preserve">Dalam  menjaga  orisinalitas  bacaan  al-Qur’an  seperti  yang  pernah  diajarkan  oleh  Nabi  SAW  dan  sahabatnya  secara  mutawatir,  banyak  dari para  </w:t>
      </w:r>
      <w:r w:rsidRPr="005C7C15">
        <w:rPr>
          <w:rFonts w:ascii="Arial" w:hAnsi="Arial" w:cs="Arial"/>
        </w:rPr>
        <w:t>I</w:t>
      </w:r>
      <w:r w:rsidRPr="005C7C15">
        <w:rPr>
          <w:rFonts w:ascii="Arial" w:hAnsi="Arial" w:cs="Arial"/>
          <w:lang w:val="id-ID"/>
        </w:rPr>
        <w:t>lmuan  al-Qur’an  yang  melahirkan  metode  atau  cara  membaca  al-Qur’an  dengan  baik  dan  benar.  Misanya Di  Indonesia  sendiri,  banyak  metode  bacaan  al-Qur’an  yang  dapat  mempermudah  membaca  al-Qur’an,  seperti  metode  Qiraati,  iqra, dirasati,  Qur’ani  dan  metode-metode  lainnya.Tentunya  dari  semua  metode  yang beragam  itu  intinya  satu,  yaitu  menjaga  kebenaran  dan  kecepatan  untuk  bisa  membaca  al-Qur’an  dengan  baik  (berseni)  dan  benar  (bertajwid).</w:t>
      </w:r>
    </w:p>
    <w:p w14:paraId="3E67518B" w14:textId="77777777" w:rsidR="00683E4B" w:rsidRPr="005C7C15" w:rsidRDefault="00683E4B" w:rsidP="00683E4B">
      <w:pPr>
        <w:spacing w:line="360" w:lineRule="auto"/>
        <w:ind w:firstLine="709"/>
        <w:contextualSpacing/>
        <w:jc w:val="both"/>
        <w:rPr>
          <w:rFonts w:ascii="Arial" w:hAnsi="Arial" w:cs="Arial"/>
          <w:b/>
        </w:rPr>
      </w:pPr>
      <w:r w:rsidRPr="005C7C15">
        <w:rPr>
          <w:rFonts w:ascii="Arial" w:hAnsi="Arial" w:cs="Arial"/>
          <w:lang w:val="id-ID"/>
        </w:rPr>
        <w:t xml:space="preserve">Membaca  al-Qur’an  sekalipun  kita  belum  memahami  maknanya  bukanlah  perbuatan  yang  sia-sia,  al-Qur’an  tidak  sama  dengan  bacaan-bacaan  yang  ada  di  dunia  pada  umumnya,  ia  sangat  berbeda  dengan  bacaan  lainnya  yang  ada  di   alam  semesta.  </w:t>
      </w:r>
      <w:proofErr w:type="spellStart"/>
      <w:r w:rsidRPr="005C7C15">
        <w:rPr>
          <w:rFonts w:ascii="Arial" w:hAnsi="Arial" w:cs="Arial"/>
        </w:rPr>
        <w:t>Sehingga</w:t>
      </w:r>
      <w:proofErr w:type="spellEnd"/>
      <w:r w:rsidRPr="005C7C15">
        <w:rPr>
          <w:rFonts w:ascii="Arial" w:hAnsi="Arial" w:cs="Arial"/>
        </w:rPr>
        <w:t xml:space="preserve">  </w:t>
      </w:r>
      <w:proofErr w:type="spellStart"/>
      <w:r w:rsidRPr="005C7C15">
        <w:rPr>
          <w:rFonts w:ascii="Arial" w:hAnsi="Arial" w:cs="Arial"/>
        </w:rPr>
        <w:t>tidak</w:t>
      </w:r>
      <w:proofErr w:type="spellEnd"/>
      <w:r w:rsidRPr="005C7C15">
        <w:rPr>
          <w:rFonts w:ascii="Arial" w:hAnsi="Arial" w:cs="Arial"/>
        </w:rPr>
        <w:t xml:space="preserve">  </w:t>
      </w:r>
      <w:proofErr w:type="spellStart"/>
      <w:r w:rsidRPr="005C7C15">
        <w:rPr>
          <w:rFonts w:ascii="Arial" w:hAnsi="Arial" w:cs="Arial"/>
        </w:rPr>
        <w:t>benar,jika</w:t>
      </w:r>
      <w:proofErr w:type="spellEnd"/>
      <w:r w:rsidRPr="005C7C15">
        <w:rPr>
          <w:rFonts w:ascii="Arial" w:hAnsi="Arial" w:cs="Arial"/>
        </w:rPr>
        <w:t xml:space="preserve">  </w:t>
      </w:r>
      <w:proofErr w:type="spellStart"/>
      <w:r w:rsidRPr="005C7C15">
        <w:rPr>
          <w:rFonts w:ascii="Arial" w:hAnsi="Arial" w:cs="Arial"/>
        </w:rPr>
        <w:t>seseorang</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al-Qur’an  dan  </w:t>
      </w:r>
      <w:proofErr w:type="spellStart"/>
      <w:r w:rsidRPr="005C7C15">
        <w:rPr>
          <w:rFonts w:ascii="Arial" w:hAnsi="Arial" w:cs="Arial"/>
        </w:rPr>
        <w:t>belum</w:t>
      </w:r>
      <w:proofErr w:type="spellEnd"/>
      <w:r w:rsidRPr="005C7C15">
        <w:rPr>
          <w:rFonts w:ascii="Arial" w:hAnsi="Arial" w:cs="Arial"/>
        </w:rPr>
        <w:t xml:space="preserve">  </w:t>
      </w:r>
      <w:proofErr w:type="spellStart"/>
      <w:r w:rsidRPr="005C7C15">
        <w:rPr>
          <w:rFonts w:ascii="Arial" w:hAnsi="Arial" w:cs="Arial"/>
        </w:rPr>
        <w:t>memahami</w:t>
      </w:r>
      <w:proofErr w:type="spellEnd"/>
      <w:r w:rsidRPr="005C7C15">
        <w:rPr>
          <w:rFonts w:ascii="Arial" w:hAnsi="Arial" w:cs="Arial"/>
        </w:rPr>
        <w:t xml:space="preserve">  </w:t>
      </w:r>
      <w:proofErr w:type="spellStart"/>
      <w:r w:rsidRPr="005C7C15">
        <w:rPr>
          <w:rFonts w:ascii="Arial" w:hAnsi="Arial" w:cs="Arial"/>
        </w:rPr>
        <w:t>maknanya</w:t>
      </w:r>
      <w:proofErr w:type="spellEnd"/>
      <w:r w:rsidRPr="005C7C15">
        <w:rPr>
          <w:rFonts w:ascii="Arial" w:hAnsi="Arial" w:cs="Arial"/>
        </w:rPr>
        <w:t xml:space="preserve">  </w:t>
      </w:r>
      <w:proofErr w:type="spellStart"/>
      <w:r w:rsidRPr="005C7C15">
        <w:rPr>
          <w:rFonts w:ascii="Arial" w:hAnsi="Arial" w:cs="Arial"/>
        </w:rPr>
        <w:t>dianggap</w:t>
      </w:r>
      <w:proofErr w:type="spellEnd"/>
      <w:r w:rsidRPr="005C7C15">
        <w:rPr>
          <w:rFonts w:ascii="Arial" w:hAnsi="Arial" w:cs="Arial"/>
        </w:rPr>
        <w:t xml:space="preserve">  </w:t>
      </w:r>
      <w:proofErr w:type="spellStart"/>
      <w:r w:rsidRPr="005C7C15">
        <w:rPr>
          <w:rFonts w:ascii="Arial" w:hAnsi="Arial" w:cs="Arial"/>
        </w:rPr>
        <w:t>bacaan</w:t>
      </w:r>
      <w:proofErr w:type="spellEnd"/>
      <w:r w:rsidRPr="005C7C15">
        <w:rPr>
          <w:rFonts w:ascii="Arial" w:hAnsi="Arial" w:cs="Arial"/>
        </w:rPr>
        <w:t xml:space="preserve">  </w:t>
      </w:r>
      <w:proofErr w:type="spellStart"/>
      <w:r w:rsidRPr="005C7C15">
        <w:rPr>
          <w:rFonts w:ascii="Arial" w:hAnsi="Arial" w:cs="Arial"/>
        </w:rPr>
        <w:t>sia-sia</w:t>
      </w:r>
      <w:proofErr w:type="spellEnd"/>
      <w:r w:rsidRPr="005C7C15">
        <w:rPr>
          <w:rFonts w:ascii="Arial" w:hAnsi="Arial" w:cs="Arial"/>
        </w:rPr>
        <w:t xml:space="preserve">. </w:t>
      </w:r>
      <w:proofErr w:type="spellStart"/>
      <w:r w:rsidRPr="005C7C15">
        <w:rPr>
          <w:rFonts w:ascii="Arial" w:hAnsi="Arial" w:cs="Arial"/>
        </w:rPr>
        <w:t>Tetapi</w:t>
      </w:r>
      <w:proofErr w:type="spellEnd"/>
      <w:r w:rsidRPr="005C7C15">
        <w:rPr>
          <w:rFonts w:ascii="Arial" w:hAnsi="Arial" w:cs="Arial"/>
        </w:rPr>
        <w:t xml:space="preserve">  </w:t>
      </w:r>
      <w:proofErr w:type="spellStart"/>
      <w:r w:rsidRPr="005C7C15">
        <w:rPr>
          <w:rFonts w:ascii="Arial" w:hAnsi="Arial" w:cs="Arial"/>
        </w:rPr>
        <w:t>pendapat</w:t>
      </w:r>
      <w:proofErr w:type="spellEnd"/>
      <w:r w:rsidRPr="005C7C15">
        <w:rPr>
          <w:rFonts w:ascii="Arial" w:hAnsi="Arial" w:cs="Arial"/>
        </w:rPr>
        <w:t xml:space="preserve">  </w:t>
      </w:r>
      <w:proofErr w:type="spellStart"/>
      <w:r w:rsidRPr="005C7C15">
        <w:rPr>
          <w:rFonts w:ascii="Arial" w:hAnsi="Arial" w:cs="Arial"/>
        </w:rPr>
        <w:t>ini</w:t>
      </w:r>
      <w:proofErr w:type="spellEnd"/>
      <w:r w:rsidRPr="005C7C15">
        <w:rPr>
          <w:rFonts w:ascii="Arial" w:hAnsi="Arial" w:cs="Arial"/>
        </w:rPr>
        <w:t xml:space="preserve">  juga  </w:t>
      </w:r>
      <w:proofErr w:type="spellStart"/>
      <w:r w:rsidRPr="005C7C15">
        <w:rPr>
          <w:rFonts w:ascii="Arial" w:hAnsi="Arial" w:cs="Arial"/>
        </w:rPr>
        <w:t>janganlah</w:t>
      </w:r>
      <w:proofErr w:type="spellEnd"/>
      <w:r w:rsidRPr="005C7C15">
        <w:rPr>
          <w:rFonts w:ascii="Arial" w:hAnsi="Arial" w:cs="Arial"/>
        </w:rPr>
        <w:t xml:space="preserve">  </w:t>
      </w:r>
      <w:proofErr w:type="spellStart"/>
      <w:r w:rsidRPr="005C7C15">
        <w:rPr>
          <w:rFonts w:ascii="Arial" w:hAnsi="Arial" w:cs="Arial"/>
        </w:rPr>
        <w:t>dijadikan</w:t>
      </w:r>
      <w:proofErr w:type="spellEnd"/>
      <w:r w:rsidRPr="005C7C15">
        <w:rPr>
          <w:rFonts w:ascii="Arial" w:hAnsi="Arial" w:cs="Arial"/>
        </w:rPr>
        <w:t xml:space="preserve">  </w:t>
      </w:r>
      <w:proofErr w:type="spellStart"/>
      <w:r w:rsidRPr="005C7C15">
        <w:rPr>
          <w:rFonts w:ascii="Arial" w:hAnsi="Arial" w:cs="Arial"/>
        </w:rPr>
        <w:t>sebagai</w:t>
      </w:r>
      <w:proofErr w:type="spellEnd"/>
      <w:r w:rsidRPr="005C7C15">
        <w:rPr>
          <w:rFonts w:ascii="Arial" w:hAnsi="Arial" w:cs="Arial"/>
        </w:rPr>
        <w:t xml:space="preserve">  </w:t>
      </w:r>
      <w:proofErr w:type="spellStart"/>
      <w:r w:rsidRPr="005C7C15">
        <w:rPr>
          <w:rFonts w:ascii="Arial" w:hAnsi="Arial" w:cs="Arial"/>
        </w:rPr>
        <w:t>suatu</w:t>
      </w:r>
      <w:proofErr w:type="spellEnd"/>
      <w:r w:rsidRPr="005C7C15">
        <w:rPr>
          <w:rFonts w:ascii="Arial" w:hAnsi="Arial" w:cs="Arial"/>
        </w:rPr>
        <w:t xml:space="preserve">  </w:t>
      </w:r>
      <w:proofErr w:type="spellStart"/>
      <w:r w:rsidRPr="005C7C15">
        <w:rPr>
          <w:rFonts w:ascii="Arial" w:hAnsi="Arial" w:cs="Arial"/>
        </w:rPr>
        <w:t>alasan</w:t>
      </w:r>
      <w:proofErr w:type="spellEnd"/>
      <w:r w:rsidRPr="005C7C15">
        <w:rPr>
          <w:rFonts w:ascii="Arial" w:hAnsi="Arial" w:cs="Arial"/>
        </w:rPr>
        <w:t xml:space="preserve">  </w:t>
      </w:r>
      <w:proofErr w:type="spellStart"/>
      <w:r w:rsidRPr="005C7C15">
        <w:rPr>
          <w:rFonts w:ascii="Arial" w:hAnsi="Arial" w:cs="Arial"/>
        </w:rPr>
        <w:t>untuk</w:t>
      </w:r>
      <w:proofErr w:type="spellEnd"/>
      <w:r w:rsidRPr="005C7C15">
        <w:rPr>
          <w:rFonts w:ascii="Arial" w:hAnsi="Arial" w:cs="Arial"/>
        </w:rPr>
        <w:t xml:space="preserve">  </w:t>
      </w:r>
      <w:proofErr w:type="spellStart"/>
      <w:r w:rsidRPr="005C7C15">
        <w:rPr>
          <w:rFonts w:ascii="Arial" w:hAnsi="Arial" w:cs="Arial"/>
        </w:rPr>
        <w:t>kemudian</w:t>
      </w:r>
      <w:proofErr w:type="spellEnd"/>
      <w:r w:rsidRPr="005C7C15">
        <w:rPr>
          <w:rFonts w:ascii="Arial" w:hAnsi="Arial" w:cs="Arial"/>
        </w:rPr>
        <w:t xml:space="preserve">  </w:t>
      </w:r>
      <w:proofErr w:type="spellStart"/>
      <w:r w:rsidRPr="005C7C15">
        <w:rPr>
          <w:rFonts w:ascii="Arial" w:hAnsi="Arial" w:cs="Arial"/>
        </w:rPr>
        <w:t>kita</w:t>
      </w:r>
      <w:proofErr w:type="spellEnd"/>
      <w:r w:rsidRPr="005C7C15">
        <w:rPr>
          <w:rFonts w:ascii="Arial" w:hAnsi="Arial" w:cs="Arial"/>
        </w:rPr>
        <w:t xml:space="preserve">  </w:t>
      </w:r>
      <w:proofErr w:type="spellStart"/>
      <w:r w:rsidRPr="005C7C15">
        <w:rPr>
          <w:rFonts w:ascii="Arial" w:hAnsi="Arial" w:cs="Arial"/>
        </w:rPr>
        <w:t>menjadi</w:t>
      </w:r>
      <w:proofErr w:type="spellEnd"/>
      <w:r w:rsidRPr="005C7C15">
        <w:rPr>
          <w:rFonts w:ascii="Arial" w:hAnsi="Arial" w:cs="Arial"/>
        </w:rPr>
        <w:t xml:space="preserve">  malas  dan  </w:t>
      </w:r>
      <w:proofErr w:type="spellStart"/>
      <w:r w:rsidRPr="005C7C15">
        <w:rPr>
          <w:rFonts w:ascii="Arial" w:hAnsi="Arial" w:cs="Arial"/>
        </w:rPr>
        <w:t>memutuskan</w:t>
      </w:r>
      <w:proofErr w:type="spellEnd"/>
      <w:r w:rsidRPr="005C7C15">
        <w:rPr>
          <w:rFonts w:ascii="Arial" w:hAnsi="Arial" w:cs="Arial"/>
        </w:rPr>
        <w:t xml:space="preserve">  </w:t>
      </w:r>
      <w:proofErr w:type="spellStart"/>
      <w:r w:rsidRPr="005C7C15">
        <w:rPr>
          <w:rFonts w:ascii="Arial" w:hAnsi="Arial" w:cs="Arial"/>
        </w:rPr>
        <w:t>tidak</w:t>
      </w:r>
      <w:proofErr w:type="spellEnd"/>
      <w:r w:rsidRPr="005C7C15">
        <w:rPr>
          <w:rFonts w:ascii="Arial" w:hAnsi="Arial" w:cs="Arial"/>
        </w:rPr>
        <w:t xml:space="preserve">  </w:t>
      </w:r>
      <w:proofErr w:type="spellStart"/>
      <w:r w:rsidRPr="005C7C15">
        <w:rPr>
          <w:rFonts w:ascii="Arial" w:hAnsi="Arial" w:cs="Arial"/>
        </w:rPr>
        <w:t>mau</w:t>
      </w:r>
      <w:proofErr w:type="spellEnd"/>
      <w:r w:rsidRPr="005C7C15">
        <w:rPr>
          <w:rFonts w:ascii="Arial" w:hAnsi="Arial" w:cs="Arial"/>
        </w:rPr>
        <w:t xml:space="preserve">  </w:t>
      </w:r>
      <w:proofErr w:type="spellStart"/>
      <w:r w:rsidRPr="005C7C15">
        <w:rPr>
          <w:rFonts w:ascii="Arial" w:hAnsi="Arial" w:cs="Arial"/>
        </w:rPr>
        <w:t>belajar</w:t>
      </w:r>
      <w:proofErr w:type="spellEnd"/>
      <w:r w:rsidRPr="005C7C15">
        <w:rPr>
          <w:rFonts w:ascii="Arial" w:hAnsi="Arial" w:cs="Arial"/>
        </w:rPr>
        <w:t xml:space="preserve">  </w:t>
      </w:r>
      <w:proofErr w:type="spellStart"/>
      <w:r w:rsidRPr="005C7C15">
        <w:rPr>
          <w:rFonts w:ascii="Arial" w:hAnsi="Arial" w:cs="Arial"/>
        </w:rPr>
        <w:t>memahami</w:t>
      </w:r>
      <w:proofErr w:type="spellEnd"/>
      <w:r w:rsidRPr="005C7C15">
        <w:rPr>
          <w:rFonts w:ascii="Arial" w:hAnsi="Arial" w:cs="Arial"/>
        </w:rPr>
        <w:t xml:space="preserve">  </w:t>
      </w:r>
      <w:proofErr w:type="spellStart"/>
      <w:r w:rsidRPr="005C7C15">
        <w:rPr>
          <w:rFonts w:ascii="Arial" w:hAnsi="Arial" w:cs="Arial"/>
        </w:rPr>
        <w:t>makna</w:t>
      </w:r>
      <w:proofErr w:type="spellEnd"/>
      <w:r w:rsidRPr="005C7C15">
        <w:rPr>
          <w:rFonts w:ascii="Arial" w:hAnsi="Arial" w:cs="Arial"/>
        </w:rPr>
        <w:t xml:space="preserve">  al-Qur’an</w:t>
      </w:r>
      <w:r w:rsidR="00EB66F5">
        <w:rPr>
          <w:rFonts w:ascii="Arial" w:hAnsi="Arial" w:cs="Arial"/>
        </w:rPr>
        <w:t xml:space="preserve"> </w:t>
      </w:r>
      <w:r w:rsidR="00EB66F5" w:rsidRPr="00EB66F5">
        <w:rPr>
          <w:rFonts w:ascii="Arial" w:hAnsi="Arial" w:cs="Arial"/>
        </w:rPr>
        <w:t>(Iskandar Mirza, 2004:98-104)</w:t>
      </w:r>
      <w:r w:rsidRPr="00EB66F5">
        <w:rPr>
          <w:rFonts w:ascii="Arial" w:hAnsi="Arial" w:cs="Arial"/>
        </w:rPr>
        <w:t>.</w:t>
      </w:r>
    </w:p>
    <w:p w14:paraId="1CB004C9" w14:textId="77777777" w:rsidR="00683E4B" w:rsidRPr="005C7C15" w:rsidRDefault="00683E4B" w:rsidP="00683E4B">
      <w:pPr>
        <w:spacing w:line="360" w:lineRule="auto"/>
        <w:ind w:firstLine="709"/>
        <w:contextualSpacing/>
        <w:jc w:val="both"/>
        <w:rPr>
          <w:rFonts w:ascii="Arial" w:hAnsi="Arial" w:cs="Arial"/>
          <w:b/>
        </w:rPr>
      </w:pPr>
      <w:proofErr w:type="spellStart"/>
      <w:r w:rsidRPr="005C7C15">
        <w:rPr>
          <w:rFonts w:ascii="Arial" w:hAnsi="Arial" w:cs="Arial"/>
        </w:rPr>
        <w:lastRenderedPageBreak/>
        <w:t>Dengan</w:t>
      </w:r>
      <w:proofErr w:type="spellEnd"/>
      <w:r w:rsidRPr="005C7C15">
        <w:rPr>
          <w:rFonts w:ascii="Arial" w:hAnsi="Arial" w:cs="Arial"/>
        </w:rPr>
        <w:t xml:space="preserve"> </w:t>
      </w:r>
      <w:proofErr w:type="spellStart"/>
      <w:r w:rsidRPr="005C7C15">
        <w:rPr>
          <w:rFonts w:ascii="Arial" w:hAnsi="Arial" w:cs="Arial"/>
        </w:rPr>
        <w:t>demikian</w:t>
      </w:r>
      <w:proofErr w:type="spellEnd"/>
      <w:r w:rsidRPr="005C7C15">
        <w:rPr>
          <w:rFonts w:ascii="Arial" w:hAnsi="Arial" w:cs="Arial"/>
        </w:rPr>
        <w:t xml:space="preserve">   </w:t>
      </w:r>
      <w:proofErr w:type="spellStart"/>
      <w:r w:rsidRPr="005C7C15">
        <w:rPr>
          <w:rFonts w:ascii="Arial" w:hAnsi="Arial" w:cs="Arial"/>
        </w:rPr>
        <w:t>Mengingat</w:t>
      </w:r>
      <w:proofErr w:type="spellEnd"/>
      <w:r w:rsidRPr="005C7C15">
        <w:rPr>
          <w:rFonts w:ascii="Arial" w:hAnsi="Arial" w:cs="Arial"/>
        </w:rPr>
        <w:t xml:space="preserve">  </w:t>
      </w:r>
      <w:proofErr w:type="spellStart"/>
      <w:r w:rsidRPr="005C7C15">
        <w:rPr>
          <w:rFonts w:ascii="Arial" w:hAnsi="Arial" w:cs="Arial"/>
        </w:rPr>
        <w:t>pentingnya</w:t>
      </w:r>
      <w:proofErr w:type="spellEnd"/>
      <w:r w:rsidRPr="005C7C15">
        <w:rPr>
          <w:rFonts w:ascii="Arial" w:hAnsi="Arial" w:cs="Arial"/>
        </w:rPr>
        <w:t xml:space="preserve">  </w:t>
      </w:r>
      <w:proofErr w:type="spellStart"/>
      <w:r w:rsidRPr="005C7C15">
        <w:rPr>
          <w:rFonts w:ascii="Arial" w:hAnsi="Arial" w:cs="Arial"/>
        </w:rPr>
        <w:t>belajar</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w:t>
      </w:r>
      <w:r w:rsidRPr="005C7C15">
        <w:rPr>
          <w:rFonts w:ascii="Arial" w:hAnsi="Arial" w:cs="Arial"/>
          <w:lang w:val="id-ID"/>
        </w:rPr>
        <w:t>a</w:t>
      </w:r>
      <w:r w:rsidRPr="005C7C15">
        <w:rPr>
          <w:rFonts w:ascii="Arial" w:hAnsi="Arial" w:cs="Arial"/>
        </w:rPr>
        <w:t xml:space="preserve">l-Qur’an  dan  </w:t>
      </w:r>
      <w:proofErr w:type="spellStart"/>
      <w:r w:rsidRPr="005C7C15">
        <w:rPr>
          <w:rFonts w:ascii="Arial" w:hAnsi="Arial" w:cs="Arial"/>
        </w:rPr>
        <w:t>tetap</w:t>
      </w:r>
      <w:proofErr w:type="spellEnd"/>
      <w:r w:rsidRPr="005C7C15">
        <w:rPr>
          <w:rFonts w:ascii="Arial" w:hAnsi="Arial" w:cs="Arial"/>
        </w:rPr>
        <w:t xml:space="preserve">  </w:t>
      </w:r>
      <w:proofErr w:type="spellStart"/>
      <w:r w:rsidRPr="005C7C15">
        <w:rPr>
          <w:rFonts w:ascii="Arial" w:hAnsi="Arial" w:cs="Arial"/>
        </w:rPr>
        <w:t>menjaga</w:t>
      </w:r>
      <w:proofErr w:type="spellEnd"/>
      <w:r w:rsidRPr="005C7C15">
        <w:rPr>
          <w:rFonts w:ascii="Arial" w:hAnsi="Arial" w:cs="Arial"/>
        </w:rPr>
        <w:t xml:space="preserve">  </w:t>
      </w:r>
      <w:proofErr w:type="spellStart"/>
      <w:r w:rsidRPr="005C7C15">
        <w:rPr>
          <w:rFonts w:ascii="Arial" w:hAnsi="Arial" w:cs="Arial"/>
        </w:rPr>
        <w:t>orisinalitas</w:t>
      </w:r>
      <w:proofErr w:type="spellEnd"/>
      <w:r w:rsidRPr="005C7C15">
        <w:rPr>
          <w:rFonts w:ascii="Arial" w:hAnsi="Arial" w:cs="Arial"/>
        </w:rPr>
        <w:t xml:space="preserve">  </w:t>
      </w:r>
      <w:proofErr w:type="spellStart"/>
      <w:r w:rsidRPr="005C7C15">
        <w:rPr>
          <w:rFonts w:ascii="Arial" w:hAnsi="Arial" w:cs="Arial"/>
        </w:rPr>
        <w:t>bacaan</w:t>
      </w:r>
      <w:proofErr w:type="spellEnd"/>
      <w:r w:rsidRPr="005C7C15">
        <w:rPr>
          <w:rFonts w:ascii="Arial" w:hAnsi="Arial" w:cs="Arial"/>
        </w:rPr>
        <w:t xml:space="preserve">  </w:t>
      </w:r>
      <w:r w:rsidRPr="005C7C15">
        <w:rPr>
          <w:rFonts w:ascii="Arial" w:hAnsi="Arial" w:cs="Arial"/>
          <w:lang w:val="id-ID"/>
        </w:rPr>
        <w:t>a</w:t>
      </w:r>
      <w:r w:rsidRPr="005C7C15">
        <w:rPr>
          <w:rFonts w:ascii="Arial" w:hAnsi="Arial" w:cs="Arial"/>
        </w:rPr>
        <w:t xml:space="preserve">l-Qur’an  </w:t>
      </w:r>
      <w:proofErr w:type="spellStart"/>
      <w:r w:rsidRPr="005C7C15">
        <w:rPr>
          <w:rFonts w:ascii="Arial" w:hAnsi="Arial" w:cs="Arial"/>
        </w:rPr>
        <w:t>seperti</w:t>
      </w:r>
      <w:proofErr w:type="spellEnd"/>
      <w:r w:rsidRPr="005C7C15">
        <w:rPr>
          <w:rFonts w:ascii="Arial" w:hAnsi="Arial" w:cs="Arial"/>
        </w:rPr>
        <w:t xml:space="preserve">  yang  </w:t>
      </w:r>
      <w:proofErr w:type="spellStart"/>
      <w:r w:rsidRPr="005C7C15">
        <w:rPr>
          <w:rFonts w:ascii="Arial" w:hAnsi="Arial" w:cs="Arial"/>
        </w:rPr>
        <w:t>diajarkan</w:t>
      </w:r>
      <w:proofErr w:type="spellEnd"/>
      <w:r w:rsidRPr="005C7C15">
        <w:rPr>
          <w:rFonts w:ascii="Arial" w:hAnsi="Arial" w:cs="Arial"/>
        </w:rPr>
        <w:t xml:space="preserve">  oleh </w:t>
      </w:r>
      <w:r w:rsidRPr="005C7C15">
        <w:rPr>
          <w:rFonts w:ascii="Arial" w:hAnsi="Arial" w:cs="Arial"/>
          <w:lang w:val="id-ID"/>
        </w:rPr>
        <w:t xml:space="preserve">Nabi Saw  maka anak-anak  perlu  untuk  diajarkan tentang  bagaimana membaca  al-Qur’an dengan  baik  dan  benar.  Dalam  hal  ini,  salah  satu  TPQ  tempat  untuk  mengajarkan  al-Qur’an adalah  TPQ  al-Ikhwan  Kebun  Cengkeh Lembaga  Pengajian   yang  dimana  murid-murid  dapat  belajar  membaca  al-Qur’an  setiap  hari. </w:t>
      </w:r>
      <w:proofErr w:type="spellStart"/>
      <w:r w:rsidRPr="005C7C15">
        <w:rPr>
          <w:rFonts w:ascii="Arial" w:hAnsi="Arial" w:cs="Arial"/>
        </w:rPr>
        <w:t>Seperti</w:t>
      </w:r>
      <w:proofErr w:type="spellEnd"/>
      <w:r w:rsidRPr="005C7C15">
        <w:rPr>
          <w:rFonts w:ascii="Arial" w:hAnsi="Arial" w:cs="Arial"/>
        </w:rPr>
        <w:t xml:space="preserve">  yang  </w:t>
      </w:r>
      <w:proofErr w:type="spellStart"/>
      <w:r w:rsidRPr="005C7C15">
        <w:rPr>
          <w:rFonts w:ascii="Arial" w:hAnsi="Arial" w:cs="Arial"/>
        </w:rPr>
        <w:t>kita</w:t>
      </w:r>
      <w:proofErr w:type="spellEnd"/>
      <w:r w:rsidRPr="005C7C15">
        <w:rPr>
          <w:rFonts w:ascii="Arial" w:hAnsi="Arial" w:cs="Arial"/>
        </w:rPr>
        <w:t xml:space="preserve">  </w:t>
      </w:r>
      <w:proofErr w:type="spellStart"/>
      <w:r w:rsidRPr="005C7C15">
        <w:rPr>
          <w:rFonts w:ascii="Arial" w:hAnsi="Arial" w:cs="Arial"/>
        </w:rPr>
        <w:t>ketahui</w:t>
      </w:r>
      <w:proofErr w:type="spellEnd"/>
      <w:r w:rsidRPr="005C7C15">
        <w:rPr>
          <w:rFonts w:ascii="Arial" w:hAnsi="Arial" w:cs="Arial"/>
        </w:rPr>
        <w:t xml:space="preserve">  </w:t>
      </w:r>
      <w:proofErr w:type="spellStart"/>
      <w:r w:rsidRPr="005C7C15">
        <w:rPr>
          <w:rFonts w:ascii="Arial" w:hAnsi="Arial" w:cs="Arial"/>
        </w:rPr>
        <w:t>bukan</w:t>
      </w:r>
      <w:proofErr w:type="spellEnd"/>
      <w:r w:rsidRPr="005C7C15">
        <w:rPr>
          <w:rFonts w:ascii="Arial" w:hAnsi="Arial" w:cs="Arial"/>
        </w:rPr>
        <w:t xml:space="preserve">  </w:t>
      </w:r>
      <w:proofErr w:type="spellStart"/>
      <w:r w:rsidRPr="005C7C15">
        <w:rPr>
          <w:rFonts w:ascii="Arial" w:hAnsi="Arial" w:cs="Arial"/>
        </w:rPr>
        <w:t>saja</w:t>
      </w:r>
      <w:proofErr w:type="spellEnd"/>
      <w:r w:rsidRPr="005C7C15">
        <w:rPr>
          <w:rFonts w:ascii="Arial" w:hAnsi="Arial" w:cs="Arial"/>
        </w:rPr>
        <w:t xml:space="preserve">  </w:t>
      </w:r>
      <w:proofErr w:type="spellStart"/>
      <w:r w:rsidRPr="005C7C15">
        <w:rPr>
          <w:rFonts w:ascii="Arial" w:hAnsi="Arial" w:cs="Arial"/>
        </w:rPr>
        <w:t>belajar</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w:t>
      </w:r>
      <w:proofErr w:type="spellStart"/>
      <w:r w:rsidRPr="005C7C15">
        <w:rPr>
          <w:rFonts w:ascii="Arial" w:hAnsi="Arial" w:cs="Arial"/>
        </w:rPr>
        <w:t>begitu</w:t>
      </w:r>
      <w:proofErr w:type="spellEnd"/>
      <w:r w:rsidRPr="005C7C15">
        <w:rPr>
          <w:rFonts w:ascii="Arial" w:hAnsi="Arial" w:cs="Arial"/>
        </w:rPr>
        <w:t xml:space="preserve">   </w:t>
      </w:r>
      <w:proofErr w:type="spellStart"/>
      <w:r w:rsidRPr="005C7C15">
        <w:rPr>
          <w:rFonts w:ascii="Arial" w:hAnsi="Arial" w:cs="Arial"/>
        </w:rPr>
        <w:t>saja</w:t>
      </w:r>
      <w:proofErr w:type="spellEnd"/>
      <w:r w:rsidRPr="005C7C15">
        <w:rPr>
          <w:rFonts w:ascii="Arial" w:hAnsi="Arial" w:cs="Arial"/>
        </w:rPr>
        <w:t xml:space="preserve">  </w:t>
      </w:r>
      <w:proofErr w:type="spellStart"/>
      <w:r w:rsidRPr="005C7C15">
        <w:rPr>
          <w:rFonts w:ascii="Arial" w:hAnsi="Arial" w:cs="Arial"/>
        </w:rPr>
        <w:t>tapi</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w:t>
      </w:r>
      <w:proofErr w:type="spellStart"/>
      <w:r w:rsidRPr="005C7C15">
        <w:rPr>
          <w:rFonts w:ascii="Arial" w:hAnsi="Arial" w:cs="Arial"/>
        </w:rPr>
        <w:t>memerlukan</w:t>
      </w:r>
      <w:proofErr w:type="spellEnd"/>
      <w:r w:rsidRPr="005C7C15">
        <w:rPr>
          <w:rFonts w:ascii="Arial" w:hAnsi="Arial" w:cs="Arial"/>
        </w:rPr>
        <w:t xml:space="preserve">  </w:t>
      </w:r>
      <w:proofErr w:type="spellStart"/>
      <w:r w:rsidRPr="005C7C15">
        <w:rPr>
          <w:rFonts w:ascii="Arial" w:hAnsi="Arial" w:cs="Arial"/>
        </w:rPr>
        <w:t>suatu</w:t>
      </w:r>
      <w:proofErr w:type="spellEnd"/>
      <w:r w:rsidRPr="005C7C15">
        <w:rPr>
          <w:rFonts w:ascii="Arial" w:hAnsi="Arial" w:cs="Arial"/>
        </w:rPr>
        <w:t xml:space="preserve"> </w:t>
      </w:r>
      <w:proofErr w:type="spellStart"/>
      <w:r w:rsidRPr="005C7C15">
        <w:rPr>
          <w:rFonts w:ascii="Arial" w:hAnsi="Arial" w:cs="Arial"/>
        </w:rPr>
        <w:t>cara</w:t>
      </w:r>
      <w:proofErr w:type="spellEnd"/>
      <w:r w:rsidRPr="005C7C15">
        <w:rPr>
          <w:rFonts w:ascii="Arial" w:hAnsi="Arial" w:cs="Arial"/>
        </w:rPr>
        <w:t>/</w:t>
      </w:r>
      <w:proofErr w:type="spellStart"/>
      <w:r w:rsidRPr="005C7C15">
        <w:rPr>
          <w:rFonts w:ascii="Arial" w:hAnsi="Arial" w:cs="Arial"/>
        </w:rPr>
        <w:t>metode</w:t>
      </w:r>
      <w:proofErr w:type="spellEnd"/>
      <w:r w:rsidRPr="005C7C15">
        <w:rPr>
          <w:rFonts w:ascii="Arial" w:hAnsi="Arial" w:cs="Arial"/>
        </w:rPr>
        <w:t xml:space="preserve">  </w:t>
      </w:r>
      <w:proofErr w:type="spellStart"/>
      <w:r w:rsidRPr="005C7C15">
        <w:rPr>
          <w:rFonts w:ascii="Arial" w:hAnsi="Arial" w:cs="Arial"/>
        </w:rPr>
        <w:t>dalam</w:t>
      </w:r>
      <w:proofErr w:type="spellEnd"/>
      <w:r w:rsidRPr="005C7C15">
        <w:rPr>
          <w:rFonts w:ascii="Arial" w:hAnsi="Arial" w:cs="Arial"/>
        </w:rPr>
        <w:t xml:space="preserve"> </w:t>
      </w:r>
      <w:proofErr w:type="spellStart"/>
      <w:r w:rsidRPr="005C7C15">
        <w:rPr>
          <w:rFonts w:ascii="Arial" w:hAnsi="Arial" w:cs="Arial"/>
        </w:rPr>
        <w:t>belajar</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w:t>
      </w:r>
      <w:r w:rsidRPr="005C7C15">
        <w:rPr>
          <w:rFonts w:ascii="Arial" w:hAnsi="Arial" w:cs="Arial"/>
          <w:lang w:val="id-ID"/>
        </w:rPr>
        <w:t>a</w:t>
      </w:r>
      <w:r w:rsidRPr="005C7C15">
        <w:rPr>
          <w:rFonts w:ascii="Arial" w:hAnsi="Arial" w:cs="Arial"/>
        </w:rPr>
        <w:t xml:space="preserve">l-Qur’an,  </w:t>
      </w:r>
      <w:proofErr w:type="spellStart"/>
      <w:r w:rsidRPr="005C7C15">
        <w:rPr>
          <w:rFonts w:ascii="Arial" w:hAnsi="Arial" w:cs="Arial"/>
        </w:rPr>
        <w:t>melancarkan</w:t>
      </w:r>
      <w:proofErr w:type="spellEnd"/>
      <w:r w:rsidRPr="005C7C15">
        <w:rPr>
          <w:rFonts w:ascii="Arial" w:hAnsi="Arial" w:cs="Arial"/>
        </w:rPr>
        <w:t xml:space="preserve">  </w:t>
      </w:r>
      <w:proofErr w:type="spellStart"/>
      <w:r w:rsidRPr="005C7C15">
        <w:rPr>
          <w:rFonts w:ascii="Arial" w:hAnsi="Arial" w:cs="Arial"/>
        </w:rPr>
        <w:t>bacaan</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w:t>
      </w:r>
      <w:proofErr w:type="spellStart"/>
      <w:r w:rsidRPr="005C7C15">
        <w:rPr>
          <w:rFonts w:ascii="Arial" w:hAnsi="Arial" w:cs="Arial"/>
        </w:rPr>
        <w:t>sesuai</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tartil</w:t>
      </w:r>
      <w:proofErr w:type="spellEnd"/>
      <w:r w:rsidRPr="005C7C15">
        <w:rPr>
          <w:rFonts w:ascii="Arial" w:hAnsi="Arial" w:cs="Arial"/>
        </w:rPr>
        <w:t xml:space="preserve">  dan  tajwid    </w:t>
      </w:r>
      <w:proofErr w:type="spellStart"/>
      <w:r w:rsidRPr="005C7C15">
        <w:rPr>
          <w:rFonts w:ascii="Arial" w:hAnsi="Arial" w:cs="Arial"/>
        </w:rPr>
        <w:t>itu</w:t>
      </w:r>
      <w:proofErr w:type="spellEnd"/>
      <w:r w:rsidRPr="005C7C15">
        <w:rPr>
          <w:rFonts w:ascii="Arial" w:hAnsi="Arial" w:cs="Arial"/>
        </w:rPr>
        <w:t xml:space="preserve">  sangat  </w:t>
      </w:r>
      <w:proofErr w:type="spellStart"/>
      <w:r w:rsidRPr="005C7C15">
        <w:rPr>
          <w:rFonts w:ascii="Arial" w:hAnsi="Arial" w:cs="Arial"/>
        </w:rPr>
        <w:t>penting</w:t>
      </w:r>
      <w:proofErr w:type="spellEnd"/>
      <w:r w:rsidRPr="005C7C15">
        <w:rPr>
          <w:rFonts w:ascii="Arial" w:hAnsi="Arial" w:cs="Arial"/>
        </w:rPr>
        <w:t xml:space="preserve">  </w:t>
      </w:r>
      <w:proofErr w:type="spellStart"/>
      <w:r w:rsidRPr="005C7C15">
        <w:rPr>
          <w:rFonts w:ascii="Arial" w:hAnsi="Arial" w:cs="Arial"/>
        </w:rPr>
        <w:t>untuk</w:t>
      </w:r>
      <w:proofErr w:type="spellEnd"/>
      <w:r w:rsidRPr="005C7C15">
        <w:rPr>
          <w:rFonts w:ascii="Arial" w:hAnsi="Arial" w:cs="Arial"/>
        </w:rPr>
        <w:t xml:space="preserve">  </w:t>
      </w:r>
      <w:proofErr w:type="spellStart"/>
      <w:r w:rsidRPr="005C7C15">
        <w:rPr>
          <w:rFonts w:ascii="Arial" w:hAnsi="Arial" w:cs="Arial"/>
        </w:rPr>
        <w:t>menyempurnakan</w:t>
      </w:r>
      <w:proofErr w:type="spellEnd"/>
      <w:r w:rsidRPr="005C7C15">
        <w:rPr>
          <w:rFonts w:ascii="Arial" w:hAnsi="Arial" w:cs="Arial"/>
        </w:rPr>
        <w:t xml:space="preserve">  </w:t>
      </w:r>
      <w:proofErr w:type="spellStart"/>
      <w:r w:rsidRPr="005C7C15">
        <w:rPr>
          <w:rFonts w:ascii="Arial" w:hAnsi="Arial" w:cs="Arial"/>
        </w:rPr>
        <w:t>bacaan</w:t>
      </w:r>
      <w:proofErr w:type="spellEnd"/>
      <w:r w:rsidRPr="005C7C15">
        <w:rPr>
          <w:rFonts w:ascii="Arial" w:hAnsi="Arial" w:cs="Arial"/>
        </w:rPr>
        <w:t xml:space="preserve">  </w:t>
      </w:r>
      <w:r w:rsidRPr="005C7C15">
        <w:rPr>
          <w:rFonts w:ascii="Arial" w:hAnsi="Arial" w:cs="Arial"/>
          <w:lang w:val="id-ID"/>
        </w:rPr>
        <w:t>a</w:t>
      </w:r>
      <w:r w:rsidRPr="005C7C15">
        <w:rPr>
          <w:rFonts w:ascii="Arial" w:hAnsi="Arial" w:cs="Arial"/>
        </w:rPr>
        <w:t xml:space="preserve">l-Qur’an. </w:t>
      </w:r>
    </w:p>
    <w:p w14:paraId="27B44AD8" w14:textId="77777777" w:rsidR="00683E4B" w:rsidRPr="005C7C15" w:rsidRDefault="00683E4B" w:rsidP="00683E4B">
      <w:pPr>
        <w:spacing w:line="360" w:lineRule="auto"/>
        <w:ind w:firstLine="709"/>
        <w:contextualSpacing/>
        <w:jc w:val="both"/>
        <w:rPr>
          <w:rFonts w:ascii="Arial" w:hAnsi="Arial" w:cs="Arial"/>
          <w:b/>
        </w:rPr>
      </w:pPr>
      <w:r w:rsidRPr="005C7C15">
        <w:rPr>
          <w:rFonts w:ascii="Arial" w:hAnsi="Arial" w:cs="Arial"/>
          <w:lang w:val="id-ID"/>
        </w:rPr>
        <w:t>Berdasarkan</w:t>
      </w:r>
      <w:r w:rsidRPr="005C7C15">
        <w:rPr>
          <w:rFonts w:ascii="Arial" w:hAnsi="Arial" w:cs="Arial"/>
        </w:rPr>
        <w:t>,</w:t>
      </w:r>
      <w:r w:rsidRPr="005C7C15">
        <w:rPr>
          <w:rFonts w:ascii="Arial" w:hAnsi="Arial" w:cs="Arial"/>
          <w:lang w:val="id-ID"/>
        </w:rPr>
        <w:t xml:space="preserve">  hasil  pengamatan  peneliti  dengan  guru  TPQ  al-ikhwanKebun Cengkeh masih  terdapat  murid  yang  belum  lancar  dalam  membaca  al-Qur’an,tartilnya  belum  sempurna  dan  m</w:t>
      </w:r>
      <w:r w:rsidRPr="005C7C15">
        <w:rPr>
          <w:rFonts w:ascii="Arial" w:hAnsi="Arial" w:cs="Arial"/>
        </w:rPr>
        <w:t>e</w:t>
      </w:r>
      <w:r w:rsidRPr="005C7C15">
        <w:rPr>
          <w:rFonts w:ascii="Arial" w:hAnsi="Arial" w:cs="Arial"/>
          <w:lang w:val="id-ID"/>
        </w:rPr>
        <w:t>reka  belum  mampu  membaca  sesuai  dengan  hukum  bacaan,  hal  ini  disebabkan  oleh  beberapa  faktor,  diantaranya  faktor  internal  dan  eksternal</w:t>
      </w:r>
      <w:r w:rsidR="00EB66F5">
        <w:rPr>
          <w:rFonts w:ascii="Arial" w:hAnsi="Arial" w:cs="Arial"/>
        </w:rPr>
        <w:t>.</w:t>
      </w:r>
      <w:r w:rsidR="00EB66F5"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kondisi</w:t>
      </w:r>
      <w:proofErr w:type="spellEnd"/>
      <w:r w:rsidRPr="005C7C15">
        <w:rPr>
          <w:rFonts w:ascii="Arial" w:hAnsi="Arial" w:cs="Arial"/>
        </w:rPr>
        <w:t xml:space="preserve">  murid  yang  </w:t>
      </w:r>
      <w:proofErr w:type="spellStart"/>
      <w:r w:rsidRPr="005C7C15">
        <w:rPr>
          <w:rFonts w:ascii="Arial" w:hAnsi="Arial" w:cs="Arial"/>
        </w:rPr>
        <w:t>seperti</w:t>
      </w:r>
      <w:proofErr w:type="spellEnd"/>
      <w:r w:rsidRPr="005C7C15">
        <w:rPr>
          <w:rFonts w:ascii="Arial" w:hAnsi="Arial" w:cs="Arial"/>
        </w:rPr>
        <w:t xml:space="preserve">  </w:t>
      </w:r>
      <w:proofErr w:type="spellStart"/>
      <w:r w:rsidRPr="005C7C15">
        <w:rPr>
          <w:rFonts w:ascii="Arial" w:hAnsi="Arial" w:cs="Arial"/>
        </w:rPr>
        <w:t>ini</w:t>
      </w:r>
      <w:proofErr w:type="spellEnd"/>
      <w:r w:rsidRPr="005C7C15">
        <w:rPr>
          <w:rFonts w:ascii="Arial" w:hAnsi="Arial" w:cs="Arial"/>
        </w:rPr>
        <w:t xml:space="preserve">  </w:t>
      </w:r>
      <w:proofErr w:type="spellStart"/>
      <w:r w:rsidRPr="005C7C15">
        <w:rPr>
          <w:rFonts w:ascii="Arial" w:hAnsi="Arial" w:cs="Arial"/>
        </w:rPr>
        <w:t>tentunya</w:t>
      </w:r>
      <w:proofErr w:type="spellEnd"/>
      <w:r w:rsidRPr="005C7C15">
        <w:rPr>
          <w:rFonts w:ascii="Arial" w:hAnsi="Arial" w:cs="Arial"/>
        </w:rPr>
        <w:t xml:space="preserve">  </w:t>
      </w:r>
      <w:proofErr w:type="spellStart"/>
      <w:r w:rsidRPr="005C7C15">
        <w:rPr>
          <w:rFonts w:ascii="Arial" w:hAnsi="Arial" w:cs="Arial"/>
        </w:rPr>
        <w:t>perlu</w:t>
      </w:r>
      <w:proofErr w:type="spellEnd"/>
      <w:r w:rsidRPr="005C7C15">
        <w:rPr>
          <w:rFonts w:ascii="Arial" w:hAnsi="Arial" w:cs="Arial"/>
        </w:rPr>
        <w:t xml:space="preserve">  </w:t>
      </w:r>
      <w:proofErr w:type="spellStart"/>
      <w:r w:rsidRPr="005C7C15">
        <w:rPr>
          <w:rFonts w:ascii="Arial" w:hAnsi="Arial" w:cs="Arial"/>
        </w:rPr>
        <w:t>perhatian</w:t>
      </w:r>
      <w:proofErr w:type="spellEnd"/>
      <w:r w:rsidRPr="005C7C15">
        <w:rPr>
          <w:rFonts w:ascii="Arial" w:hAnsi="Arial" w:cs="Arial"/>
        </w:rPr>
        <w:t xml:space="preserve"> </w:t>
      </w:r>
      <w:proofErr w:type="spellStart"/>
      <w:r w:rsidRPr="005C7C15">
        <w:rPr>
          <w:rFonts w:ascii="Arial" w:hAnsi="Arial" w:cs="Arial"/>
        </w:rPr>
        <w:t>khusus</w:t>
      </w:r>
      <w:proofErr w:type="spellEnd"/>
      <w:r w:rsidRPr="005C7C15">
        <w:rPr>
          <w:rFonts w:ascii="Arial" w:hAnsi="Arial" w:cs="Arial"/>
        </w:rPr>
        <w:t xml:space="preserve">  </w:t>
      </w:r>
      <w:proofErr w:type="spellStart"/>
      <w:r w:rsidRPr="005C7C15">
        <w:rPr>
          <w:rFonts w:ascii="Arial" w:hAnsi="Arial" w:cs="Arial"/>
        </w:rPr>
        <w:t>dalam</w:t>
      </w:r>
      <w:proofErr w:type="spellEnd"/>
      <w:r w:rsidRPr="005C7C15">
        <w:rPr>
          <w:rFonts w:ascii="Arial" w:hAnsi="Arial" w:cs="Arial"/>
        </w:rPr>
        <w:t xml:space="preserve">  </w:t>
      </w:r>
      <w:proofErr w:type="spellStart"/>
      <w:r w:rsidRPr="005C7C15">
        <w:rPr>
          <w:rFonts w:ascii="Arial" w:hAnsi="Arial" w:cs="Arial"/>
        </w:rPr>
        <w:t>belajar</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w:t>
      </w:r>
      <w:r w:rsidRPr="005C7C15">
        <w:rPr>
          <w:rFonts w:ascii="Arial" w:hAnsi="Arial" w:cs="Arial"/>
          <w:lang w:val="id-ID"/>
        </w:rPr>
        <w:t>a</w:t>
      </w:r>
      <w:r w:rsidRPr="005C7C15">
        <w:rPr>
          <w:rFonts w:ascii="Arial" w:hAnsi="Arial" w:cs="Arial"/>
        </w:rPr>
        <w:t xml:space="preserve">l-Qur’an  dan  </w:t>
      </w:r>
      <w:proofErr w:type="spellStart"/>
      <w:r w:rsidRPr="005C7C15">
        <w:rPr>
          <w:rFonts w:ascii="Arial" w:hAnsi="Arial" w:cs="Arial"/>
        </w:rPr>
        <w:t>melancarkan</w:t>
      </w:r>
      <w:proofErr w:type="spellEnd"/>
      <w:r w:rsidRPr="005C7C15">
        <w:rPr>
          <w:rFonts w:ascii="Arial" w:hAnsi="Arial" w:cs="Arial"/>
        </w:rPr>
        <w:t xml:space="preserve"> </w:t>
      </w:r>
      <w:proofErr w:type="spellStart"/>
      <w:r w:rsidRPr="005C7C15">
        <w:rPr>
          <w:rFonts w:ascii="Arial" w:hAnsi="Arial" w:cs="Arial"/>
        </w:rPr>
        <w:t>bacaan</w:t>
      </w:r>
      <w:proofErr w:type="spellEnd"/>
      <w:r w:rsidRPr="005C7C15">
        <w:rPr>
          <w:rFonts w:ascii="Arial" w:hAnsi="Arial" w:cs="Arial"/>
        </w:rPr>
        <w:t>.</w:t>
      </w:r>
    </w:p>
    <w:p w14:paraId="4AA8004F" w14:textId="77777777" w:rsidR="00683E4B" w:rsidRPr="00EB66F5" w:rsidRDefault="00683E4B" w:rsidP="00EB66F5">
      <w:pPr>
        <w:spacing w:line="360" w:lineRule="auto"/>
        <w:ind w:firstLine="709"/>
        <w:contextualSpacing/>
        <w:jc w:val="both"/>
        <w:rPr>
          <w:rFonts w:ascii="Arial" w:hAnsi="Arial" w:cs="Arial"/>
          <w:b/>
        </w:rPr>
      </w:pPr>
      <w:r w:rsidRPr="005C7C15">
        <w:rPr>
          <w:rFonts w:ascii="Arial" w:hAnsi="Arial" w:cs="Arial"/>
          <w:lang w:val="id-ID"/>
        </w:rPr>
        <w:t>Dari  uraian  di  atas,  maka  peneliti  tertarik  untuk  mengadakan  penelitian  yang  berjudul: Upaya  Guru  Mengatasi  Kesulitan  Murid  Dalam  Membaca  Al-Qur’an  Di   TPQ  Al-Ikhwan  Kebun  Cengkeh  Desa  Batu  Merah  Kecamatan  Sirimau  Kota  Ambon.</w:t>
      </w:r>
    </w:p>
    <w:p w14:paraId="2A20A740" w14:textId="77777777" w:rsidR="00A03365" w:rsidRPr="005C7C15" w:rsidRDefault="00A03365" w:rsidP="00A03365">
      <w:pPr>
        <w:spacing w:line="360" w:lineRule="auto"/>
        <w:jc w:val="both"/>
        <w:rPr>
          <w:rFonts w:ascii="Arial" w:hAnsi="Arial" w:cs="Arial"/>
          <w:b/>
        </w:rPr>
      </w:pPr>
      <w:r w:rsidRPr="005C7C15">
        <w:rPr>
          <w:rFonts w:ascii="Arial" w:hAnsi="Arial" w:cs="Arial"/>
          <w:b/>
        </w:rPr>
        <w:t>METODE</w:t>
      </w:r>
    </w:p>
    <w:p w14:paraId="41BCFFD7" w14:textId="77777777" w:rsidR="00683E4B" w:rsidRPr="005C7C15" w:rsidRDefault="00887DB1" w:rsidP="00683E4B">
      <w:pPr>
        <w:spacing w:line="360" w:lineRule="auto"/>
        <w:ind w:firstLine="709"/>
        <w:contextualSpacing/>
        <w:jc w:val="both"/>
        <w:rPr>
          <w:rFonts w:ascii="Arial" w:hAnsi="Arial" w:cs="Arial"/>
        </w:rPr>
      </w:pPr>
      <w:proofErr w:type="spellStart"/>
      <w:r w:rsidRPr="00A571D2">
        <w:rPr>
          <w:rFonts w:ascii="Arial" w:hAnsi="Arial" w:cs="Arial"/>
        </w:rPr>
        <w:t>Metode</w:t>
      </w:r>
      <w:proofErr w:type="spellEnd"/>
      <w:r w:rsidRPr="00A571D2">
        <w:rPr>
          <w:rFonts w:ascii="Arial" w:hAnsi="Arial" w:cs="Arial"/>
        </w:rPr>
        <w:t xml:space="preserve"> yang </w:t>
      </w:r>
      <w:proofErr w:type="spellStart"/>
      <w:r w:rsidRPr="00A571D2">
        <w:rPr>
          <w:rFonts w:ascii="Arial" w:hAnsi="Arial" w:cs="Arial"/>
        </w:rPr>
        <w:t>digunakan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lang w:val="id-ID"/>
        </w:rPr>
        <w:t xml:space="preserve"> </w:t>
      </w:r>
      <w:proofErr w:type="spellStart"/>
      <w:r w:rsidRPr="00A571D2">
        <w:rPr>
          <w:rFonts w:ascii="Arial" w:hAnsi="Arial" w:cs="Arial"/>
        </w:rPr>
        <w:t>penelitian</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metode</w:t>
      </w:r>
      <w:proofErr w:type="spellEnd"/>
      <w:r w:rsidRPr="00A571D2">
        <w:rPr>
          <w:rFonts w:ascii="Arial" w:hAnsi="Arial" w:cs="Arial"/>
        </w:rPr>
        <w:t xml:space="preserve"> </w:t>
      </w:r>
      <w:proofErr w:type="spellStart"/>
      <w:r w:rsidRPr="00A571D2">
        <w:rPr>
          <w:rFonts w:ascii="Arial" w:hAnsi="Arial" w:cs="Arial"/>
        </w:rPr>
        <w:t>penelitian</w:t>
      </w:r>
      <w:proofErr w:type="spellEnd"/>
      <w:r w:rsidRPr="00A571D2">
        <w:rPr>
          <w:rFonts w:ascii="Arial" w:hAnsi="Arial" w:cs="Arial"/>
        </w:rPr>
        <w:t xml:space="preserve"> </w:t>
      </w:r>
      <w:proofErr w:type="spellStart"/>
      <w:r w:rsidRPr="00A571D2">
        <w:rPr>
          <w:rFonts w:ascii="Arial" w:hAnsi="Arial" w:cs="Arial"/>
        </w:rPr>
        <w:t>kuali</w:t>
      </w:r>
      <w:proofErr w:type="spellEnd"/>
      <w:r w:rsidRPr="00A571D2">
        <w:rPr>
          <w:rFonts w:ascii="Arial" w:hAnsi="Arial" w:cs="Arial"/>
          <w:lang w:val="id-ID"/>
        </w:rPr>
        <w:t>-</w:t>
      </w:r>
      <w:proofErr w:type="spellStart"/>
      <w:r w:rsidRPr="00A571D2">
        <w:rPr>
          <w:rFonts w:ascii="Arial" w:hAnsi="Arial" w:cs="Arial"/>
        </w:rPr>
        <w:t>tati</w:t>
      </w:r>
      <w:proofErr w:type="spellEnd"/>
      <w:r w:rsidRPr="00A571D2">
        <w:rPr>
          <w:rFonts w:ascii="Arial" w:hAnsi="Arial" w:cs="Arial"/>
          <w:lang w:val="id-ID"/>
        </w:rPr>
        <w:t xml:space="preserve">f </w:t>
      </w:r>
      <w:r w:rsidRPr="00A571D2">
        <w:rPr>
          <w:rFonts w:ascii="Arial" w:hAnsi="Arial" w:cs="Arial"/>
        </w:rPr>
        <w:t>yang</w:t>
      </w:r>
      <w:r w:rsidRPr="00A571D2">
        <w:rPr>
          <w:rFonts w:ascii="Arial" w:hAnsi="Arial" w:cs="Arial"/>
          <w:lang w:val="id-ID"/>
        </w:rPr>
        <w:t xml:space="preserve"> </w:t>
      </w:r>
      <w:proofErr w:type="spellStart"/>
      <w:r w:rsidRPr="00A571D2">
        <w:rPr>
          <w:rFonts w:ascii="Arial" w:hAnsi="Arial" w:cs="Arial"/>
        </w:rPr>
        <w:t>merupakan</w:t>
      </w:r>
      <w:proofErr w:type="spellEnd"/>
      <w:r w:rsidRPr="00A571D2">
        <w:rPr>
          <w:rFonts w:ascii="Arial" w:hAnsi="Arial" w:cs="Arial"/>
        </w:rPr>
        <w:t xml:space="preserve"> </w:t>
      </w:r>
      <w:proofErr w:type="spellStart"/>
      <w:r w:rsidRPr="00A571D2">
        <w:rPr>
          <w:rFonts w:ascii="Arial" w:hAnsi="Arial" w:cs="Arial"/>
        </w:rPr>
        <w:t>suatu</w:t>
      </w:r>
      <w:proofErr w:type="spellEnd"/>
      <w:r w:rsidRPr="00A571D2">
        <w:rPr>
          <w:rFonts w:ascii="Arial" w:hAnsi="Arial" w:cs="Arial"/>
          <w:lang w:val="id-ID"/>
        </w:rPr>
        <w:t xml:space="preserve"> </w:t>
      </w:r>
      <w:proofErr w:type="spellStart"/>
      <w:r w:rsidRPr="00A571D2">
        <w:rPr>
          <w:rFonts w:ascii="Arial" w:hAnsi="Arial" w:cs="Arial"/>
        </w:rPr>
        <w:t>metode</w:t>
      </w:r>
      <w:proofErr w:type="spellEnd"/>
      <w:r w:rsidRPr="00A571D2">
        <w:rPr>
          <w:rFonts w:ascii="Arial" w:hAnsi="Arial" w:cs="Arial"/>
        </w:rPr>
        <w:t xml:space="preserve"> </w:t>
      </w:r>
      <w:proofErr w:type="spellStart"/>
      <w:r w:rsidRPr="00A571D2">
        <w:rPr>
          <w:rFonts w:ascii="Arial" w:hAnsi="Arial" w:cs="Arial"/>
        </w:rPr>
        <w:t>penelitian</w:t>
      </w:r>
      <w:proofErr w:type="spellEnd"/>
      <w:r w:rsidRPr="00A571D2">
        <w:rPr>
          <w:rFonts w:ascii="Arial" w:hAnsi="Arial" w:cs="Arial"/>
        </w:rPr>
        <w:t xml:space="preserve"> yang </w:t>
      </w:r>
      <w:proofErr w:type="spellStart"/>
      <w:r w:rsidRPr="00A571D2">
        <w:rPr>
          <w:rFonts w:ascii="Arial" w:hAnsi="Arial" w:cs="Arial"/>
        </w:rPr>
        <w:t>bertujuan</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memahami</w:t>
      </w:r>
      <w:proofErr w:type="spellEnd"/>
      <w:r w:rsidRPr="00A571D2">
        <w:rPr>
          <w:rFonts w:ascii="Arial" w:hAnsi="Arial" w:cs="Arial"/>
        </w:rPr>
        <w:t xml:space="preserve"> </w:t>
      </w:r>
      <w:proofErr w:type="spellStart"/>
      <w:r w:rsidRPr="00A571D2">
        <w:rPr>
          <w:rFonts w:ascii="Arial" w:hAnsi="Arial" w:cs="Arial"/>
        </w:rPr>
        <w:t>fenomena</w:t>
      </w:r>
      <w:proofErr w:type="spellEnd"/>
      <w:r w:rsidRPr="00A571D2">
        <w:rPr>
          <w:rFonts w:ascii="Arial" w:hAnsi="Arial" w:cs="Arial"/>
        </w:rPr>
        <w:t xml:space="preserve"> yang </w:t>
      </w:r>
      <w:proofErr w:type="spellStart"/>
      <w:r w:rsidRPr="00A571D2">
        <w:rPr>
          <w:rFonts w:ascii="Arial" w:hAnsi="Arial" w:cs="Arial"/>
        </w:rPr>
        <w:t>terjadi</w:t>
      </w:r>
      <w:proofErr w:type="spellEnd"/>
      <w:r w:rsidRPr="00A571D2">
        <w:rPr>
          <w:rFonts w:ascii="Arial" w:hAnsi="Arial" w:cs="Arial"/>
        </w:rPr>
        <w:t xml:space="preserve"> </w:t>
      </w:r>
      <w:proofErr w:type="spellStart"/>
      <w:r w:rsidRPr="00A571D2">
        <w:rPr>
          <w:rFonts w:ascii="Arial" w:hAnsi="Arial" w:cs="Arial"/>
        </w:rPr>
        <w:t>dimana</w:t>
      </w:r>
      <w:proofErr w:type="spellEnd"/>
      <w:r w:rsidRPr="00A571D2">
        <w:rPr>
          <w:rFonts w:ascii="Arial" w:hAnsi="Arial" w:cs="Arial"/>
        </w:rPr>
        <w:t xml:space="preserve"> </w:t>
      </w:r>
      <w:proofErr w:type="spellStart"/>
      <w:r w:rsidRPr="00A571D2">
        <w:rPr>
          <w:rFonts w:ascii="Arial" w:hAnsi="Arial" w:cs="Arial"/>
        </w:rPr>
        <w:t>peneliti</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lang w:val="id-ID"/>
        </w:rPr>
        <w:t xml:space="preserve"> </w:t>
      </w:r>
      <w:proofErr w:type="spellStart"/>
      <w:r w:rsidRPr="00A571D2">
        <w:rPr>
          <w:rFonts w:ascii="Arial" w:hAnsi="Arial" w:cs="Arial"/>
        </w:rPr>
        <w:t>sebagai</w:t>
      </w:r>
      <w:proofErr w:type="spellEnd"/>
      <w:r w:rsidRPr="00A571D2">
        <w:rPr>
          <w:rFonts w:ascii="Arial" w:hAnsi="Arial" w:cs="Arial"/>
        </w:rPr>
        <w:t xml:space="preserve"> </w:t>
      </w:r>
      <w:proofErr w:type="spellStart"/>
      <w:r w:rsidRPr="00A571D2">
        <w:rPr>
          <w:rFonts w:ascii="Arial" w:hAnsi="Arial" w:cs="Arial"/>
        </w:rPr>
        <w:t>instrumen</w:t>
      </w:r>
      <w:proofErr w:type="spellEnd"/>
      <w:r w:rsidRPr="00A571D2">
        <w:rPr>
          <w:rFonts w:ascii="Arial" w:hAnsi="Arial" w:cs="Arial"/>
        </w:rPr>
        <w:t xml:space="preserve"> </w:t>
      </w:r>
      <w:proofErr w:type="spellStart"/>
      <w:r w:rsidRPr="00A571D2">
        <w:rPr>
          <w:rFonts w:ascii="Arial" w:hAnsi="Arial" w:cs="Arial"/>
        </w:rPr>
        <w:t>kunci</w:t>
      </w:r>
      <w:proofErr w:type="spellEnd"/>
      <w:r w:rsidRPr="00A571D2">
        <w:rPr>
          <w:rFonts w:ascii="Arial" w:hAnsi="Arial" w:cs="Arial"/>
        </w:rPr>
        <w:t>.</w:t>
      </w:r>
      <w:r w:rsidRPr="00A571D2">
        <w:rPr>
          <w:rFonts w:ascii="Arial" w:hAnsi="Arial" w:cs="Arial"/>
          <w:lang w:val="id-ID"/>
        </w:rPr>
        <w:t xml:space="preserve"> </w:t>
      </w:r>
      <w:proofErr w:type="spellStart"/>
      <w:r w:rsidRPr="00A571D2">
        <w:rPr>
          <w:rFonts w:ascii="Arial" w:hAnsi="Arial" w:cs="Arial"/>
        </w:rPr>
        <w:t>Pendekatan</w:t>
      </w:r>
      <w:proofErr w:type="spellEnd"/>
      <w:r w:rsidRPr="00A571D2">
        <w:rPr>
          <w:rFonts w:ascii="Arial" w:hAnsi="Arial" w:cs="Arial"/>
        </w:rPr>
        <w:t xml:space="preserve"> </w:t>
      </w:r>
      <w:proofErr w:type="spellStart"/>
      <w:r w:rsidRPr="00A571D2">
        <w:rPr>
          <w:rFonts w:ascii="Arial" w:hAnsi="Arial" w:cs="Arial"/>
        </w:rPr>
        <w:t>kualitatif</w:t>
      </w:r>
      <w:proofErr w:type="spellEnd"/>
      <w:r w:rsidRPr="00A571D2">
        <w:rPr>
          <w:rFonts w:ascii="Arial" w:hAnsi="Arial" w:cs="Arial"/>
        </w:rPr>
        <w:t xml:space="preserve"> yang </w:t>
      </w:r>
      <w:proofErr w:type="spellStart"/>
      <w:r w:rsidRPr="00A571D2">
        <w:rPr>
          <w:rFonts w:ascii="Arial" w:hAnsi="Arial" w:cs="Arial"/>
        </w:rPr>
        <w:t>digunakan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penelitian</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metode</w:t>
      </w:r>
      <w:proofErr w:type="spellEnd"/>
      <w:r w:rsidRPr="00A571D2">
        <w:rPr>
          <w:rFonts w:ascii="Arial" w:hAnsi="Arial" w:cs="Arial"/>
        </w:rPr>
        <w:t xml:space="preserve"> </w:t>
      </w:r>
      <w:proofErr w:type="spellStart"/>
      <w:r w:rsidRPr="00A571D2">
        <w:rPr>
          <w:rFonts w:ascii="Arial" w:hAnsi="Arial" w:cs="Arial"/>
        </w:rPr>
        <w:t>deskriptif</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gramStart"/>
      <w:r w:rsidRPr="00A571D2">
        <w:rPr>
          <w:rFonts w:ascii="Arial" w:hAnsi="Arial" w:cs="Arial"/>
          <w:lang w:val="id-ID"/>
        </w:rPr>
        <w:t>p</w:t>
      </w:r>
      <w:proofErr w:type="spellStart"/>
      <w:r w:rsidRPr="00A571D2">
        <w:rPr>
          <w:rFonts w:ascii="Arial" w:hAnsi="Arial" w:cs="Arial"/>
        </w:rPr>
        <w:t>endekatan</w:t>
      </w:r>
      <w:proofErr w:type="spellEnd"/>
      <w:r w:rsidRPr="00A571D2">
        <w:rPr>
          <w:rFonts w:ascii="Arial" w:hAnsi="Arial" w:cs="Arial"/>
          <w:lang w:val="id-ID"/>
        </w:rPr>
        <w:t xml:space="preserve">  </w:t>
      </w:r>
      <w:proofErr w:type="spellStart"/>
      <w:r w:rsidRPr="00A571D2">
        <w:rPr>
          <w:rFonts w:ascii="Arial" w:hAnsi="Arial" w:cs="Arial"/>
        </w:rPr>
        <w:t>kualitatif</w:t>
      </w:r>
      <w:proofErr w:type="spellEnd"/>
      <w:proofErr w:type="gramEnd"/>
      <w:r w:rsidRPr="00A571D2">
        <w:rPr>
          <w:rFonts w:ascii="Arial" w:hAnsi="Arial" w:cs="Arial"/>
        </w:rPr>
        <w:t xml:space="preserve"> </w:t>
      </w:r>
      <w:proofErr w:type="spellStart"/>
      <w:r w:rsidRPr="00A571D2">
        <w:rPr>
          <w:rFonts w:ascii="Arial" w:hAnsi="Arial" w:cs="Arial"/>
        </w:rPr>
        <w:t>yaitu</w:t>
      </w:r>
      <w:proofErr w:type="spellEnd"/>
      <w:r w:rsidRPr="00A571D2">
        <w:rPr>
          <w:rFonts w:ascii="Arial" w:hAnsi="Arial" w:cs="Arial"/>
        </w:rPr>
        <w:t xml:space="preserve"> </w:t>
      </w:r>
      <w:proofErr w:type="spellStart"/>
      <w:r w:rsidRPr="00A571D2">
        <w:rPr>
          <w:rFonts w:ascii="Arial" w:hAnsi="Arial" w:cs="Arial"/>
        </w:rPr>
        <w:t>suatu</w:t>
      </w:r>
      <w:proofErr w:type="spellEnd"/>
      <w:r w:rsidRPr="00A571D2">
        <w:rPr>
          <w:rFonts w:ascii="Arial" w:hAnsi="Arial" w:cs="Arial"/>
        </w:rPr>
        <w:t xml:space="preserve"> </w:t>
      </w:r>
      <w:proofErr w:type="spellStart"/>
      <w:r w:rsidRPr="00A571D2">
        <w:rPr>
          <w:rFonts w:ascii="Arial" w:hAnsi="Arial" w:cs="Arial"/>
        </w:rPr>
        <w:t>metode</w:t>
      </w:r>
      <w:proofErr w:type="spellEnd"/>
      <w:r w:rsidRPr="00A571D2">
        <w:rPr>
          <w:rFonts w:ascii="Arial" w:hAnsi="Arial" w:cs="Arial"/>
        </w:rPr>
        <w:t xml:space="preserve"> yang </w:t>
      </w:r>
      <w:proofErr w:type="spellStart"/>
      <w:r w:rsidRPr="00A571D2">
        <w:rPr>
          <w:rFonts w:ascii="Arial" w:hAnsi="Arial" w:cs="Arial"/>
        </w:rPr>
        <w:t>bertujuan</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lang w:val="id-ID"/>
        </w:rPr>
        <w:t xml:space="preserve"> </w:t>
      </w:r>
      <w:proofErr w:type="spellStart"/>
      <w:r w:rsidRPr="00A571D2">
        <w:rPr>
          <w:rFonts w:ascii="Arial" w:hAnsi="Arial" w:cs="Arial"/>
        </w:rPr>
        <w:t>membuat</w:t>
      </w:r>
      <w:proofErr w:type="spellEnd"/>
      <w:r w:rsidRPr="00A571D2">
        <w:rPr>
          <w:rFonts w:ascii="Arial" w:hAnsi="Arial" w:cs="Arial"/>
          <w:lang w:val="id-ID"/>
        </w:rPr>
        <w:t xml:space="preserve"> deskripsi, gambaran </w:t>
      </w:r>
      <w:proofErr w:type="spellStart"/>
      <w:r w:rsidRPr="00A571D2">
        <w:rPr>
          <w:rFonts w:ascii="Arial" w:hAnsi="Arial" w:cs="Arial"/>
        </w:rPr>
        <w:t>atau</w:t>
      </w:r>
      <w:proofErr w:type="spellEnd"/>
      <w:r w:rsidRPr="00A571D2">
        <w:rPr>
          <w:rFonts w:ascii="Arial" w:hAnsi="Arial" w:cs="Arial"/>
        </w:rPr>
        <w:t xml:space="preserve"> </w:t>
      </w:r>
      <w:proofErr w:type="spellStart"/>
      <w:r w:rsidRPr="00A571D2">
        <w:rPr>
          <w:rFonts w:ascii="Arial" w:hAnsi="Arial" w:cs="Arial"/>
        </w:rPr>
        <w:t>lukisan</w:t>
      </w:r>
      <w:proofErr w:type="spellEnd"/>
      <w:r w:rsidRPr="00A571D2">
        <w:rPr>
          <w:rFonts w:ascii="Arial" w:hAnsi="Arial" w:cs="Arial"/>
        </w:rPr>
        <w:t xml:space="preserve"> </w:t>
      </w:r>
      <w:proofErr w:type="spellStart"/>
      <w:r w:rsidRPr="00A571D2">
        <w:rPr>
          <w:rFonts w:ascii="Arial" w:hAnsi="Arial" w:cs="Arial"/>
        </w:rPr>
        <w:t>secara</w:t>
      </w:r>
      <w:proofErr w:type="spellEnd"/>
      <w:r w:rsidRPr="00A571D2">
        <w:rPr>
          <w:rFonts w:ascii="Arial" w:hAnsi="Arial" w:cs="Arial"/>
        </w:rPr>
        <w:t xml:space="preserve"> </w:t>
      </w:r>
      <w:proofErr w:type="spellStart"/>
      <w:r w:rsidRPr="00A571D2">
        <w:rPr>
          <w:rFonts w:ascii="Arial" w:hAnsi="Arial" w:cs="Arial"/>
        </w:rPr>
        <w:t>sistematis</w:t>
      </w:r>
      <w:proofErr w:type="spellEnd"/>
      <w:r w:rsidRPr="00A571D2">
        <w:rPr>
          <w:rFonts w:ascii="Arial" w:hAnsi="Arial" w:cs="Arial"/>
        </w:rPr>
        <w:t xml:space="preserve">, </w:t>
      </w:r>
      <w:proofErr w:type="spellStart"/>
      <w:r w:rsidRPr="00A571D2">
        <w:rPr>
          <w:rFonts w:ascii="Arial" w:hAnsi="Arial" w:cs="Arial"/>
        </w:rPr>
        <w:t>faktual</w:t>
      </w:r>
      <w:proofErr w:type="spellEnd"/>
      <w:r w:rsidRPr="00A571D2">
        <w:rPr>
          <w:rFonts w:ascii="Arial" w:hAnsi="Arial" w:cs="Arial"/>
        </w:rPr>
        <w:t xml:space="preserve">, </w:t>
      </w:r>
      <w:proofErr w:type="spellStart"/>
      <w:r w:rsidRPr="00A571D2">
        <w:rPr>
          <w:rFonts w:ascii="Arial" w:hAnsi="Arial" w:cs="Arial"/>
        </w:rPr>
        <w:t>akurat</w:t>
      </w:r>
      <w:proofErr w:type="spellEnd"/>
      <w:r w:rsidRPr="00A571D2">
        <w:rPr>
          <w:rFonts w:ascii="Arial" w:hAnsi="Arial" w:cs="Arial"/>
        </w:rPr>
        <w:t xml:space="preserve"> </w:t>
      </w:r>
      <w:proofErr w:type="spellStart"/>
      <w:r w:rsidRPr="00A571D2">
        <w:rPr>
          <w:rFonts w:ascii="Arial" w:hAnsi="Arial" w:cs="Arial"/>
        </w:rPr>
        <w:t>mengenai</w:t>
      </w:r>
      <w:proofErr w:type="spellEnd"/>
      <w:r w:rsidRPr="00A571D2">
        <w:rPr>
          <w:rFonts w:ascii="Arial" w:hAnsi="Arial" w:cs="Arial"/>
        </w:rPr>
        <w:t xml:space="preserve"> </w:t>
      </w:r>
      <w:proofErr w:type="spellStart"/>
      <w:r w:rsidRPr="00A571D2">
        <w:rPr>
          <w:rFonts w:ascii="Arial" w:hAnsi="Arial" w:cs="Arial"/>
        </w:rPr>
        <w:t>sifat</w:t>
      </w:r>
      <w:proofErr w:type="spellEnd"/>
      <w:r w:rsidRPr="00A571D2">
        <w:rPr>
          <w:rFonts w:ascii="Arial" w:hAnsi="Arial" w:cs="Arial"/>
          <w:lang w:val="id-ID"/>
        </w:rPr>
        <w:t>-</w:t>
      </w:r>
      <w:proofErr w:type="spellStart"/>
      <w:r w:rsidRPr="00A571D2">
        <w:rPr>
          <w:rFonts w:ascii="Arial" w:hAnsi="Arial" w:cs="Arial"/>
        </w:rPr>
        <w:t>sifat</w:t>
      </w:r>
      <w:proofErr w:type="spellEnd"/>
      <w:r w:rsidRPr="00A571D2">
        <w:rPr>
          <w:rFonts w:ascii="Arial" w:hAnsi="Arial" w:cs="Arial"/>
        </w:rPr>
        <w:t xml:space="preserve"> </w:t>
      </w:r>
      <w:r w:rsidRPr="00A571D2">
        <w:rPr>
          <w:rFonts w:ascii="Arial" w:hAnsi="Arial" w:cs="Arial"/>
          <w:lang w:val="id-ID"/>
        </w:rPr>
        <w:t>serta hubungan  antara  fenomena  yang  diselidiki</w:t>
      </w:r>
      <w:r w:rsidRPr="00A571D2">
        <w:rPr>
          <w:rFonts w:ascii="Arial" w:hAnsi="Arial" w:cs="Arial"/>
        </w:rPr>
        <w:t xml:space="preserve"> (</w:t>
      </w:r>
      <w:proofErr w:type="spellStart"/>
      <w:r w:rsidRPr="00A571D2">
        <w:rPr>
          <w:rFonts w:ascii="Arial" w:hAnsi="Arial" w:cs="Arial"/>
        </w:rPr>
        <w:t>Sugiono</w:t>
      </w:r>
      <w:proofErr w:type="spellEnd"/>
      <w:r w:rsidRPr="00A571D2">
        <w:rPr>
          <w:rFonts w:ascii="Arial" w:hAnsi="Arial" w:cs="Arial"/>
        </w:rPr>
        <w:t>, 2015:15)</w:t>
      </w:r>
      <w:r w:rsidRPr="00A571D2">
        <w:rPr>
          <w:rFonts w:ascii="Arial" w:hAnsi="Arial" w:cs="Arial"/>
          <w:lang w:val="id-ID"/>
        </w:rPr>
        <w:t>.</w:t>
      </w:r>
      <w:r>
        <w:rPr>
          <w:rFonts w:ascii="Arial" w:hAnsi="Arial" w:cs="Arial"/>
          <w:lang w:val="id-ID"/>
        </w:rPr>
        <w:t xml:space="preserve">  Creswell  m</w:t>
      </w:r>
      <w:r>
        <w:rPr>
          <w:rFonts w:ascii="Arial" w:hAnsi="Arial" w:cs="Arial"/>
        </w:rPr>
        <w:t>e</w:t>
      </w:r>
      <w:r w:rsidR="00683E4B" w:rsidRPr="005C7C15">
        <w:rPr>
          <w:rFonts w:ascii="Arial" w:hAnsi="Arial" w:cs="Arial"/>
          <w:lang w:val="id-ID"/>
        </w:rPr>
        <w:t xml:space="preserve">nyatakan  penelitian  kualitatif  sebagai  suatu  gambaran  </w:t>
      </w:r>
      <w:r w:rsidR="00683E4B" w:rsidRPr="005C7C15">
        <w:rPr>
          <w:rFonts w:ascii="Arial" w:hAnsi="Arial" w:cs="Arial"/>
          <w:lang w:val="id-ID"/>
        </w:rPr>
        <w:lastRenderedPageBreak/>
        <w:t xml:space="preserve">kompleks,  meneliti  kata-kata,  laporan  terinci  dari  pandangan,  responden,  dan  melakukan  studi  pada  situasi  yang  alamiah.  Penelitian  ini  bertujuan  untuk  mengetahui  upaya  guru  mengatasi  kesulitan  murid  dalam  membaca  al-Qur’an  di  TPQ  al-Ikhwan  Kebun  Cengkeh </w:t>
      </w:r>
    </w:p>
    <w:p w14:paraId="0AAFC0C9" w14:textId="77777777" w:rsidR="00683E4B" w:rsidRPr="005C7C15" w:rsidRDefault="009C19E2" w:rsidP="00A03365">
      <w:pPr>
        <w:spacing w:line="360" w:lineRule="auto"/>
        <w:jc w:val="both"/>
        <w:rPr>
          <w:rFonts w:ascii="Arial" w:hAnsi="Arial" w:cs="Arial"/>
          <w:b/>
        </w:rPr>
      </w:pPr>
      <w:r w:rsidRPr="005C7C15">
        <w:rPr>
          <w:rFonts w:ascii="Arial" w:hAnsi="Arial" w:cs="Arial"/>
          <w:b/>
        </w:rPr>
        <w:t>HASIL</w:t>
      </w:r>
    </w:p>
    <w:p w14:paraId="1383A528" w14:textId="77777777" w:rsidR="00683E4B" w:rsidRPr="005C7C15" w:rsidRDefault="00683E4B" w:rsidP="005C7C15">
      <w:pPr>
        <w:widowControl w:val="0"/>
        <w:numPr>
          <w:ilvl w:val="0"/>
          <w:numId w:val="33"/>
        </w:numPr>
        <w:tabs>
          <w:tab w:val="left" w:pos="3031"/>
        </w:tabs>
        <w:spacing w:line="360" w:lineRule="auto"/>
        <w:ind w:left="284" w:hanging="284"/>
        <w:contextualSpacing/>
        <w:jc w:val="both"/>
        <w:rPr>
          <w:rFonts w:ascii="Arial" w:hAnsi="Arial" w:cs="Arial"/>
          <w:b/>
          <w:lang w:val="id-ID"/>
        </w:rPr>
      </w:pPr>
      <w:r w:rsidRPr="005C7C15">
        <w:rPr>
          <w:rFonts w:ascii="Arial" w:hAnsi="Arial" w:cs="Arial"/>
          <w:b/>
          <w:lang w:val="id-ID"/>
        </w:rPr>
        <w:t>Upaya  guru   mengatasi  kesulitan  murid  dalam  membaca  al-Qur’an.</w:t>
      </w:r>
    </w:p>
    <w:p w14:paraId="3C63A39B" w14:textId="77777777" w:rsidR="00683E4B" w:rsidRPr="005C7C15" w:rsidRDefault="00683E4B" w:rsidP="005C7C15">
      <w:pPr>
        <w:tabs>
          <w:tab w:val="left" w:pos="-4678"/>
          <w:tab w:val="left" w:pos="142"/>
        </w:tabs>
        <w:spacing w:line="360" w:lineRule="auto"/>
        <w:ind w:firstLine="709"/>
        <w:contextualSpacing/>
        <w:jc w:val="both"/>
        <w:rPr>
          <w:rFonts w:ascii="Arial" w:hAnsi="Arial" w:cs="Arial"/>
        </w:rPr>
      </w:pPr>
      <w:r w:rsidRPr="005C7C15">
        <w:rPr>
          <w:rFonts w:ascii="Arial" w:hAnsi="Arial" w:cs="Arial"/>
          <w:lang w:val="id-ID"/>
        </w:rPr>
        <w:tab/>
        <w:t>Upaya  adalah  usaha,  ikhtisar  seorang  guru  untuk  mencapai  suatu  apa  yang  hendak  dicapai.  Upaya  merupakan  usaha  sadar  yang  dilakukan  seseorang  untuk  mencapai  tujuan  tertentu.  Dalam  hal  ini  adalah  upaya  guru  dalam  mengatasi  kesulitan  murid  dalam  belajar  membaca  al-Qur’an,  antara  lain:</w:t>
      </w:r>
    </w:p>
    <w:p w14:paraId="5588545D" w14:textId="77777777" w:rsidR="00683E4B" w:rsidRPr="005C7C15" w:rsidRDefault="00683E4B" w:rsidP="005C7C15">
      <w:pPr>
        <w:widowControl w:val="0"/>
        <w:numPr>
          <w:ilvl w:val="0"/>
          <w:numId w:val="34"/>
        </w:numPr>
        <w:tabs>
          <w:tab w:val="left" w:pos="142"/>
          <w:tab w:val="left" w:pos="1701"/>
        </w:tabs>
        <w:spacing w:line="360" w:lineRule="auto"/>
        <w:ind w:left="284" w:hanging="284"/>
        <w:contextualSpacing/>
        <w:jc w:val="both"/>
        <w:rPr>
          <w:rFonts w:ascii="Arial" w:hAnsi="Arial" w:cs="Arial"/>
          <w:b/>
          <w:lang w:val="id-ID"/>
        </w:rPr>
      </w:pPr>
      <w:r w:rsidRPr="005C7C15">
        <w:rPr>
          <w:rFonts w:ascii="Arial" w:hAnsi="Arial" w:cs="Arial"/>
          <w:lang w:val="id-ID"/>
        </w:rPr>
        <w:t xml:space="preserve">Melaksanakan  pembiasaan  tadarus  </w:t>
      </w:r>
    </w:p>
    <w:p w14:paraId="6A195291" w14:textId="77777777" w:rsidR="00683E4B" w:rsidRPr="005C7C15" w:rsidRDefault="00683E4B" w:rsidP="005C7C15">
      <w:pPr>
        <w:tabs>
          <w:tab w:val="left" w:pos="142"/>
          <w:tab w:val="left" w:pos="709"/>
        </w:tabs>
        <w:spacing w:line="360" w:lineRule="auto"/>
        <w:ind w:firstLine="709"/>
        <w:jc w:val="both"/>
        <w:rPr>
          <w:rFonts w:ascii="Arial" w:hAnsi="Arial" w:cs="Arial"/>
        </w:rPr>
      </w:pPr>
      <w:r w:rsidRPr="005C7C15">
        <w:rPr>
          <w:rFonts w:ascii="Arial" w:hAnsi="Arial" w:cs="Arial"/>
        </w:rPr>
        <w:tab/>
      </w:r>
      <w:r w:rsidRPr="005C7C15">
        <w:rPr>
          <w:rFonts w:ascii="Arial" w:hAnsi="Arial" w:cs="Arial"/>
          <w:lang w:val="id-ID"/>
        </w:rPr>
        <w:t>Melaksanakan  pembiasaan  tadarus  menit.  Tadarus  adalah  membaca,  mempelajari  dan  menelaah  bersama-sama  serta  mengaktualisasikan  kandungan  isi  al-Qur’an.  Dengan  tadarus  kita  dapat  memperlancar  bacaan  al-Qur’an.</w:t>
      </w:r>
      <w:r w:rsidR="005C7C15" w:rsidRPr="005C7C15">
        <w:rPr>
          <w:rFonts w:ascii="Arial" w:hAnsi="Arial" w:cs="Arial"/>
        </w:rPr>
        <w:t xml:space="preserve"> </w:t>
      </w:r>
      <w:r w:rsidRPr="005C7C15">
        <w:rPr>
          <w:rFonts w:ascii="Arial" w:hAnsi="Arial" w:cs="Arial"/>
          <w:lang w:val="id-ID"/>
        </w:rPr>
        <w:t>Berkaitan  dengan  hal  tersebut  Ibu  Wa  Djena,  S,</w:t>
      </w:r>
      <w:r w:rsidRPr="005C7C15">
        <w:rPr>
          <w:rFonts w:ascii="Arial" w:hAnsi="Arial" w:cs="Arial"/>
        </w:rPr>
        <w:t>P</w:t>
      </w:r>
      <w:r w:rsidRPr="005C7C15">
        <w:rPr>
          <w:rFonts w:ascii="Arial" w:hAnsi="Arial" w:cs="Arial"/>
          <w:lang w:val="id-ID"/>
        </w:rPr>
        <w:t>d  mengatakan  bahwa:</w:t>
      </w:r>
    </w:p>
    <w:p w14:paraId="68817C42" w14:textId="77777777" w:rsidR="00683E4B" w:rsidRPr="005C7C15" w:rsidRDefault="00683E4B" w:rsidP="00683E4B">
      <w:pPr>
        <w:tabs>
          <w:tab w:val="left" w:pos="142"/>
          <w:tab w:val="left" w:pos="3031"/>
        </w:tabs>
        <w:ind w:left="720"/>
        <w:contextualSpacing/>
        <w:jc w:val="both"/>
        <w:rPr>
          <w:rFonts w:ascii="Arial" w:hAnsi="Arial" w:cs="Arial"/>
          <w:lang w:val="id-ID"/>
        </w:rPr>
      </w:pPr>
      <w:r w:rsidRPr="005C7C15">
        <w:rPr>
          <w:rFonts w:ascii="Arial" w:hAnsi="Arial" w:cs="Arial"/>
          <w:lang w:val="id-ID"/>
        </w:rPr>
        <w:t>“Saya  selalu  mengarahkan  murid-murid  saya  untuk  tadarus  sekurang-kurangnya  5  menit,  karena  dengan  tadarus  akan  sedikit  membantu  mereka  dalam  melancarkan  bacaan  mereka,  yang  dari  terbata-bata  hingga  lancar”</w:t>
      </w:r>
    </w:p>
    <w:p w14:paraId="4A88EC48" w14:textId="77777777" w:rsidR="00683E4B" w:rsidRPr="005C7C15" w:rsidRDefault="00683E4B" w:rsidP="00683E4B">
      <w:pPr>
        <w:tabs>
          <w:tab w:val="left" w:pos="142"/>
          <w:tab w:val="left" w:pos="3031"/>
        </w:tabs>
        <w:ind w:left="720"/>
        <w:contextualSpacing/>
        <w:jc w:val="both"/>
        <w:rPr>
          <w:rFonts w:ascii="Arial" w:hAnsi="Arial" w:cs="Arial"/>
          <w:lang w:val="id-ID"/>
        </w:rPr>
      </w:pPr>
    </w:p>
    <w:p w14:paraId="01DD6D1D" w14:textId="77777777" w:rsidR="00683E4B" w:rsidRPr="006F5778" w:rsidRDefault="00683E4B" w:rsidP="006F5778">
      <w:pPr>
        <w:tabs>
          <w:tab w:val="left" w:pos="142"/>
          <w:tab w:val="left" w:pos="3031"/>
        </w:tabs>
        <w:spacing w:line="360" w:lineRule="auto"/>
        <w:ind w:firstLine="720"/>
        <w:contextualSpacing/>
        <w:jc w:val="both"/>
        <w:rPr>
          <w:rFonts w:ascii="Arial" w:hAnsi="Arial" w:cs="Arial"/>
        </w:rPr>
      </w:pPr>
      <w:r w:rsidRPr="005C7C15">
        <w:rPr>
          <w:rFonts w:ascii="Arial" w:hAnsi="Arial" w:cs="Arial"/>
          <w:lang w:val="id-ID"/>
        </w:rPr>
        <w:t>Hal  ini  juga  disampaikan  oleh  murid  TPQ  al-Ikhwan Kebun  Cengkeh  Kalsum  Wally</w:t>
      </w:r>
    </w:p>
    <w:p w14:paraId="26AF94AE" w14:textId="77777777" w:rsidR="00683E4B" w:rsidRPr="006F5778" w:rsidRDefault="00683E4B" w:rsidP="00683E4B">
      <w:pPr>
        <w:tabs>
          <w:tab w:val="left" w:pos="142"/>
          <w:tab w:val="left" w:pos="3031"/>
        </w:tabs>
        <w:ind w:left="720"/>
        <w:contextualSpacing/>
        <w:jc w:val="both"/>
        <w:rPr>
          <w:rFonts w:ascii="Arial" w:hAnsi="Arial" w:cs="Arial"/>
        </w:rPr>
      </w:pPr>
      <w:r w:rsidRPr="005C7C15">
        <w:rPr>
          <w:rFonts w:ascii="Arial" w:hAnsi="Arial" w:cs="Arial"/>
          <w:lang w:val="id-ID"/>
        </w:rPr>
        <w:t>“Dengan  melaksanakan  tadarus  setiap  malam  bacaan  al-Qur’an  saya  sedikit  mengalami  perubahan  yang  dulunya  terbata-bata  Alhamdulillah  sekarang  sudah  mengalami  sedkit  perubahan  meskipun  tidak  terlalu  lancar  tetapi  sudah  sedikit  bisa  dari  sebelumnya”</w:t>
      </w:r>
    </w:p>
    <w:p w14:paraId="38E791F5" w14:textId="77777777" w:rsidR="00683E4B" w:rsidRPr="005C7C15" w:rsidRDefault="00683E4B" w:rsidP="00683E4B">
      <w:pPr>
        <w:tabs>
          <w:tab w:val="left" w:pos="142"/>
          <w:tab w:val="left" w:pos="3031"/>
        </w:tabs>
        <w:ind w:left="720"/>
        <w:contextualSpacing/>
        <w:jc w:val="both"/>
        <w:rPr>
          <w:rFonts w:ascii="Arial" w:hAnsi="Arial" w:cs="Arial"/>
          <w:lang w:val="id-ID"/>
        </w:rPr>
      </w:pPr>
    </w:p>
    <w:p w14:paraId="26D73E12" w14:textId="77777777" w:rsidR="00683E4B" w:rsidRPr="005C7C15" w:rsidRDefault="00683E4B" w:rsidP="005C7C15">
      <w:pPr>
        <w:tabs>
          <w:tab w:val="left" w:pos="142"/>
          <w:tab w:val="left" w:pos="3031"/>
        </w:tabs>
        <w:spacing w:line="360" w:lineRule="auto"/>
        <w:ind w:firstLine="720"/>
        <w:contextualSpacing/>
        <w:jc w:val="both"/>
        <w:rPr>
          <w:rFonts w:ascii="Arial" w:hAnsi="Arial" w:cs="Arial"/>
        </w:rPr>
      </w:pPr>
      <w:r w:rsidRPr="005C7C15">
        <w:rPr>
          <w:rFonts w:ascii="Arial" w:hAnsi="Arial" w:cs="Arial"/>
        </w:rPr>
        <w:t xml:space="preserve">Hal  </w:t>
      </w:r>
      <w:proofErr w:type="spellStart"/>
      <w:r w:rsidRPr="005C7C15">
        <w:rPr>
          <w:rFonts w:ascii="Arial" w:hAnsi="Arial" w:cs="Arial"/>
        </w:rPr>
        <w:t>ini</w:t>
      </w:r>
      <w:proofErr w:type="spellEnd"/>
      <w:r w:rsidRPr="005C7C15">
        <w:rPr>
          <w:rFonts w:ascii="Arial" w:hAnsi="Arial" w:cs="Arial"/>
        </w:rPr>
        <w:t xml:space="preserve">  </w:t>
      </w:r>
      <w:proofErr w:type="spellStart"/>
      <w:r w:rsidRPr="005C7C15">
        <w:rPr>
          <w:rFonts w:ascii="Arial" w:hAnsi="Arial" w:cs="Arial"/>
        </w:rPr>
        <w:t>sesuai</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hasil</w:t>
      </w:r>
      <w:proofErr w:type="spellEnd"/>
      <w:r w:rsidRPr="005C7C15">
        <w:rPr>
          <w:rFonts w:ascii="Arial" w:hAnsi="Arial" w:cs="Arial"/>
        </w:rPr>
        <w:t xml:space="preserve">  </w:t>
      </w:r>
      <w:proofErr w:type="spellStart"/>
      <w:r w:rsidRPr="005C7C15">
        <w:rPr>
          <w:rFonts w:ascii="Arial" w:hAnsi="Arial" w:cs="Arial"/>
        </w:rPr>
        <w:t>observasi</w:t>
      </w:r>
      <w:proofErr w:type="spellEnd"/>
      <w:r w:rsidRPr="005C7C15">
        <w:rPr>
          <w:rFonts w:ascii="Arial" w:hAnsi="Arial" w:cs="Arial"/>
        </w:rPr>
        <w:t xml:space="preserve">  </w:t>
      </w:r>
      <w:proofErr w:type="spellStart"/>
      <w:r w:rsidRPr="005C7C15">
        <w:rPr>
          <w:rFonts w:ascii="Arial" w:hAnsi="Arial" w:cs="Arial"/>
        </w:rPr>
        <w:t>terkait</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pembiasaan</w:t>
      </w:r>
      <w:proofErr w:type="spellEnd"/>
      <w:r w:rsidRPr="005C7C15">
        <w:rPr>
          <w:rFonts w:ascii="Arial" w:hAnsi="Arial" w:cs="Arial"/>
        </w:rPr>
        <w:t xml:space="preserve">  </w:t>
      </w:r>
      <w:proofErr w:type="spellStart"/>
      <w:r w:rsidRPr="005C7C15">
        <w:rPr>
          <w:rFonts w:ascii="Arial" w:hAnsi="Arial" w:cs="Arial"/>
        </w:rPr>
        <w:t>tadarus</w:t>
      </w:r>
      <w:proofErr w:type="spellEnd"/>
      <w:r w:rsidRPr="005C7C15">
        <w:rPr>
          <w:rFonts w:ascii="Arial" w:hAnsi="Arial" w:cs="Arial"/>
        </w:rPr>
        <w:t xml:space="preserve">  lima  </w:t>
      </w:r>
      <w:proofErr w:type="spellStart"/>
      <w:r w:rsidRPr="005C7C15">
        <w:rPr>
          <w:rFonts w:ascii="Arial" w:hAnsi="Arial" w:cs="Arial"/>
        </w:rPr>
        <w:t>menit</w:t>
      </w:r>
      <w:proofErr w:type="spellEnd"/>
      <w:r w:rsidRPr="005C7C15">
        <w:rPr>
          <w:rFonts w:ascii="Arial" w:hAnsi="Arial" w:cs="Arial"/>
        </w:rPr>
        <w:t xml:space="preserve">  oleh  murid  TPQ  Al-Ikhwan  </w:t>
      </w:r>
      <w:proofErr w:type="spellStart"/>
      <w:r w:rsidRPr="005C7C15">
        <w:rPr>
          <w:rFonts w:ascii="Arial" w:hAnsi="Arial" w:cs="Arial"/>
        </w:rPr>
        <w:t>Kebun</w:t>
      </w:r>
      <w:proofErr w:type="spellEnd"/>
      <w:r w:rsidRPr="005C7C15">
        <w:rPr>
          <w:rFonts w:ascii="Arial" w:hAnsi="Arial" w:cs="Arial"/>
        </w:rPr>
        <w:t xml:space="preserve">  </w:t>
      </w:r>
      <w:proofErr w:type="spellStart"/>
      <w:r w:rsidRPr="005C7C15">
        <w:rPr>
          <w:rFonts w:ascii="Arial" w:hAnsi="Arial" w:cs="Arial"/>
        </w:rPr>
        <w:t>Cengkeh</w:t>
      </w:r>
      <w:proofErr w:type="spellEnd"/>
      <w:r w:rsidRPr="005C7C15">
        <w:rPr>
          <w:rFonts w:ascii="Arial" w:hAnsi="Arial" w:cs="Arial"/>
        </w:rPr>
        <w:t xml:space="preserve">  </w:t>
      </w:r>
      <w:proofErr w:type="spellStart"/>
      <w:r w:rsidRPr="005C7C15">
        <w:rPr>
          <w:rFonts w:ascii="Arial" w:hAnsi="Arial" w:cs="Arial"/>
        </w:rPr>
        <w:t>sebagai</w:t>
      </w:r>
      <w:proofErr w:type="spellEnd"/>
      <w:r w:rsidRPr="005C7C15">
        <w:rPr>
          <w:rFonts w:ascii="Arial" w:hAnsi="Arial" w:cs="Arial"/>
        </w:rPr>
        <w:t xml:space="preserve">  </w:t>
      </w:r>
      <w:proofErr w:type="spellStart"/>
      <w:r w:rsidRPr="005C7C15">
        <w:rPr>
          <w:rFonts w:ascii="Arial" w:hAnsi="Arial" w:cs="Arial"/>
        </w:rPr>
        <w:t>berikut</w:t>
      </w:r>
      <w:proofErr w:type="spellEnd"/>
      <w:r w:rsidRPr="005C7C15">
        <w:rPr>
          <w:rFonts w:ascii="Arial" w:hAnsi="Arial" w:cs="Arial"/>
        </w:rPr>
        <w:t>:</w:t>
      </w:r>
    </w:p>
    <w:p w14:paraId="2A74F8C1" w14:textId="77777777" w:rsidR="005C7C15" w:rsidRDefault="00683E4B" w:rsidP="00887DB1">
      <w:pPr>
        <w:tabs>
          <w:tab w:val="left" w:pos="142"/>
          <w:tab w:val="left" w:pos="3031"/>
        </w:tabs>
        <w:ind w:left="720"/>
        <w:contextualSpacing/>
        <w:jc w:val="both"/>
        <w:rPr>
          <w:rFonts w:ascii="Arial" w:hAnsi="Arial" w:cs="Arial"/>
        </w:rPr>
      </w:pPr>
      <w:proofErr w:type="spellStart"/>
      <w:r w:rsidRPr="005C7C15">
        <w:rPr>
          <w:rFonts w:ascii="Arial" w:hAnsi="Arial" w:cs="Arial"/>
        </w:rPr>
        <w:lastRenderedPageBreak/>
        <w:t>Pengamatan</w:t>
      </w:r>
      <w:proofErr w:type="spellEnd"/>
      <w:r w:rsidRPr="005C7C15">
        <w:rPr>
          <w:rFonts w:ascii="Arial" w:hAnsi="Arial" w:cs="Arial"/>
        </w:rPr>
        <w:t xml:space="preserve">  </w:t>
      </w:r>
      <w:proofErr w:type="spellStart"/>
      <w:r w:rsidRPr="005C7C15">
        <w:rPr>
          <w:rFonts w:ascii="Arial" w:hAnsi="Arial" w:cs="Arial"/>
        </w:rPr>
        <w:t>dilakukan</w:t>
      </w:r>
      <w:proofErr w:type="spellEnd"/>
      <w:r w:rsidRPr="005C7C15">
        <w:rPr>
          <w:rFonts w:ascii="Arial" w:hAnsi="Arial" w:cs="Arial"/>
        </w:rPr>
        <w:t xml:space="preserve">  </w:t>
      </w:r>
      <w:proofErr w:type="spellStart"/>
      <w:r w:rsidRPr="005C7C15">
        <w:rPr>
          <w:rFonts w:ascii="Arial" w:hAnsi="Arial" w:cs="Arial"/>
        </w:rPr>
        <w:t>mulai</w:t>
      </w:r>
      <w:proofErr w:type="spellEnd"/>
      <w:r w:rsidRPr="005C7C15">
        <w:rPr>
          <w:rFonts w:ascii="Arial" w:hAnsi="Arial" w:cs="Arial"/>
        </w:rPr>
        <w:t xml:space="preserve">  </w:t>
      </w:r>
      <w:proofErr w:type="spellStart"/>
      <w:r w:rsidRPr="005C7C15">
        <w:rPr>
          <w:rFonts w:ascii="Arial" w:hAnsi="Arial" w:cs="Arial"/>
        </w:rPr>
        <w:t>pukul</w:t>
      </w:r>
      <w:proofErr w:type="spellEnd"/>
      <w:r w:rsidRPr="005C7C15">
        <w:rPr>
          <w:rFonts w:ascii="Arial" w:hAnsi="Arial" w:cs="Arial"/>
        </w:rPr>
        <w:t xml:space="preserve">  19:15  WIT  </w:t>
      </w:r>
      <w:proofErr w:type="spellStart"/>
      <w:r w:rsidRPr="005C7C15">
        <w:rPr>
          <w:rFonts w:ascii="Arial" w:hAnsi="Arial" w:cs="Arial"/>
        </w:rPr>
        <w:t>sampai</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pukul</w:t>
      </w:r>
      <w:proofErr w:type="spellEnd"/>
      <w:r w:rsidRPr="005C7C15">
        <w:rPr>
          <w:rFonts w:ascii="Arial" w:hAnsi="Arial" w:cs="Arial"/>
        </w:rPr>
        <w:t xml:space="preserve">  20:00  WIT  pada  murid-murid  TPQ  Al-Ikhwan  </w:t>
      </w:r>
      <w:proofErr w:type="spellStart"/>
      <w:r w:rsidRPr="005C7C15">
        <w:rPr>
          <w:rFonts w:ascii="Arial" w:hAnsi="Arial" w:cs="Arial"/>
        </w:rPr>
        <w:t>Kebun</w:t>
      </w:r>
      <w:proofErr w:type="spellEnd"/>
      <w:r w:rsidRPr="005C7C15">
        <w:rPr>
          <w:rFonts w:ascii="Arial" w:hAnsi="Arial" w:cs="Arial"/>
        </w:rPr>
        <w:t xml:space="preserve">  </w:t>
      </w:r>
      <w:proofErr w:type="spellStart"/>
      <w:r w:rsidRPr="005C7C15">
        <w:rPr>
          <w:rFonts w:ascii="Arial" w:hAnsi="Arial" w:cs="Arial"/>
        </w:rPr>
        <w:t>Cengkeh</w:t>
      </w:r>
      <w:proofErr w:type="spellEnd"/>
      <w:r w:rsidRPr="005C7C15">
        <w:rPr>
          <w:rFonts w:ascii="Arial" w:hAnsi="Arial" w:cs="Arial"/>
        </w:rPr>
        <w:t xml:space="preserve">  </w:t>
      </w:r>
      <w:proofErr w:type="spellStart"/>
      <w:r w:rsidRPr="005C7C15">
        <w:rPr>
          <w:rFonts w:ascii="Arial" w:hAnsi="Arial" w:cs="Arial"/>
        </w:rPr>
        <w:t>dalam</w:t>
      </w:r>
      <w:proofErr w:type="spellEnd"/>
      <w:r w:rsidRPr="005C7C15">
        <w:rPr>
          <w:rFonts w:ascii="Arial" w:hAnsi="Arial" w:cs="Arial"/>
        </w:rPr>
        <w:t xml:space="preserve">  proses  </w:t>
      </w:r>
      <w:proofErr w:type="spellStart"/>
      <w:r w:rsidRPr="005C7C15">
        <w:rPr>
          <w:rFonts w:ascii="Arial" w:hAnsi="Arial" w:cs="Arial"/>
        </w:rPr>
        <w:t>tadarus</w:t>
      </w:r>
      <w:proofErr w:type="spellEnd"/>
      <w:r w:rsidRPr="005C7C15">
        <w:rPr>
          <w:rFonts w:ascii="Arial" w:hAnsi="Arial" w:cs="Arial"/>
        </w:rPr>
        <w:t xml:space="preserve">  lima  </w:t>
      </w:r>
      <w:proofErr w:type="spellStart"/>
      <w:r w:rsidRPr="005C7C15">
        <w:rPr>
          <w:rFonts w:ascii="Arial" w:hAnsi="Arial" w:cs="Arial"/>
        </w:rPr>
        <w:t>menit</w:t>
      </w:r>
      <w:proofErr w:type="spellEnd"/>
      <w:r w:rsidRPr="005C7C15">
        <w:rPr>
          <w:rFonts w:ascii="Arial" w:hAnsi="Arial" w:cs="Arial"/>
        </w:rPr>
        <w:t xml:space="preserve">  </w:t>
      </w:r>
      <w:proofErr w:type="spellStart"/>
      <w:r w:rsidRPr="005C7C15">
        <w:rPr>
          <w:rFonts w:ascii="Arial" w:hAnsi="Arial" w:cs="Arial"/>
        </w:rPr>
        <w:t>tiap</w:t>
      </w:r>
      <w:proofErr w:type="spellEnd"/>
      <w:r w:rsidRPr="005C7C15">
        <w:rPr>
          <w:rFonts w:ascii="Arial" w:hAnsi="Arial" w:cs="Arial"/>
        </w:rPr>
        <w:t xml:space="preserve">  masing-masing  murid  </w:t>
      </w:r>
      <w:proofErr w:type="spellStart"/>
      <w:r w:rsidRPr="005C7C15">
        <w:rPr>
          <w:rFonts w:ascii="Arial" w:hAnsi="Arial" w:cs="Arial"/>
        </w:rPr>
        <w:t>ada</w:t>
      </w:r>
      <w:proofErr w:type="spellEnd"/>
      <w:r w:rsidRPr="005C7C15">
        <w:rPr>
          <w:rFonts w:ascii="Arial" w:hAnsi="Arial" w:cs="Arial"/>
        </w:rPr>
        <w:t xml:space="preserve">  </w:t>
      </w:r>
      <w:proofErr w:type="spellStart"/>
      <w:r w:rsidRPr="005C7C15">
        <w:rPr>
          <w:rFonts w:ascii="Arial" w:hAnsi="Arial" w:cs="Arial"/>
        </w:rPr>
        <w:t>sebagian</w:t>
      </w:r>
      <w:proofErr w:type="spellEnd"/>
      <w:r w:rsidRPr="005C7C15">
        <w:rPr>
          <w:rFonts w:ascii="Arial" w:hAnsi="Arial" w:cs="Arial"/>
        </w:rPr>
        <w:t xml:space="preserve">  murid  yang  </w:t>
      </w:r>
      <w:proofErr w:type="spellStart"/>
      <w:r w:rsidRPr="005C7C15">
        <w:rPr>
          <w:rFonts w:ascii="Arial" w:hAnsi="Arial" w:cs="Arial"/>
        </w:rPr>
        <w:t>serius</w:t>
      </w:r>
      <w:proofErr w:type="spellEnd"/>
      <w:r w:rsidRPr="005C7C15">
        <w:rPr>
          <w:rFonts w:ascii="Arial" w:hAnsi="Arial" w:cs="Arial"/>
        </w:rPr>
        <w:t xml:space="preserve">  </w:t>
      </w:r>
      <w:proofErr w:type="spellStart"/>
      <w:r w:rsidRPr="005C7C15">
        <w:rPr>
          <w:rFonts w:ascii="Arial" w:hAnsi="Arial" w:cs="Arial"/>
        </w:rPr>
        <w:t>ada</w:t>
      </w:r>
      <w:proofErr w:type="spellEnd"/>
      <w:r w:rsidRPr="005C7C15">
        <w:rPr>
          <w:rFonts w:ascii="Arial" w:hAnsi="Arial" w:cs="Arial"/>
        </w:rPr>
        <w:t xml:space="preserve">  juga  yang  </w:t>
      </w:r>
      <w:proofErr w:type="spellStart"/>
      <w:r w:rsidRPr="005C7C15">
        <w:rPr>
          <w:rFonts w:ascii="Arial" w:hAnsi="Arial" w:cs="Arial"/>
        </w:rPr>
        <w:t>tidak</w:t>
      </w:r>
      <w:proofErr w:type="spellEnd"/>
      <w:r w:rsidRPr="005C7C15">
        <w:rPr>
          <w:rFonts w:ascii="Arial" w:hAnsi="Arial" w:cs="Arial"/>
        </w:rPr>
        <w:t xml:space="preserve">,  dan  guru  </w:t>
      </w:r>
      <w:proofErr w:type="spellStart"/>
      <w:r w:rsidRPr="005C7C15">
        <w:rPr>
          <w:rFonts w:ascii="Arial" w:hAnsi="Arial" w:cs="Arial"/>
        </w:rPr>
        <w:t>langsung</w:t>
      </w:r>
      <w:proofErr w:type="spellEnd"/>
      <w:r w:rsidRPr="005C7C15">
        <w:rPr>
          <w:rFonts w:ascii="Arial" w:hAnsi="Arial" w:cs="Arial"/>
        </w:rPr>
        <w:t xml:space="preserve">  </w:t>
      </w:r>
      <w:proofErr w:type="spellStart"/>
      <w:r w:rsidRPr="005C7C15">
        <w:rPr>
          <w:rFonts w:ascii="Arial" w:hAnsi="Arial" w:cs="Arial"/>
        </w:rPr>
        <w:t>menegurnya</w:t>
      </w:r>
      <w:proofErr w:type="spellEnd"/>
      <w:r w:rsidRPr="005C7C15">
        <w:rPr>
          <w:rFonts w:ascii="Arial" w:hAnsi="Arial" w:cs="Arial"/>
        </w:rPr>
        <w:t xml:space="preserve">  </w:t>
      </w:r>
      <w:proofErr w:type="spellStart"/>
      <w:r w:rsidRPr="005C7C15">
        <w:rPr>
          <w:rFonts w:ascii="Arial" w:hAnsi="Arial" w:cs="Arial"/>
        </w:rPr>
        <w:t>untuk</w:t>
      </w:r>
      <w:proofErr w:type="spellEnd"/>
      <w:r w:rsidRPr="005C7C15">
        <w:rPr>
          <w:rFonts w:ascii="Arial" w:hAnsi="Arial" w:cs="Arial"/>
        </w:rPr>
        <w:t xml:space="preserve">  </w:t>
      </w:r>
      <w:proofErr w:type="spellStart"/>
      <w:r w:rsidRPr="005C7C15">
        <w:rPr>
          <w:rFonts w:ascii="Arial" w:hAnsi="Arial" w:cs="Arial"/>
        </w:rPr>
        <w:t>serius</w:t>
      </w:r>
      <w:proofErr w:type="spellEnd"/>
      <w:r w:rsidRPr="005C7C15">
        <w:rPr>
          <w:rFonts w:ascii="Arial" w:hAnsi="Arial" w:cs="Arial"/>
        </w:rPr>
        <w:t xml:space="preserve">  dan  </w:t>
      </w:r>
      <w:proofErr w:type="spellStart"/>
      <w:r w:rsidRPr="005C7C15">
        <w:rPr>
          <w:rFonts w:ascii="Arial" w:hAnsi="Arial" w:cs="Arial"/>
        </w:rPr>
        <w:t>jangan</w:t>
      </w:r>
      <w:proofErr w:type="spellEnd"/>
      <w:r w:rsidRPr="005C7C15">
        <w:rPr>
          <w:rFonts w:ascii="Arial" w:hAnsi="Arial" w:cs="Arial"/>
        </w:rPr>
        <w:t xml:space="preserve">  main-main</w:t>
      </w:r>
    </w:p>
    <w:p w14:paraId="6477D123" w14:textId="77777777" w:rsidR="00887DB1" w:rsidRDefault="00887DB1" w:rsidP="00887DB1">
      <w:pPr>
        <w:tabs>
          <w:tab w:val="left" w:pos="142"/>
          <w:tab w:val="left" w:pos="3031"/>
        </w:tabs>
        <w:ind w:left="720"/>
        <w:contextualSpacing/>
        <w:jc w:val="both"/>
        <w:rPr>
          <w:rFonts w:ascii="Arial" w:hAnsi="Arial" w:cs="Arial"/>
        </w:rPr>
      </w:pPr>
    </w:p>
    <w:p w14:paraId="639F216D" w14:textId="77777777" w:rsidR="00683E4B" w:rsidRPr="005C7C15" w:rsidRDefault="00683E4B" w:rsidP="005C7C15">
      <w:pPr>
        <w:tabs>
          <w:tab w:val="left" w:pos="3031"/>
        </w:tabs>
        <w:spacing w:line="360" w:lineRule="auto"/>
        <w:ind w:firstLine="709"/>
        <w:contextualSpacing/>
        <w:jc w:val="both"/>
        <w:rPr>
          <w:rFonts w:ascii="Arial" w:hAnsi="Arial" w:cs="Arial"/>
        </w:rPr>
      </w:pPr>
      <w:proofErr w:type="spellStart"/>
      <w:r w:rsidRPr="005C7C15">
        <w:rPr>
          <w:rFonts w:ascii="Arial" w:hAnsi="Arial" w:cs="Arial"/>
        </w:rPr>
        <w:t>Berdasarkan</w:t>
      </w:r>
      <w:proofErr w:type="spellEnd"/>
      <w:r w:rsidRPr="005C7C15">
        <w:rPr>
          <w:rFonts w:ascii="Arial" w:hAnsi="Arial" w:cs="Arial"/>
        </w:rPr>
        <w:t xml:space="preserve">  </w:t>
      </w:r>
      <w:proofErr w:type="spellStart"/>
      <w:r w:rsidRPr="005C7C15">
        <w:rPr>
          <w:rFonts w:ascii="Arial" w:hAnsi="Arial" w:cs="Arial"/>
        </w:rPr>
        <w:t>hasil</w:t>
      </w:r>
      <w:proofErr w:type="spellEnd"/>
      <w:r w:rsidRPr="005C7C15">
        <w:rPr>
          <w:rFonts w:ascii="Arial" w:hAnsi="Arial" w:cs="Arial"/>
        </w:rPr>
        <w:t xml:space="preserve">  </w:t>
      </w:r>
      <w:proofErr w:type="spellStart"/>
      <w:r w:rsidRPr="005C7C15">
        <w:rPr>
          <w:rFonts w:ascii="Arial" w:hAnsi="Arial" w:cs="Arial"/>
        </w:rPr>
        <w:t>wawancara</w:t>
      </w:r>
      <w:proofErr w:type="spellEnd"/>
      <w:r w:rsidRPr="005C7C15">
        <w:rPr>
          <w:rFonts w:ascii="Arial" w:hAnsi="Arial" w:cs="Arial"/>
        </w:rPr>
        <w:t xml:space="preserve">  dan  </w:t>
      </w:r>
      <w:proofErr w:type="spellStart"/>
      <w:r w:rsidRPr="005C7C15">
        <w:rPr>
          <w:rFonts w:ascii="Arial" w:hAnsi="Arial" w:cs="Arial"/>
        </w:rPr>
        <w:t>didukung</w:t>
      </w:r>
      <w:proofErr w:type="spellEnd"/>
      <w:r w:rsidRPr="005C7C15">
        <w:rPr>
          <w:rFonts w:ascii="Arial" w:hAnsi="Arial" w:cs="Arial"/>
        </w:rPr>
        <w:t xml:space="preserve">  oleh  </w:t>
      </w:r>
      <w:proofErr w:type="spellStart"/>
      <w:r w:rsidRPr="005C7C15">
        <w:rPr>
          <w:rFonts w:ascii="Arial" w:hAnsi="Arial" w:cs="Arial"/>
        </w:rPr>
        <w:t>observasi</w:t>
      </w:r>
      <w:proofErr w:type="spellEnd"/>
      <w:r w:rsidRPr="005C7C15">
        <w:rPr>
          <w:rFonts w:ascii="Arial" w:hAnsi="Arial" w:cs="Arial"/>
        </w:rPr>
        <w:t xml:space="preserve">  yang  </w:t>
      </w:r>
      <w:proofErr w:type="spellStart"/>
      <w:r w:rsidRPr="005C7C15">
        <w:rPr>
          <w:rFonts w:ascii="Arial" w:hAnsi="Arial" w:cs="Arial"/>
        </w:rPr>
        <w:t>dilakukan</w:t>
      </w:r>
      <w:proofErr w:type="spellEnd"/>
      <w:r w:rsidRPr="005C7C15">
        <w:rPr>
          <w:rFonts w:ascii="Arial" w:hAnsi="Arial" w:cs="Arial"/>
        </w:rPr>
        <w:t xml:space="preserve">  </w:t>
      </w:r>
      <w:proofErr w:type="spellStart"/>
      <w:r w:rsidRPr="005C7C15">
        <w:rPr>
          <w:rFonts w:ascii="Arial" w:hAnsi="Arial" w:cs="Arial"/>
        </w:rPr>
        <w:t>dapat</w:t>
      </w:r>
      <w:proofErr w:type="spellEnd"/>
      <w:r w:rsidRPr="005C7C15">
        <w:rPr>
          <w:rFonts w:ascii="Arial" w:hAnsi="Arial" w:cs="Arial"/>
        </w:rPr>
        <w:t xml:space="preserve">  </w:t>
      </w:r>
      <w:proofErr w:type="spellStart"/>
      <w:r w:rsidRPr="005C7C15">
        <w:rPr>
          <w:rFonts w:ascii="Arial" w:hAnsi="Arial" w:cs="Arial"/>
        </w:rPr>
        <w:t>dijelaskan</w:t>
      </w:r>
      <w:proofErr w:type="spellEnd"/>
      <w:r w:rsidRPr="005C7C15">
        <w:rPr>
          <w:rFonts w:ascii="Arial" w:hAnsi="Arial" w:cs="Arial"/>
        </w:rPr>
        <w:t xml:space="preserve">  </w:t>
      </w:r>
      <w:proofErr w:type="spellStart"/>
      <w:r w:rsidRPr="005C7C15">
        <w:rPr>
          <w:rFonts w:ascii="Arial" w:hAnsi="Arial" w:cs="Arial"/>
        </w:rPr>
        <w:t>bahwa</w:t>
      </w:r>
      <w:proofErr w:type="spellEnd"/>
      <w:r w:rsidRPr="005C7C15">
        <w:rPr>
          <w:rFonts w:ascii="Arial" w:hAnsi="Arial" w:cs="Arial"/>
        </w:rPr>
        <w:t xml:space="preserve">  murid-murid  TPQ  Al-Ikhwan  </w:t>
      </w:r>
      <w:proofErr w:type="spellStart"/>
      <w:r w:rsidRPr="005C7C15">
        <w:rPr>
          <w:rFonts w:ascii="Arial" w:hAnsi="Arial" w:cs="Arial"/>
        </w:rPr>
        <w:t>Kebun</w:t>
      </w:r>
      <w:proofErr w:type="spellEnd"/>
      <w:r w:rsidRPr="005C7C15">
        <w:rPr>
          <w:rFonts w:ascii="Arial" w:hAnsi="Arial" w:cs="Arial"/>
        </w:rPr>
        <w:t xml:space="preserve">  </w:t>
      </w:r>
      <w:proofErr w:type="spellStart"/>
      <w:r w:rsidRPr="005C7C15">
        <w:rPr>
          <w:rFonts w:ascii="Arial" w:hAnsi="Arial" w:cs="Arial"/>
        </w:rPr>
        <w:t>Cengkeh</w:t>
      </w:r>
      <w:proofErr w:type="spellEnd"/>
      <w:r w:rsidRPr="005C7C15">
        <w:rPr>
          <w:rFonts w:ascii="Arial" w:hAnsi="Arial" w:cs="Arial"/>
        </w:rPr>
        <w:t xml:space="preserve">  </w:t>
      </w:r>
      <w:proofErr w:type="spellStart"/>
      <w:r w:rsidRPr="005C7C15">
        <w:rPr>
          <w:rFonts w:ascii="Arial" w:hAnsi="Arial" w:cs="Arial"/>
        </w:rPr>
        <w:t>memang</w:t>
      </w:r>
      <w:proofErr w:type="spellEnd"/>
      <w:r w:rsidRPr="005C7C15">
        <w:rPr>
          <w:rFonts w:ascii="Arial" w:hAnsi="Arial" w:cs="Arial"/>
        </w:rPr>
        <w:t xml:space="preserve">  </w:t>
      </w:r>
      <w:proofErr w:type="spellStart"/>
      <w:r w:rsidRPr="005C7C15">
        <w:rPr>
          <w:rFonts w:ascii="Arial" w:hAnsi="Arial" w:cs="Arial"/>
        </w:rPr>
        <w:t>selalu</w:t>
      </w:r>
      <w:proofErr w:type="spellEnd"/>
      <w:r w:rsidRPr="005C7C15">
        <w:rPr>
          <w:rFonts w:ascii="Arial" w:hAnsi="Arial" w:cs="Arial"/>
        </w:rPr>
        <w:t xml:space="preserve">  </w:t>
      </w:r>
      <w:proofErr w:type="spellStart"/>
      <w:r w:rsidRPr="005C7C15">
        <w:rPr>
          <w:rFonts w:ascii="Arial" w:hAnsi="Arial" w:cs="Arial"/>
        </w:rPr>
        <w:t>melakukan</w:t>
      </w:r>
      <w:proofErr w:type="spellEnd"/>
      <w:r w:rsidRPr="005C7C15">
        <w:rPr>
          <w:rFonts w:ascii="Arial" w:hAnsi="Arial" w:cs="Arial"/>
        </w:rPr>
        <w:t xml:space="preserve">  </w:t>
      </w:r>
      <w:proofErr w:type="spellStart"/>
      <w:r w:rsidRPr="005C7C15">
        <w:rPr>
          <w:rFonts w:ascii="Arial" w:hAnsi="Arial" w:cs="Arial"/>
        </w:rPr>
        <w:t>tadarus</w:t>
      </w:r>
      <w:proofErr w:type="spellEnd"/>
      <w:r w:rsidRPr="005C7C15">
        <w:rPr>
          <w:rFonts w:ascii="Arial" w:hAnsi="Arial" w:cs="Arial"/>
        </w:rPr>
        <w:t xml:space="preserve">  </w:t>
      </w:r>
      <w:proofErr w:type="spellStart"/>
      <w:r w:rsidRPr="005C7C15">
        <w:rPr>
          <w:rFonts w:ascii="Arial" w:hAnsi="Arial" w:cs="Arial"/>
        </w:rPr>
        <w:t>kurang</w:t>
      </w:r>
      <w:proofErr w:type="spellEnd"/>
      <w:r w:rsidRPr="005C7C15">
        <w:rPr>
          <w:rFonts w:ascii="Arial" w:hAnsi="Arial" w:cs="Arial"/>
        </w:rPr>
        <w:t xml:space="preserve">  </w:t>
      </w:r>
      <w:proofErr w:type="spellStart"/>
      <w:r w:rsidRPr="005C7C15">
        <w:rPr>
          <w:rFonts w:ascii="Arial" w:hAnsi="Arial" w:cs="Arial"/>
        </w:rPr>
        <w:t>lebih</w:t>
      </w:r>
      <w:proofErr w:type="spellEnd"/>
      <w:r w:rsidRPr="005C7C15">
        <w:rPr>
          <w:rFonts w:ascii="Arial" w:hAnsi="Arial" w:cs="Arial"/>
        </w:rPr>
        <w:t xml:space="preserve">  lima  </w:t>
      </w:r>
      <w:proofErr w:type="spellStart"/>
      <w:r w:rsidRPr="005C7C15">
        <w:rPr>
          <w:rFonts w:ascii="Arial" w:hAnsi="Arial" w:cs="Arial"/>
        </w:rPr>
        <w:t>menit</w:t>
      </w:r>
      <w:proofErr w:type="spellEnd"/>
      <w:r w:rsidRPr="005C7C15">
        <w:rPr>
          <w:rFonts w:ascii="Arial" w:hAnsi="Arial" w:cs="Arial"/>
        </w:rPr>
        <w:t xml:space="preserve">  </w:t>
      </w:r>
      <w:proofErr w:type="spellStart"/>
      <w:r w:rsidRPr="005C7C15">
        <w:rPr>
          <w:rFonts w:ascii="Arial" w:hAnsi="Arial" w:cs="Arial"/>
        </w:rPr>
        <w:t>sebelum</w:t>
      </w:r>
      <w:proofErr w:type="spellEnd"/>
      <w:r w:rsidRPr="005C7C15">
        <w:rPr>
          <w:rFonts w:ascii="Arial" w:hAnsi="Arial" w:cs="Arial"/>
        </w:rPr>
        <w:t xml:space="preserve">  proses  </w:t>
      </w:r>
      <w:proofErr w:type="spellStart"/>
      <w:r w:rsidRPr="005C7C15">
        <w:rPr>
          <w:rFonts w:ascii="Arial" w:hAnsi="Arial" w:cs="Arial"/>
        </w:rPr>
        <w:t>belajar</w:t>
      </w:r>
      <w:proofErr w:type="spellEnd"/>
      <w:r w:rsidRPr="005C7C15">
        <w:rPr>
          <w:rFonts w:ascii="Arial" w:hAnsi="Arial" w:cs="Arial"/>
        </w:rPr>
        <w:t xml:space="preserve">  </w:t>
      </w:r>
      <w:proofErr w:type="spellStart"/>
      <w:r w:rsidRPr="005C7C15">
        <w:rPr>
          <w:rFonts w:ascii="Arial" w:hAnsi="Arial" w:cs="Arial"/>
        </w:rPr>
        <w:t>dimulai</w:t>
      </w:r>
      <w:proofErr w:type="spellEnd"/>
      <w:r w:rsidRPr="005C7C15">
        <w:rPr>
          <w:rFonts w:ascii="Arial" w:hAnsi="Arial" w:cs="Arial"/>
        </w:rPr>
        <w:t xml:space="preserve">,  </w:t>
      </w:r>
      <w:proofErr w:type="spellStart"/>
      <w:r w:rsidRPr="005C7C15">
        <w:rPr>
          <w:rFonts w:ascii="Arial" w:hAnsi="Arial" w:cs="Arial"/>
        </w:rPr>
        <w:t>hal</w:t>
      </w:r>
      <w:proofErr w:type="spellEnd"/>
      <w:r w:rsidRPr="005C7C15">
        <w:rPr>
          <w:rFonts w:ascii="Arial" w:hAnsi="Arial" w:cs="Arial"/>
        </w:rPr>
        <w:t xml:space="preserve">  </w:t>
      </w:r>
      <w:proofErr w:type="spellStart"/>
      <w:r w:rsidRPr="005C7C15">
        <w:rPr>
          <w:rFonts w:ascii="Arial" w:hAnsi="Arial" w:cs="Arial"/>
        </w:rPr>
        <w:t>ini</w:t>
      </w:r>
      <w:proofErr w:type="spellEnd"/>
      <w:r w:rsidRPr="005C7C15">
        <w:rPr>
          <w:rFonts w:ascii="Arial" w:hAnsi="Arial" w:cs="Arial"/>
        </w:rPr>
        <w:t xml:space="preserve">  juga  </w:t>
      </w:r>
      <w:proofErr w:type="spellStart"/>
      <w:r w:rsidRPr="005C7C15">
        <w:rPr>
          <w:rFonts w:ascii="Arial" w:hAnsi="Arial" w:cs="Arial"/>
        </w:rPr>
        <w:t>dibenarkan</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adanya</w:t>
      </w:r>
      <w:proofErr w:type="spellEnd"/>
      <w:r w:rsidRPr="005C7C15">
        <w:rPr>
          <w:rFonts w:ascii="Arial" w:hAnsi="Arial" w:cs="Arial"/>
        </w:rPr>
        <w:t xml:space="preserve">  </w:t>
      </w:r>
      <w:proofErr w:type="spellStart"/>
      <w:r w:rsidRPr="005C7C15">
        <w:rPr>
          <w:rFonts w:ascii="Arial" w:hAnsi="Arial" w:cs="Arial"/>
        </w:rPr>
        <w:t>pengakuan</w:t>
      </w:r>
      <w:proofErr w:type="spellEnd"/>
      <w:r w:rsidRPr="005C7C15">
        <w:rPr>
          <w:rFonts w:ascii="Arial" w:hAnsi="Arial" w:cs="Arial"/>
        </w:rPr>
        <w:t xml:space="preserve">  </w:t>
      </w:r>
      <w:proofErr w:type="spellStart"/>
      <w:r w:rsidRPr="005C7C15">
        <w:rPr>
          <w:rFonts w:ascii="Arial" w:hAnsi="Arial" w:cs="Arial"/>
        </w:rPr>
        <w:t>dari</w:t>
      </w:r>
      <w:proofErr w:type="spellEnd"/>
      <w:r w:rsidRPr="005C7C15">
        <w:rPr>
          <w:rFonts w:ascii="Arial" w:hAnsi="Arial" w:cs="Arial"/>
        </w:rPr>
        <w:t xml:space="preserve">  murid-murid  TPQ  Al-Ikhwan  </w:t>
      </w:r>
      <w:proofErr w:type="spellStart"/>
      <w:r w:rsidRPr="005C7C15">
        <w:rPr>
          <w:rFonts w:ascii="Arial" w:hAnsi="Arial" w:cs="Arial"/>
        </w:rPr>
        <w:t>Kebun</w:t>
      </w:r>
      <w:proofErr w:type="spellEnd"/>
      <w:r w:rsidRPr="005C7C15">
        <w:rPr>
          <w:rFonts w:ascii="Arial" w:hAnsi="Arial" w:cs="Arial"/>
        </w:rPr>
        <w:t xml:space="preserve">  </w:t>
      </w:r>
      <w:proofErr w:type="spellStart"/>
      <w:r w:rsidRPr="005C7C15">
        <w:rPr>
          <w:rFonts w:ascii="Arial" w:hAnsi="Arial" w:cs="Arial"/>
        </w:rPr>
        <w:t>Cengkeh</w:t>
      </w:r>
      <w:proofErr w:type="spellEnd"/>
      <w:r w:rsidRPr="005C7C15">
        <w:rPr>
          <w:rFonts w:ascii="Arial" w:hAnsi="Arial" w:cs="Arial"/>
        </w:rPr>
        <w:t xml:space="preserve">,  </w:t>
      </w:r>
      <w:proofErr w:type="spellStart"/>
      <w:r w:rsidRPr="005C7C15">
        <w:rPr>
          <w:rFonts w:ascii="Arial" w:hAnsi="Arial" w:cs="Arial"/>
        </w:rPr>
        <w:t>hal</w:t>
      </w:r>
      <w:proofErr w:type="spellEnd"/>
      <w:r w:rsidRPr="005C7C15">
        <w:rPr>
          <w:rFonts w:ascii="Arial" w:hAnsi="Arial" w:cs="Arial"/>
        </w:rPr>
        <w:t xml:space="preserve">  </w:t>
      </w:r>
      <w:proofErr w:type="spellStart"/>
      <w:r w:rsidRPr="005C7C15">
        <w:rPr>
          <w:rFonts w:ascii="Arial" w:hAnsi="Arial" w:cs="Arial"/>
        </w:rPr>
        <w:t>ini</w:t>
      </w:r>
      <w:proofErr w:type="spellEnd"/>
      <w:r w:rsidRPr="005C7C15">
        <w:rPr>
          <w:rFonts w:ascii="Arial" w:hAnsi="Arial" w:cs="Arial"/>
        </w:rPr>
        <w:t xml:space="preserve">  </w:t>
      </w:r>
      <w:proofErr w:type="spellStart"/>
      <w:r w:rsidRPr="005C7C15">
        <w:rPr>
          <w:rFonts w:ascii="Arial" w:hAnsi="Arial" w:cs="Arial"/>
        </w:rPr>
        <w:t>dilakukan</w:t>
      </w:r>
      <w:proofErr w:type="spellEnd"/>
      <w:r w:rsidRPr="005C7C15">
        <w:rPr>
          <w:rFonts w:ascii="Arial" w:hAnsi="Arial" w:cs="Arial"/>
        </w:rPr>
        <w:t xml:space="preserve">  agar  </w:t>
      </w:r>
      <w:proofErr w:type="spellStart"/>
      <w:r w:rsidRPr="005C7C15">
        <w:rPr>
          <w:rFonts w:ascii="Arial" w:hAnsi="Arial" w:cs="Arial"/>
        </w:rPr>
        <w:t>dapat</w:t>
      </w:r>
      <w:proofErr w:type="spellEnd"/>
      <w:r w:rsidRPr="005C7C15">
        <w:rPr>
          <w:rFonts w:ascii="Arial" w:hAnsi="Arial" w:cs="Arial"/>
        </w:rPr>
        <w:t xml:space="preserve">  </w:t>
      </w:r>
      <w:proofErr w:type="spellStart"/>
      <w:r w:rsidRPr="005C7C15">
        <w:rPr>
          <w:rFonts w:ascii="Arial" w:hAnsi="Arial" w:cs="Arial"/>
        </w:rPr>
        <w:t>memperlancar</w:t>
      </w:r>
      <w:proofErr w:type="spellEnd"/>
      <w:r w:rsidRPr="005C7C15">
        <w:rPr>
          <w:rFonts w:ascii="Arial" w:hAnsi="Arial" w:cs="Arial"/>
        </w:rPr>
        <w:t xml:space="preserve">  </w:t>
      </w:r>
      <w:proofErr w:type="spellStart"/>
      <w:r w:rsidRPr="005C7C15">
        <w:rPr>
          <w:rFonts w:ascii="Arial" w:hAnsi="Arial" w:cs="Arial"/>
        </w:rPr>
        <w:t>bacaan</w:t>
      </w:r>
      <w:proofErr w:type="spellEnd"/>
      <w:r w:rsidRPr="005C7C15">
        <w:rPr>
          <w:rFonts w:ascii="Arial" w:hAnsi="Arial" w:cs="Arial"/>
        </w:rPr>
        <w:t xml:space="preserve">  </w:t>
      </w:r>
      <w:proofErr w:type="spellStart"/>
      <w:r w:rsidRPr="005C7C15">
        <w:rPr>
          <w:rFonts w:ascii="Arial" w:hAnsi="Arial" w:cs="Arial"/>
        </w:rPr>
        <w:t>mereka</w:t>
      </w:r>
      <w:proofErr w:type="spellEnd"/>
      <w:r w:rsidRPr="005C7C15">
        <w:rPr>
          <w:rFonts w:ascii="Arial" w:hAnsi="Arial" w:cs="Arial"/>
        </w:rPr>
        <w:t xml:space="preserve">  yang  </w:t>
      </w:r>
      <w:proofErr w:type="spellStart"/>
      <w:r w:rsidRPr="005C7C15">
        <w:rPr>
          <w:rFonts w:ascii="Arial" w:hAnsi="Arial" w:cs="Arial"/>
        </w:rPr>
        <w:t>masih</w:t>
      </w:r>
      <w:proofErr w:type="spellEnd"/>
      <w:r w:rsidRPr="005C7C15">
        <w:rPr>
          <w:rFonts w:ascii="Arial" w:hAnsi="Arial" w:cs="Arial"/>
        </w:rPr>
        <w:t xml:space="preserve">  </w:t>
      </w:r>
      <w:proofErr w:type="spellStart"/>
      <w:r w:rsidRPr="005C7C15">
        <w:rPr>
          <w:rFonts w:ascii="Arial" w:hAnsi="Arial" w:cs="Arial"/>
        </w:rPr>
        <w:t>terbata-bata</w:t>
      </w:r>
      <w:proofErr w:type="spellEnd"/>
      <w:r w:rsidRPr="005C7C15">
        <w:rPr>
          <w:rFonts w:ascii="Arial" w:hAnsi="Arial" w:cs="Arial"/>
        </w:rPr>
        <w:t xml:space="preserve">, </w:t>
      </w:r>
      <w:proofErr w:type="spellStart"/>
      <w:r w:rsidRPr="005C7C15">
        <w:rPr>
          <w:rFonts w:ascii="Arial" w:hAnsi="Arial" w:cs="Arial"/>
        </w:rPr>
        <w:t>namun</w:t>
      </w:r>
      <w:proofErr w:type="spellEnd"/>
      <w:r w:rsidRPr="005C7C15">
        <w:rPr>
          <w:rFonts w:ascii="Arial" w:hAnsi="Arial" w:cs="Arial"/>
        </w:rPr>
        <w:t xml:space="preserve">  </w:t>
      </w:r>
      <w:proofErr w:type="spellStart"/>
      <w:r w:rsidRPr="005C7C15">
        <w:rPr>
          <w:rFonts w:ascii="Arial" w:hAnsi="Arial" w:cs="Arial"/>
        </w:rPr>
        <w:t>ada</w:t>
      </w:r>
      <w:proofErr w:type="spellEnd"/>
      <w:r w:rsidRPr="005C7C15">
        <w:rPr>
          <w:rFonts w:ascii="Arial" w:hAnsi="Arial" w:cs="Arial"/>
        </w:rPr>
        <w:t xml:space="preserve">  juga  yang  </w:t>
      </w:r>
      <w:proofErr w:type="spellStart"/>
      <w:r w:rsidRPr="005C7C15">
        <w:rPr>
          <w:rFonts w:ascii="Arial" w:hAnsi="Arial" w:cs="Arial"/>
        </w:rPr>
        <w:t>dapat</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lancar</w:t>
      </w:r>
      <w:proofErr w:type="spellEnd"/>
      <w:r w:rsidRPr="005C7C15">
        <w:rPr>
          <w:rFonts w:ascii="Arial" w:hAnsi="Arial" w:cs="Arial"/>
        </w:rPr>
        <w:t xml:space="preserve"> </w:t>
      </w:r>
      <w:proofErr w:type="spellStart"/>
      <w:r w:rsidRPr="005C7C15">
        <w:rPr>
          <w:rFonts w:ascii="Arial" w:hAnsi="Arial" w:cs="Arial"/>
        </w:rPr>
        <w:t>ada</w:t>
      </w:r>
      <w:proofErr w:type="spellEnd"/>
      <w:r w:rsidRPr="005C7C15">
        <w:rPr>
          <w:rFonts w:ascii="Arial" w:hAnsi="Arial" w:cs="Arial"/>
        </w:rPr>
        <w:t xml:space="preserve">  juga  yang  </w:t>
      </w:r>
      <w:proofErr w:type="spellStart"/>
      <w:r w:rsidRPr="005C7C15">
        <w:rPr>
          <w:rFonts w:ascii="Arial" w:hAnsi="Arial" w:cs="Arial"/>
        </w:rPr>
        <w:t>masi</w:t>
      </w:r>
      <w:proofErr w:type="spellEnd"/>
      <w:r w:rsidRPr="005C7C15">
        <w:rPr>
          <w:rFonts w:ascii="Arial" w:hAnsi="Arial" w:cs="Arial"/>
        </w:rPr>
        <w:t xml:space="preserve">  </w:t>
      </w:r>
      <w:proofErr w:type="spellStart"/>
      <w:r w:rsidRPr="005C7C15">
        <w:rPr>
          <w:rFonts w:ascii="Arial" w:hAnsi="Arial" w:cs="Arial"/>
        </w:rPr>
        <w:t>terbata-bata</w:t>
      </w:r>
      <w:proofErr w:type="spellEnd"/>
      <w:r w:rsidRPr="005C7C15">
        <w:rPr>
          <w:rFonts w:ascii="Arial" w:hAnsi="Arial" w:cs="Arial"/>
        </w:rPr>
        <w:t xml:space="preserve">. </w:t>
      </w:r>
    </w:p>
    <w:p w14:paraId="6AD23A25" w14:textId="77777777" w:rsidR="00683E4B" w:rsidRPr="005C7C15" w:rsidRDefault="00683E4B" w:rsidP="005C7C15">
      <w:pPr>
        <w:widowControl w:val="0"/>
        <w:numPr>
          <w:ilvl w:val="0"/>
          <w:numId w:val="34"/>
        </w:numPr>
        <w:tabs>
          <w:tab w:val="left" w:pos="142"/>
          <w:tab w:val="left" w:pos="3031"/>
        </w:tabs>
        <w:spacing w:line="480" w:lineRule="auto"/>
        <w:ind w:left="284" w:hanging="284"/>
        <w:contextualSpacing/>
        <w:jc w:val="both"/>
        <w:rPr>
          <w:rFonts w:ascii="Arial" w:hAnsi="Arial" w:cs="Arial"/>
          <w:lang w:val="id-ID"/>
        </w:rPr>
      </w:pPr>
      <w:r w:rsidRPr="005C7C15">
        <w:rPr>
          <w:rFonts w:ascii="Arial" w:hAnsi="Arial" w:cs="Arial"/>
          <w:lang w:val="id-ID"/>
        </w:rPr>
        <w:t xml:space="preserve">Mencurahkan  perhatian  kepada  murid  </w:t>
      </w:r>
    </w:p>
    <w:p w14:paraId="1E0D9EB2" w14:textId="77777777" w:rsidR="00683E4B" w:rsidRPr="005C7C15" w:rsidRDefault="00683E4B" w:rsidP="005C7C15">
      <w:pPr>
        <w:spacing w:line="360" w:lineRule="auto"/>
        <w:ind w:firstLine="709"/>
        <w:jc w:val="both"/>
        <w:rPr>
          <w:rFonts w:ascii="Arial" w:hAnsi="Arial" w:cs="Arial"/>
          <w:lang w:val="id-ID"/>
        </w:rPr>
      </w:pPr>
      <w:r w:rsidRPr="005C7C15">
        <w:rPr>
          <w:rFonts w:ascii="Arial" w:hAnsi="Arial" w:cs="Arial"/>
          <w:lang w:val="id-ID"/>
        </w:rPr>
        <w:t>Perhatian  berhubungan  erat  dengan  kesadaran  jiwa  terhadap  sesuatu   objek  yang  direaksi  pada  sesuatu  waktu.  Menurut  Abu  Ahmadi  perhatian  merupakan  keaktifan  jiwa  yang  diarahkan  kepada  sesuatu  objek,  baik  di  dalam  maupun  di  luar  dirinya</w:t>
      </w:r>
      <w:r w:rsidR="006F5778">
        <w:rPr>
          <w:rFonts w:ascii="Arial" w:hAnsi="Arial" w:cs="Arial"/>
        </w:rPr>
        <w:t xml:space="preserve"> (Abu Ahmadi, 2003:145)</w:t>
      </w:r>
      <w:r w:rsidRPr="005C7C15">
        <w:rPr>
          <w:rFonts w:ascii="Arial" w:hAnsi="Arial" w:cs="Arial"/>
          <w:lang w:val="id-ID"/>
        </w:rPr>
        <w:t>.</w:t>
      </w:r>
      <w:r w:rsidR="006F5778">
        <w:rPr>
          <w:rFonts w:ascii="Arial" w:hAnsi="Arial" w:cs="Arial"/>
        </w:rPr>
        <w:t xml:space="preserve"> </w:t>
      </w:r>
      <w:r w:rsidRPr="005C7C15">
        <w:rPr>
          <w:rFonts w:ascii="Arial" w:hAnsi="Arial" w:cs="Arial"/>
          <w:lang w:val="id-ID"/>
        </w:rPr>
        <w:t>Berkaitan  dengan  hal  itu  Ibu  Wa  Djena  S.Pd  mengatakan  bahwa:</w:t>
      </w:r>
    </w:p>
    <w:p w14:paraId="0B8DD2E2" w14:textId="77777777" w:rsidR="00683E4B" w:rsidRPr="006F5778" w:rsidRDefault="00683E4B" w:rsidP="005C7C15">
      <w:pPr>
        <w:tabs>
          <w:tab w:val="left" w:pos="142"/>
          <w:tab w:val="left" w:pos="3031"/>
        </w:tabs>
        <w:ind w:left="993" w:hanging="993"/>
        <w:contextualSpacing/>
        <w:jc w:val="both"/>
        <w:rPr>
          <w:rFonts w:ascii="Arial" w:hAnsi="Arial" w:cs="Arial"/>
        </w:rPr>
      </w:pPr>
      <w:r w:rsidRPr="005C7C15">
        <w:rPr>
          <w:rFonts w:ascii="Arial" w:hAnsi="Arial" w:cs="Arial"/>
          <w:lang w:val="id-ID"/>
        </w:rPr>
        <w:t xml:space="preserve">              “Saya  selalu  mencurahkan  perhatian  kepada  murid yang  memang  mengalami  kesulitan   dalam  membaca  al-Qur’an, dengan  mengfokuskan  kepada  kaidah  tajwid  pengucapan  huruf-huruf  hijaiyah  dan  yang  lainnya  yang  menjadi  kesulitan  mereka”</w:t>
      </w:r>
    </w:p>
    <w:p w14:paraId="5ADFCEC3" w14:textId="77777777" w:rsidR="005C7C15" w:rsidRPr="005C7C15" w:rsidRDefault="005C7C15" w:rsidP="005C7C15">
      <w:pPr>
        <w:tabs>
          <w:tab w:val="left" w:pos="142"/>
          <w:tab w:val="left" w:pos="3031"/>
        </w:tabs>
        <w:ind w:left="993" w:hanging="993"/>
        <w:contextualSpacing/>
        <w:jc w:val="both"/>
        <w:rPr>
          <w:rFonts w:ascii="Arial" w:hAnsi="Arial" w:cs="Arial"/>
        </w:rPr>
      </w:pPr>
    </w:p>
    <w:p w14:paraId="570C048D" w14:textId="77777777" w:rsidR="00683E4B" w:rsidRPr="005C7C15" w:rsidRDefault="00683E4B" w:rsidP="005C7C15">
      <w:pPr>
        <w:spacing w:line="360" w:lineRule="auto"/>
        <w:ind w:firstLine="709"/>
        <w:contextualSpacing/>
        <w:jc w:val="both"/>
        <w:rPr>
          <w:rFonts w:ascii="Arial" w:hAnsi="Arial" w:cs="Arial"/>
          <w:lang w:val="id-ID"/>
        </w:rPr>
      </w:pPr>
      <w:r w:rsidRPr="005C7C15">
        <w:rPr>
          <w:rFonts w:ascii="Arial" w:hAnsi="Arial" w:cs="Arial"/>
          <w:lang w:val="id-ID"/>
        </w:rPr>
        <w:t>Hal  ini  juga  disampaikan  oleh  murid  TPQ  al-Ikhwan  Kebun  Cengkeh  Aisyah  Fani  Azahrah</w:t>
      </w:r>
    </w:p>
    <w:p w14:paraId="03177CC7" w14:textId="77777777" w:rsidR="005C7C15" w:rsidRPr="006F5778" w:rsidRDefault="00683E4B" w:rsidP="00887DB1">
      <w:pPr>
        <w:tabs>
          <w:tab w:val="left" w:pos="142"/>
          <w:tab w:val="left" w:pos="3031"/>
        </w:tabs>
        <w:ind w:left="993" w:hanging="993"/>
        <w:contextualSpacing/>
        <w:jc w:val="both"/>
        <w:rPr>
          <w:rFonts w:ascii="Arial" w:hAnsi="Arial" w:cs="Arial"/>
        </w:rPr>
      </w:pPr>
      <w:r w:rsidRPr="005C7C15">
        <w:rPr>
          <w:rFonts w:ascii="Arial" w:hAnsi="Arial" w:cs="Arial"/>
          <w:lang w:val="id-ID"/>
        </w:rPr>
        <w:t xml:space="preserve">              “Selama  ini  guru  sudah  mengajarkan  kami  bagaimana  mengucapkan  huruf-huruf  hijaiyah  dengan  baik,  dan  juga  mengajarkan  kami  membaca  sesuai  dengan  hukum  bacaan” </w:t>
      </w:r>
    </w:p>
    <w:p w14:paraId="371A92D2" w14:textId="77777777" w:rsidR="00887DB1" w:rsidRPr="005C7C15" w:rsidRDefault="00887DB1" w:rsidP="00887DB1">
      <w:pPr>
        <w:tabs>
          <w:tab w:val="left" w:pos="142"/>
          <w:tab w:val="left" w:pos="3031"/>
        </w:tabs>
        <w:ind w:left="993" w:hanging="993"/>
        <w:contextualSpacing/>
        <w:jc w:val="both"/>
        <w:rPr>
          <w:rFonts w:ascii="Arial" w:hAnsi="Arial" w:cs="Arial"/>
        </w:rPr>
      </w:pPr>
    </w:p>
    <w:p w14:paraId="117F426F" w14:textId="77777777" w:rsidR="00683E4B" w:rsidRPr="005C7C15" w:rsidRDefault="00683E4B" w:rsidP="005C7C15">
      <w:pPr>
        <w:spacing w:line="360" w:lineRule="auto"/>
        <w:contextualSpacing/>
        <w:jc w:val="both"/>
        <w:rPr>
          <w:rFonts w:ascii="Arial" w:hAnsi="Arial" w:cs="Arial"/>
        </w:rPr>
      </w:pPr>
      <w:r w:rsidRPr="005C7C15">
        <w:rPr>
          <w:rFonts w:ascii="Arial" w:hAnsi="Arial" w:cs="Arial"/>
        </w:rPr>
        <w:t xml:space="preserve">Hal  </w:t>
      </w:r>
      <w:proofErr w:type="spellStart"/>
      <w:r w:rsidRPr="005C7C15">
        <w:rPr>
          <w:rFonts w:ascii="Arial" w:hAnsi="Arial" w:cs="Arial"/>
        </w:rPr>
        <w:t>ini</w:t>
      </w:r>
      <w:proofErr w:type="spellEnd"/>
      <w:r w:rsidRPr="005C7C15">
        <w:rPr>
          <w:rFonts w:ascii="Arial" w:hAnsi="Arial" w:cs="Arial"/>
        </w:rPr>
        <w:t xml:space="preserve">  </w:t>
      </w:r>
      <w:proofErr w:type="spellStart"/>
      <w:r w:rsidRPr="005C7C15">
        <w:rPr>
          <w:rFonts w:ascii="Arial" w:hAnsi="Arial" w:cs="Arial"/>
        </w:rPr>
        <w:t>sesuai</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hasil</w:t>
      </w:r>
      <w:proofErr w:type="spellEnd"/>
      <w:r w:rsidRPr="005C7C15">
        <w:rPr>
          <w:rFonts w:ascii="Arial" w:hAnsi="Arial" w:cs="Arial"/>
        </w:rPr>
        <w:t xml:space="preserve">  </w:t>
      </w:r>
      <w:proofErr w:type="spellStart"/>
      <w:r w:rsidRPr="005C7C15">
        <w:rPr>
          <w:rFonts w:ascii="Arial" w:hAnsi="Arial" w:cs="Arial"/>
        </w:rPr>
        <w:t>observasi</w:t>
      </w:r>
      <w:proofErr w:type="spellEnd"/>
      <w:r w:rsidRPr="005C7C15">
        <w:rPr>
          <w:rFonts w:ascii="Arial" w:hAnsi="Arial" w:cs="Arial"/>
        </w:rPr>
        <w:t xml:space="preserve">  </w:t>
      </w:r>
      <w:proofErr w:type="spellStart"/>
      <w:r w:rsidRPr="005C7C15">
        <w:rPr>
          <w:rFonts w:ascii="Arial" w:hAnsi="Arial" w:cs="Arial"/>
        </w:rPr>
        <w:t>terkait</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upaya</w:t>
      </w:r>
      <w:proofErr w:type="spellEnd"/>
      <w:r w:rsidRPr="005C7C15">
        <w:rPr>
          <w:rFonts w:ascii="Arial" w:hAnsi="Arial" w:cs="Arial"/>
        </w:rPr>
        <w:t xml:space="preserve">  guru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mencurahkan</w:t>
      </w:r>
      <w:proofErr w:type="spellEnd"/>
      <w:r w:rsidRPr="005C7C15">
        <w:rPr>
          <w:rFonts w:ascii="Arial" w:hAnsi="Arial" w:cs="Arial"/>
        </w:rPr>
        <w:t xml:space="preserve">  </w:t>
      </w:r>
      <w:proofErr w:type="spellStart"/>
      <w:r w:rsidRPr="005C7C15">
        <w:rPr>
          <w:rFonts w:ascii="Arial" w:hAnsi="Arial" w:cs="Arial"/>
        </w:rPr>
        <w:t>perhatian</w:t>
      </w:r>
      <w:proofErr w:type="spellEnd"/>
      <w:r w:rsidRPr="005C7C15">
        <w:rPr>
          <w:rFonts w:ascii="Arial" w:hAnsi="Arial" w:cs="Arial"/>
        </w:rPr>
        <w:t xml:space="preserve">  </w:t>
      </w:r>
      <w:proofErr w:type="spellStart"/>
      <w:r w:rsidRPr="005C7C15">
        <w:rPr>
          <w:rFonts w:ascii="Arial" w:hAnsi="Arial" w:cs="Arial"/>
        </w:rPr>
        <w:t>kepada</w:t>
      </w:r>
      <w:proofErr w:type="spellEnd"/>
      <w:r w:rsidRPr="005C7C15">
        <w:rPr>
          <w:rFonts w:ascii="Arial" w:hAnsi="Arial" w:cs="Arial"/>
        </w:rPr>
        <w:t xml:space="preserve">  murid  TPQ  Al-Ikhwan  </w:t>
      </w:r>
      <w:proofErr w:type="spellStart"/>
      <w:r w:rsidRPr="005C7C15">
        <w:rPr>
          <w:rFonts w:ascii="Arial" w:hAnsi="Arial" w:cs="Arial"/>
        </w:rPr>
        <w:t>Kebun</w:t>
      </w:r>
      <w:proofErr w:type="spellEnd"/>
      <w:r w:rsidRPr="005C7C15">
        <w:rPr>
          <w:rFonts w:ascii="Arial" w:hAnsi="Arial" w:cs="Arial"/>
        </w:rPr>
        <w:t xml:space="preserve">  </w:t>
      </w:r>
      <w:proofErr w:type="spellStart"/>
      <w:r w:rsidRPr="005C7C15">
        <w:rPr>
          <w:rFonts w:ascii="Arial" w:hAnsi="Arial" w:cs="Arial"/>
        </w:rPr>
        <w:t>Cengkeh</w:t>
      </w:r>
      <w:proofErr w:type="spellEnd"/>
      <w:r w:rsidRPr="005C7C15">
        <w:rPr>
          <w:rFonts w:ascii="Arial" w:hAnsi="Arial" w:cs="Arial"/>
        </w:rPr>
        <w:t xml:space="preserve">  </w:t>
      </w:r>
      <w:proofErr w:type="spellStart"/>
      <w:r w:rsidRPr="005C7C15">
        <w:rPr>
          <w:rFonts w:ascii="Arial" w:hAnsi="Arial" w:cs="Arial"/>
        </w:rPr>
        <w:t>sebagai</w:t>
      </w:r>
      <w:proofErr w:type="spellEnd"/>
      <w:r w:rsidRPr="005C7C15">
        <w:rPr>
          <w:rFonts w:ascii="Arial" w:hAnsi="Arial" w:cs="Arial"/>
        </w:rPr>
        <w:t xml:space="preserve">  </w:t>
      </w:r>
      <w:proofErr w:type="spellStart"/>
      <w:r w:rsidRPr="005C7C15">
        <w:rPr>
          <w:rFonts w:ascii="Arial" w:hAnsi="Arial" w:cs="Arial"/>
        </w:rPr>
        <w:t>berikut</w:t>
      </w:r>
      <w:proofErr w:type="spellEnd"/>
      <w:r w:rsidRPr="005C7C15">
        <w:rPr>
          <w:rFonts w:ascii="Arial" w:hAnsi="Arial" w:cs="Arial"/>
        </w:rPr>
        <w:t>:</w:t>
      </w:r>
    </w:p>
    <w:p w14:paraId="5A245305" w14:textId="77777777" w:rsidR="005C7C15" w:rsidRDefault="00683E4B" w:rsidP="00887DB1">
      <w:pPr>
        <w:ind w:left="993"/>
        <w:contextualSpacing/>
        <w:jc w:val="both"/>
        <w:rPr>
          <w:rFonts w:ascii="Arial" w:hAnsi="Arial" w:cs="Arial"/>
        </w:rPr>
      </w:pPr>
      <w:proofErr w:type="spellStart"/>
      <w:r w:rsidRPr="005C7C15">
        <w:rPr>
          <w:rFonts w:ascii="Arial" w:hAnsi="Arial" w:cs="Arial"/>
        </w:rPr>
        <w:lastRenderedPageBreak/>
        <w:t>Pengamatan</w:t>
      </w:r>
      <w:proofErr w:type="spellEnd"/>
      <w:r w:rsidRPr="005C7C15">
        <w:rPr>
          <w:rFonts w:ascii="Arial" w:hAnsi="Arial" w:cs="Arial"/>
        </w:rPr>
        <w:t xml:space="preserve">  </w:t>
      </w:r>
      <w:proofErr w:type="spellStart"/>
      <w:r w:rsidRPr="005C7C15">
        <w:rPr>
          <w:rFonts w:ascii="Arial" w:hAnsi="Arial" w:cs="Arial"/>
        </w:rPr>
        <w:t>dilakukan</w:t>
      </w:r>
      <w:proofErr w:type="spellEnd"/>
      <w:r w:rsidRPr="005C7C15">
        <w:rPr>
          <w:rFonts w:ascii="Arial" w:hAnsi="Arial" w:cs="Arial"/>
        </w:rPr>
        <w:t xml:space="preserve">  </w:t>
      </w:r>
      <w:proofErr w:type="spellStart"/>
      <w:r w:rsidRPr="005C7C15">
        <w:rPr>
          <w:rFonts w:ascii="Arial" w:hAnsi="Arial" w:cs="Arial"/>
        </w:rPr>
        <w:t>mulai</w:t>
      </w:r>
      <w:proofErr w:type="spellEnd"/>
      <w:r w:rsidRPr="005C7C15">
        <w:rPr>
          <w:rFonts w:ascii="Arial" w:hAnsi="Arial" w:cs="Arial"/>
        </w:rPr>
        <w:t xml:space="preserve">  </w:t>
      </w:r>
      <w:proofErr w:type="spellStart"/>
      <w:r w:rsidRPr="005C7C15">
        <w:rPr>
          <w:rFonts w:ascii="Arial" w:hAnsi="Arial" w:cs="Arial"/>
        </w:rPr>
        <w:t>pukul</w:t>
      </w:r>
      <w:proofErr w:type="spellEnd"/>
      <w:r w:rsidRPr="005C7C15">
        <w:rPr>
          <w:rFonts w:ascii="Arial" w:hAnsi="Arial" w:cs="Arial"/>
        </w:rPr>
        <w:t xml:space="preserve">  19:15  WIT  </w:t>
      </w:r>
      <w:proofErr w:type="spellStart"/>
      <w:r w:rsidRPr="005C7C15">
        <w:rPr>
          <w:rFonts w:ascii="Arial" w:hAnsi="Arial" w:cs="Arial"/>
        </w:rPr>
        <w:t>sampai</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pukul</w:t>
      </w:r>
      <w:proofErr w:type="spellEnd"/>
      <w:r w:rsidRPr="005C7C15">
        <w:rPr>
          <w:rFonts w:ascii="Arial" w:hAnsi="Arial" w:cs="Arial"/>
        </w:rPr>
        <w:t xml:space="preserve">  20:00  WIT  pada  murid  TPQ  Al-Ikhwan  </w:t>
      </w:r>
      <w:proofErr w:type="spellStart"/>
      <w:r w:rsidRPr="005C7C15">
        <w:rPr>
          <w:rFonts w:ascii="Arial" w:hAnsi="Arial" w:cs="Arial"/>
        </w:rPr>
        <w:t>Kebun</w:t>
      </w:r>
      <w:proofErr w:type="spellEnd"/>
      <w:r w:rsidRPr="005C7C15">
        <w:rPr>
          <w:rFonts w:ascii="Arial" w:hAnsi="Arial" w:cs="Arial"/>
        </w:rPr>
        <w:t xml:space="preserve">  </w:t>
      </w:r>
      <w:proofErr w:type="spellStart"/>
      <w:r w:rsidRPr="005C7C15">
        <w:rPr>
          <w:rFonts w:ascii="Arial" w:hAnsi="Arial" w:cs="Arial"/>
        </w:rPr>
        <w:t>Cengkeh</w:t>
      </w:r>
      <w:proofErr w:type="spellEnd"/>
      <w:r w:rsidRPr="005C7C15">
        <w:rPr>
          <w:rFonts w:ascii="Arial" w:hAnsi="Arial" w:cs="Arial"/>
        </w:rPr>
        <w:t xml:space="preserve">  yang  </w:t>
      </w:r>
      <w:proofErr w:type="spellStart"/>
      <w:r w:rsidRPr="005C7C15">
        <w:rPr>
          <w:rFonts w:ascii="Arial" w:hAnsi="Arial" w:cs="Arial"/>
        </w:rPr>
        <w:t>dimana</w:t>
      </w:r>
      <w:proofErr w:type="spellEnd"/>
      <w:r w:rsidRPr="005C7C15">
        <w:rPr>
          <w:rFonts w:ascii="Arial" w:hAnsi="Arial" w:cs="Arial"/>
        </w:rPr>
        <w:t xml:space="preserve">  guru  </w:t>
      </w:r>
      <w:proofErr w:type="spellStart"/>
      <w:r w:rsidRPr="005C7C15">
        <w:rPr>
          <w:rFonts w:ascii="Arial" w:hAnsi="Arial" w:cs="Arial"/>
        </w:rPr>
        <w:t>mencurahkan</w:t>
      </w:r>
      <w:proofErr w:type="spellEnd"/>
      <w:r w:rsidRPr="005C7C15">
        <w:rPr>
          <w:rFonts w:ascii="Arial" w:hAnsi="Arial" w:cs="Arial"/>
        </w:rPr>
        <w:t xml:space="preserve">  </w:t>
      </w:r>
      <w:proofErr w:type="spellStart"/>
      <w:r w:rsidRPr="005C7C15">
        <w:rPr>
          <w:rFonts w:ascii="Arial" w:hAnsi="Arial" w:cs="Arial"/>
        </w:rPr>
        <w:t>perhatian</w:t>
      </w:r>
      <w:proofErr w:type="spellEnd"/>
      <w:r w:rsidRPr="005C7C15">
        <w:rPr>
          <w:rFonts w:ascii="Arial" w:hAnsi="Arial" w:cs="Arial"/>
        </w:rPr>
        <w:t xml:space="preserve">  </w:t>
      </w:r>
      <w:proofErr w:type="spellStart"/>
      <w:r w:rsidRPr="005C7C15">
        <w:rPr>
          <w:rFonts w:ascii="Arial" w:hAnsi="Arial" w:cs="Arial"/>
        </w:rPr>
        <w:t>kepada</w:t>
      </w:r>
      <w:proofErr w:type="spellEnd"/>
      <w:r w:rsidRPr="005C7C15">
        <w:rPr>
          <w:rFonts w:ascii="Arial" w:hAnsi="Arial" w:cs="Arial"/>
        </w:rPr>
        <w:t xml:space="preserve">  murid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mengfokuskan</w:t>
      </w:r>
      <w:proofErr w:type="spellEnd"/>
      <w:r w:rsidRPr="005C7C15">
        <w:rPr>
          <w:rFonts w:ascii="Arial" w:hAnsi="Arial" w:cs="Arial"/>
        </w:rPr>
        <w:t xml:space="preserve">  pada  </w:t>
      </w:r>
      <w:proofErr w:type="spellStart"/>
      <w:r w:rsidRPr="005C7C15">
        <w:rPr>
          <w:rFonts w:ascii="Arial" w:hAnsi="Arial" w:cs="Arial"/>
        </w:rPr>
        <w:t>hal-hal</w:t>
      </w:r>
      <w:proofErr w:type="spellEnd"/>
      <w:r w:rsidRPr="005C7C15">
        <w:rPr>
          <w:rFonts w:ascii="Arial" w:hAnsi="Arial" w:cs="Arial"/>
        </w:rPr>
        <w:t xml:space="preserve">   yang  </w:t>
      </w:r>
      <w:proofErr w:type="spellStart"/>
      <w:r w:rsidRPr="005C7C15">
        <w:rPr>
          <w:rFonts w:ascii="Arial" w:hAnsi="Arial" w:cs="Arial"/>
        </w:rPr>
        <w:t>menjadi</w:t>
      </w:r>
      <w:proofErr w:type="spellEnd"/>
      <w:r w:rsidRPr="005C7C15">
        <w:rPr>
          <w:rFonts w:ascii="Arial" w:hAnsi="Arial" w:cs="Arial"/>
        </w:rPr>
        <w:t xml:space="preserve">  </w:t>
      </w:r>
      <w:proofErr w:type="spellStart"/>
      <w:r w:rsidRPr="005C7C15">
        <w:rPr>
          <w:rFonts w:ascii="Arial" w:hAnsi="Arial" w:cs="Arial"/>
        </w:rPr>
        <w:t>kesulitan</w:t>
      </w:r>
      <w:proofErr w:type="spellEnd"/>
      <w:r w:rsidRPr="005C7C15">
        <w:rPr>
          <w:rFonts w:ascii="Arial" w:hAnsi="Arial" w:cs="Arial"/>
        </w:rPr>
        <w:t xml:space="preserve">  murid  di  TPQ  Al-Ikhwan  </w:t>
      </w:r>
      <w:proofErr w:type="spellStart"/>
      <w:r w:rsidRPr="005C7C15">
        <w:rPr>
          <w:rFonts w:ascii="Arial" w:hAnsi="Arial" w:cs="Arial"/>
        </w:rPr>
        <w:t>Kebun</w:t>
      </w:r>
      <w:proofErr w:type="spellEnd"/>
      <w:r w:rsidRPr="005C7C15">
        <w:rPr>
          <w:rFonts w:ascii="Arial" w:hAnsi="Arial" w:cs="Arial"/>
        </w:rPr>
        <w:t xml:space="preserve">  </w:t>
      </w:r>
      <w:proofErr w:type="spellStart"/>
      <w:r w:rsidRPr="005C7C15">
        <w:rPr>
          <w:rFonts w:ascii="Arial" w:hAnsi="Arial" w:cs="Arial"/>
        </w:rPr>
        <w:t>Cengkeh</w:t>
      </w:r>
      <w:proofErr w:type="spellEnd"/>
      <w:r w:rsidRPr="005C7C15">
        <w:rPr>
          <w:rFonts w:ascii="Arial" w:hAnsi="Arial" w:cs="Arial"/>
        </w:rPr>
        <w:t xml:space="preserve">  </w:t>
      </w:r>
      <w:proofErr w:type="spellStart"/>
      <w:r w:rsidRPr="005C7C15">
        <w:rPr>
          <w:rFonts w:ascii="Arial" w:hAnsi="Arial" w:cs="Arial"/>
        </w:rPr>
        <w:t>seperti</w:t>
      </w:r>
      <w:proofErr w:type="spellEnd"/>
      <w:r w:rsidRPr="005C7C15">
        <w:rPr>
          <w:rFonts w:ascii="Arial" w:hAnsi="Arial" w:cs="Arial"/>
        </w:rPr>
        <w:t xml:space="preserve">  tajwid  salah  </w:t>
      </w:r>
      <w:proofErr w:type="spellStart"/>
      <w:r w:rsidRPr="005C7C15">
        <w:rPr>
          <w:rFonts w:ascii="Arial" w:hAnsi="Arial" w:cs="Arial"/>
        </w:rPr>
        <w:t>satunya</w:t>
      </w:r>
      <w:proofErr w:type="spellEnd"/>
      <w:r w:rsidRPr="005C7C15">
        <w:rPr>
          <w:rFonts w:ascii="Arial" w:hAnsi="Arial" w:cs="Arial"/>
        </w:rPr>
        <w:t xml:space="preserve">  </w:t>
      </w:r>
      <w:proofErr w:type="spellStart"/>
      <w:r w:rsidRPr="005C7C15">
        <w:rPr>
          <w:rFonts w:ascii="Arial" w:hAnsi="Arial" w:cs="Arial"/>
        </w:rPr>
        <w:t>namun</w:t>
      </w:r>
      <w:proofErr w:type="spellEnd"/>
      <w:r w:rsidRPr="005C7C15">
        <w:rPr>
          <w:rFonts w:ascii="Arial" w:hAnsi="Arial" w:cs="Arial"/>
        </w:rPr>
        <w:t xml:space="preserve">  </w:t>
      </w:r>
      <w:proofErr w:type="spellStart"/>
      <w:r w:rsidRPr="005C7C15">
        <w:rPr>
          <w:rFonts w:ascii="Arial" w:hAnsi="Arial" w:cs="Arial"/>
        </w:rPr>
        <w:t>ada</w:t>
      </w:r>
      <w:proofErr w:type="spellEnd"/>
      <w:r w:rsidRPr="005C7C15">
        <w:rPr>
          <w:rFonts w:ascii="Arial" w:hAnsi="Arial" w:cs="Arial"/>
        </w:rPr>
        <w:t xml:space="preserve">  juga  yang  </w:t>
      </w:r>
      <w:proofErr w:type="spellStart"/>
      <w:r w:rsidRPr="005C7C15">
        <w:rPr>
          <w:rFonts w:ascii="Arial" w:hAnsi="Arial" w:cs="Arial"/>
        </w:rPr>
        <w:t>birpun</w:t>
      </w:r>
      <w:proofErr w:type="spellEnd"/>
      <w:r w:rsidRPr="005C7C15">
        <w:rPr>
          <w:rFonts w:ascii="Arial" w:hAnsi="Arial" w:cs="Arial"/>
        </w:rPr>
        <w:t xml:space="preserve">  </w:t>
      </w:r>
      <w:proofErr w:type="spellStart"/>
      <w:r w:rsidRPr="005C7C15">
        <w:rPr>
          <w:rFonts w:ascii="Arial" w:hAnsi="Arial" w:cs="Arial"/>
        </w:rPr>
        <w:t>dijelaskan</w:t>
      </w:r>
      <w:proofErr w:type="spellEnd"/>
      <w:r w:rsidRPr="005C7C15">
        <w:rPr>
          <w:rFonts w:ascii="Arial" w:hAnsi="Arial" w:cs="Arial"/>
        </w:rPr>
        <w:t xml:space="preserve">  </w:t>
      </w:r>
      <w:proofErr w:type="spellStart"/>
      <w:r w:rsidRPr="005C7C15">
        <w:rPr>
          <w:rFonts w:ascii="Arial" w:hAnsi="Arial" w:cs="Arial"/>
        </w:rPr>
        <w:t>berkali</w:t>
      </w:r>
      <w:proofErr w:type="spellEnd"/>
      <w:r w:rsidRPr="005C7C15">
        <w:rPr>
          <w:rFonts w:ascii="Arial" w:hAnsi="Arial" w:cs="Arial"/>
        </w:rPr>
        <w:t xml:space="preserve">-kali  </w:t>
      </w:r>
      <w:proofErr w:type="spellStart"/>
      <w:r w:rsidRPr="005C7C15">
        <w:rPr>
          <w:rFonts w:ascii="Arial" w:hAnsi="Arial" w:cs="Arial"/>
        </w:rPr>
        <w:t>ketika</w:t>
      </w:r>
      <w:proofErr w:type="spellEnd"/>
      <w:r w:rsidRPr="005C7C15">
        <w:rPr>
          <w:rFonts w:ascii="Arial" w:hAnsi="Arial" w:cs="Arial"/>
        </w:rPr>
        <w:t xml:space="preserve">  </w:t>
      </w:r>
      <w:proofErr w:type="spellStart"/>
      <w:r w:rsidRPr="005C7C15">
        <w:rPr>
          <w:rFonts w:ascii="Arial" w:hAnsi="Arial" w:cs="Arial"/>
        </w:rPr>
        <w:t>besok</w:t>
      </w:r>
      <w:proofErr w:type="spellEnd"/>
      <w:r w:rsidRPr="005C7C15">
        <w:rPr>
          <w:rFonts w:ascii="Arial" w:hAnsi="Arial" w:cs="Arial"/>
        </w:rPr>
        <w:t xml:space="preserve">  </w:t>
      </w:r>
      <w:proofErr w:type="spellStart"/>
      <w:r w:rsidRPr="005C7C15">
        <w:rPr>
          <w:rFonts w:ascii="Arial" w:hAnsi="Arial" w:cs="Arial"/>
        </w:rPr>
        <w:t>malanya</w:t>
      </w:r>
      <w:proofErr w:type="spellEnd"/>
      <w:r w:rsidRPr="005C7C15">
        <w:rPr>
          <w:rFonts w:ascii="Arial" w:hAnsi="Arial" w:cs="Arial"/>
        </w:rPr>
        <w:t xml:space="preserve">  </w:t>
      </w:r>
      <w:proofErr w:type="spellStart"/>
      <w:r w:rsidRPr="005C7C15">
        <w:rPr>
          <w:rFonts w:ascii="Arial" w:hAnsi="Arial" w:cs="Arial"/>
        </w:rPr>
        <w:t>ditanya</w:t>
      </w:r>
      <w:proofErr w:type="spellEnd"/>
      <w:r w:rsidRPr="005C7C15">
        <w:rPr>
          <w:rFonts w:ascii="Arial" w:hAnsi="Arial" w:cs="Arial"/>
        </w:rPr>
        <w:t xml:space="preserve">  </w:t>
      </w:r>
      <w:proofErr w:type="spellStart"/>
      <w:r w:rsidRPr="005C7C15">
        <w:rPr>
          <w:rFonts w:ascii="Arial" w:hAnsi="Arial" w:cs="Arial"/>
        </w:rPr>
        <w:t>sudah</w:t>
      </w:r>
      <w:proofErr w:type="spellEnd"/>
      <w:r w:rsidRPr="005C7C15">
        <w:rPr>
          <w:rFonts w:ascii="Arial" w:hAnsi="Arial" w:cs="Arial"/>
        </w:rPr>
        <w:t xml:space="preserve">  </w:t>
      </w:r>
      <w:proofErr w:type="spellStart"/>
      <w:r w:rsidRPr="005C7C15">
        <w:rPr>
          <w:rFonts w:ascii="Arial" w:hAnsi="Arial" w:cs="Arial"/>
        </w:rPr>
        <w:t>tidak</w:t>
      </w:r>
      <w:proofErr w:type="spellEnd"/>
      <w:r w:rsidRPr="005C7C15">
        <w:rPr>
          <w:rFonts w:ascii="Arial" w:hAnsi="Arial" w:cs="Arial"/>
        </w:rPr>
        <w:t xml:space="preserve">  </w:t>
      </w:r>
      <w:proofErr w:type="spellStart"/>
      <w:r w:rsidRPr="005C7C15">
        <w:rPr>
          <w:rFonts w:ascii="Arial" w:hAnsi="Arial" w:cs="Arial"/>
        </w:rPr>
        <w:t>ingat</w:t>
      </w:r>
      <w:proofErr w:type="spellEnd"/>
      <w:r w:rsidRPr="005C7C15">
        <w:rPr>
          <w:rFonts w:ascii="Arial" w:hAnsi="Arial" w:cs="Arial"/>
        </w:rPr>
        <w:t xml:space="preserve">  </w:t>
      </w:r>
      <w:proofErr w:type="spellStart"/>
      <w:r w:rsidRPr="005C7C15">
        <w:rPr>
          <w:rFonts w:ascii="Arial" w:hAnsi="Arial" w:cs="Arial"/>
        </w:rPr>
        <w:t>lagi</w:t>
      </w:r>
      <w:proofErr w:type="spellEnd"/>
      <w:r w:rsidRPr="005C7C15">
        <w:rPr>
          <w:rFonts w:ascii="Arial" w:hAnsi="Arial" w:cs="Arial"/>
        </w:rPr>
        <w:t xml:space="preserve">  yang  </w:t>
      </w:r>
      <w:proofErr w:type="spellStart"/>
      <w:r w:rsidRPr="005C7C15">
        <w:rPr>
          <w:rFonts w:ascii="Arial" w:hAnsi="Arial" w:cs="Arial"/>
        </w:rPr>
        <w:t>diajarkan</w:t>
      </w:r>
      <w:proofErr w:type="spellEnd"/>
      <w:r w:rsidRPr="005C7C15">
        <w:rPr>
          <w:rFonts w:ascii="Arial" w:hAnsi="Arial" w:cs="Arial"/>
        </w:rPr>
        <w:t xml:space="preserve">  oleh  guru.</w:t>
      </w:r>
    </w:p>
    <w:p w14:paraId="3E91D795" w14:textId="77777777" w:rsidR="00887DB1" w:rsidRDefault="00887DB1" w:rsidP="00887DB1">
      <w:pPr>
        <w:ind w:left="993"/>
        <w:contextualSpacing/>
        <w:jc w:val="both"/>
        <w:rPr>
          <w:rFonts w:ascii="Arial" w:hAnsi="Arial" w:cs="Arial"/>
        </w:rPr>
      </w:pPr>
    </w:p>
    <w:p w14:paraId="7C085720" w14:textId="77777777" w:rsidR="00683E4B" w:rsidRPr="005C7C15" w:rsidRDefault="00683E4B" w:rsidP="005C7C15">
      <w:pPr>
        <w:tabs>
          <w:tab w:val="left" w:pos="3031"/>
        </w:tabs>
        <w:spacing w:line="360" w:lineRule="auto"/>
        <w:ind w:firstLine="709"/>
        <w:contextualSpacing/>
        <w:jc w:val="both"/>
        <w:rPr>
          <w:rFonts w:ascii="Arial" w:hAnsi="Arial" w:cs="Arial"/>
        </w:rPr>
      </w:pPr>
      <w:proofErr w:type="spellStart"/>
      <w:r w:rsidRPr="005C7C15">
        <w:rPr>
          <w:rFonts w:ascii="Arial" w:hAnsi="Arial" w:cs="Arial"/>
        </w:rPr>
        <w:t>Berdasarkan</w:t>
      </w:r>
      <w:proofErr w:type="spellEnd"/>
      <w:r w:rsidRPr="005C7C15">
        <w:rPr>
          <w:rFonts w:ascii="Arial" w:hAnsi="Arial" w:cs="Arial"/>
        </w:rPr>
        <w:t xml:space="preserve">  </w:t>
      </w:r>
      <w:proofErr w:type="spellStart"/>
      <w:r w:rsidRPr="005C7C15">
        <w:rPr>
          <w:rFonts w:ascii="Arial" w:hAnsi="Arial" w:cs="Arial"/>
        </w:rPr>
        <w:t>hasil</w:t>
      </w:r>
      <w:proofErr w:type="spellEnd"/>
      <w:r w:rsidRPr="005C7C15">
        <w:rPr>
          <w:rFonts w:ascii="Arial" w:hAnsi="Arial" w:cs="Arial"/>
        </w:rPr>
        <w:t xml:space="preserve">  </w:t>
      </w:r>
      <w:proofErr w:type="spellStart"/>
      <w:r w:rsidRPr="005C7C15">
        <w:rPr>
          <w:rFonts w:ascii="Arial" w:hAnsi="Arial" w:cs="Arial"/>
        </w:rPr>
        <w:t>wawancara</w:t>
      </w:r>
      <w:proofErr w:type="spellEnd"/>
      <w:r w:rsidRPr="005C7C15">
        <w:rPr>
          <w:rFonts w:ascii="Arial" w:hAnsi="Arial" w:cs="Arial"/>
        </w:rPr>
        <w:t xml:space="preserve">  dan  </w:t>
      </w:r>
      <w:proofErr w:type="spellStart"/>
      <w:r w:rsidRPr="005C7C15">
        <w:rPr>
          <w:rFonts w:ascii="Arial" w:hAnsi="Arial" w:cs="Arial"/>
        </w:rPr>
        <w:t>d</w:t>
      </w:r>
      <w:r w:rsidR="005C7C15">
        <w:rPr>
          <w:rFonts w:ascii="Arial" w:hAnsi="Arial" w:cs="Arial"/>
        </w:rPr>
        <w:t>idukung</w:t>
      </w:r>
      <w:proofErr w:type="spellEnd"/>
      <w:r w:rsidR="005C7C15">
        <w:rPr>
          <w:rFonts w:ascii="Arial" w:hAnsi="Arial" w:cs="Arial"/>
        </w:rPr>
        <w:t xml:space="preserve">  oleh  </w:t>
      </w:r>
      <w:proofErr w:type="spellStart"/>
      <w:r w:rsidR="005C7C15">
        <w:rPr>
          <w:rFonts w:ascii="Arial" w:hAnsi="Arial" w:cs="Arial"/>
        </w:rPr>
        <w:t>observasi</w:t>
      </w:r>
      <w:proofErr w:type="spellEnd"/>
      <w:r w:rsidR="005C7C15">
        <w:rPr>
          <w:rFonts w:ascii="Arial" w:hAnsi="Arial" w:cs="Arial"/>
        </w:rPr>
        <w:t xml:space="preserve">  yang </w:t>
      </w:r>
      <w:proofErr w:type="spellStart"/>
      <w:r w:rsidRPr="005C7C15">
        <w:rPr>
          <w:rFonts w:ascii="Arial" w:hAnsi="Arial" w:cs="Arial"/>
        </w:rPr>
        <w:t>dilakukan</w:t>
      </w:r>
      <w:proofErr w:type="spellEnd"/>
      <w:r w:rsidRPr="005C7C15">
        <w:rPr>
          <w:rFonts w:ascii="Arial" w:hAnsi="Arial" w:cs="Arial"/>
        </w:rPr>
        <w:t xml:space="preserve">  </w:t>
      </w:r>
      <w:proofErr w:type="spellStart"/>
      <w:r w:rsidRPr="005C7C15">
        <w:rPr>
          <w:rFonts w:ascii="Arial" w:hAnsi="Arial" w:cs="Arial"/>
        </w:rPr>
        <w:t>dapat</w:t>
      </w:r>
      <w:proofErr w:type="spellEnd"/>
      <w:r w:rsidRPr="005C7C15">
        <w:rPr>
          <w:rFonts w:ascii="Arial" w:hAnsi="Arial" w:cs="Arial"/>
        </w:rPr>
        <w:t xml:space="preserve">  </w:t>
      </w:r>
      <w:proofErr w:type="spellStart"/>
      <w:r w:rsidRPr="005C7C15">
        <w:rPr>
          <w:rFonts w:ascii="Arial" w:hAnsi="Arial" w:cs="Arial"/>
        </w:rPr>
        <w:t>dijelaskan</w:t>
      </w:r>
      <w:proofErr w:type="spellEnd"/>
      <w:r w:rsidRPr="005C7C15">
        <w:rPr>
          <w:rFonts w:ascii="Arial" w:hAnsi="Arial" w:cs="Arial"/>
        </w:rPr>
        <w:t xml:space="preserve">  </w:t>
      </w:r>
      <w:proofErr w:type="spellStart"/>
      <w:r w:rsidRPr="005C7C15">
        <w:rPr>
          <w:rFonts w:ascii="Arial" w:hAnsi="Arial" w:cs="Arial"/>
        </w:rPr>
        <w:t>bahwa</w:t>
      </w:r>
      <w:proofErr w:type="spellEnd"/>
      <w:r w:rsidRPr="005C7C15">
        <w:rPr>
          <w:rFonts w:ascii="Arial" w:hAnsi="Arial" w:cs="Arial"/>
        </w:rPr>
        <w:t xml:space="preserve">  guru  TPQ  Al-Ikhwan  </w:t>
      </w:r>
      <w:proofErr w:type="spellStart"/>
      <w:r w:rsidRPr="005C7C15">
        <w:rPr>
          <w:rFonts w:ascii="Arial" w:hAnsi="Arial" w:cs="Arial"/>
        </w:rPr>
        <w:t>Kebun</w:t>
      </w:r>
      <w:proofErr w:type="spellEnd"/>
      <w:r w:rsidRPr="005C7C15">
        <w:rPr>
          <w:rFonts w:ascii="Arial" w:hAnsi="Arial" w:cs="Arial"/>
        </w:rPr>
        <w:t xml:space="preserve">  </w:t>
      </w:r>
      <w:proofErr w:type="spellStart"/>
      <w:r w:rsidRPr="005C7C15">
        <w:rPr>
          <w:rFonts w:ascii="Arial" w:hAnsi="Arial" w:cs="Arial"/>
        </w:rPr>
        <w:t>Cengkeh</w:t>
      </w:r>
      <w:proofErr w:type="spellEnd"/>
      <w:r w:rsidRPr="005C7C15">
        <w:rPr>
          <w:rFonts w:ascii="Arial" w:hAnsi="Arial" w:cs="Arial"/>
        </w:rPr>
        <w:t xml:space="preserve">  </w:t>
      </w:r>
      <w:proofErr w:type="spellStart"/>
      <w:r w:rsidRPr="005C7C15">
        <w:rPr>
          <w:rFonts w:ascii="Arial" w:hAnsi="Arial" w:cs="Arial"/>
        </w:rPr>
        <w:t>sudah</w:t>
      </w:r>
      <w:proofErr w:type="spellEnd"/>
      <w:r w:rsidRPr="005C7C15">
        <w:rPr>
          <w:rFonts w:ascii="Arial" w:hAnsi="Arial" w:cs="Arial"/>
        </w:rPr>
        <w:t xml:space="preserve">  </w:t>
      </w:r>
      <w:proofErr w:type="spellStart"/>
      <w:r w:rsidRPr="005C7C15">
        <w:rPr>
          <w:rFonts w:ascii="Arial" w:hAnsi="Arial" w:cs="Arial"/>
        </w:rPr>
        <w:t>memberikan</w:t>
      </w:r>
      <w:proofErr w:type="spellEnd"/>
      <w:r w:rsidRPr="005C7C15">
        <w:rPr>
          <w:rFonts w:ascii="Arial" w:hAnsi="Arial" w:cs="Arial"/>
        </w:rPr>
        <w:t xml:space="preserve">,  </w:t>
      </w:r>
      <w:proofErr w:type="spellStart"/>
      <w:r w:rsidRPr="005C7C15">
        <w:rPr>
          <w:rFonts w:ascii="Arial" w:hAnsi="Arial" w:cs="Arial"/>
        </w:rPr>
        <w:t>mencurahkan</w:t>
      </w:r>
      <w:proofErr w:type="spellEnd"/>
      <w:r w:rsidRPr="005C7C15">
        <w:rPr>
          <w:rFonts w:ascii="Arial" w:hAnsi="Arial" w:cs="Arial"/>
        </w:rPr>
        <w:t xml:space="preserve">  </w:t>
      </w:r>
      <w:proofErr w:type="spellStart"/>
      <w:r w:rsidRPr="005C7C15">
        <w:rPr>
          <w:rFonts w:ascii="Arial" w:hAnsi="Arial" w:cs="Arial"/>
        </w:rPr>
        <w:t>perhatian</w:t>
      </w:r>
      <w:proofErr w:type="spellEnd"/>
      <w:r w:rsidRPr="005C7C15">
        <w:rPr>
          <w:rFonts w:ascii="Arial" w:hAnsi="Arial" w:cs="Arial"/>
        </w:rPr>
        <w:t xml:space="preserve">  </w:t>
      </w:r>
      <w:proofErr w:type="spellStart"/>
      <w:r w:rsidRPr="005C7C15">
        <w:rPr>
          <w:rFonts w:ascii="Arial" w:hAnsi="Arial" w:cs="Arial"/>
        </w:rPr>
        <w:t>kepada</w:t>
      </w:r>
      <w:proofErr w:type="spellEnd"/>
      <w:r w:rsidRPr="005C7C15">
        <w:rPr>
          <w:rFonts w:ascii="Arial" w:hAnsi="Arial" w:cs="Arial"/>
        </w:rPr>
        <w:t xml:space="preserve">  murid  </w:t>
      </w:r>
      <w:proofErr w:type="spellStart"/>
      <w:r w:rsidRPr="005C7C15">
        <w:rPr>
          <w:rFonts w:ascii="Arial" w:hAnsi="Arial" w:cs="Arial"/>
        </w:rPr>
        <w:t>sebagai</w:t>
      </w:r>
      <w:proofErr w:type="spellEnd"/>
      <w:r w:rsidRPr="005C7C15">
        <w:rPr>
          <w:rFonts w:ascii="Arial" w:hAnsi="Arial" w:cs="Arial"/>
        </w:rPr>
        <w:t xml:space="preserve">  </w:t>
      </w:r>
      <w:proofErr w:type="spellStart"/>
      <w:r w:rsidRPr="005C7C15">
        <w:rPr>
          <w:rFonts w:ascii="Arial" w:hAnsi="Arial" w:cs="Arial"/>
        </w:rPr>
        <w:t>upaya</w:t>
      </w:r>
      <w:proofErr w:type="spellEnd"/>
      <w:r w:rsidRPr="005C7C15">
        <w:rPr>
          <w:rFonts w:ascii="Arial" w:hAnsi="Arial" w:cs="Arial"/>
        </w:rPr>
        <w:t xml:space="preserve">  </w:t>
      </w:r>
      <w:proofErr w:type="spellStart"/>
      <w:r w:rsidRPr="005C7C15">
        <w:rPr>
          <w:rFonts w:ascii="Arial" w:hAnsi="Arial" w:cs="Arial"/>
        </w:rPr>
        <w:t>untuk</w:t>
      </w:r>
      <w:proofErr w:type="spellEnd"/>
      <w:r w:rsidRPr="005C7C15">
        <w:rPr>
          <w:rFonts w:ascii="Arial" w:hAnsi="Arial" w:cs="Arial"/>
        </w:rPr>
        <w:t xml:space="preserve">  </w:t>
      </w:r>
      <w:proofErr w:type="spellStart"/>
      <w:r w:rsidRPr="005C7C15">
        <w:rPr>
          <w:rFonts w:ascii="Arial" w:hAnsi="Arial" w:cs="Arial"/>
        </w:rPr>
        <w:t>mengatasi</w:t>
      </w:r>
      <w:proofErr w:type="spellEnd"/>
      <w:r w:rsidRPr="005C7C15">
        <w:rPr>
          <w:rFonts w:ascii="Arial" w:hAnsi="Arial" w:cs="Arial"/>
        </w:rPr>
        <w:t xml:space="preserve">  </w:t>
      </w:r>
      <w:proofErr w:type="spellStart"/>
      <w:r w:rsidRPr="005C7C15">
        <w:rPr>
          <w:rFonts w:ascii="Arial" w:hAnsi="Arial" w:cs="Arial"/>
        </w:rPr>
        <w:t>kesulitan</w:t>
      </w:r>
      <w:proofErr w:type="spellEnd"/>
      <w:r w:rsidRPr="005C7C15">
        <w:rPr>
          <w:rFonts w:ascii="Arial" w:hAnsi="Arial" w:cs="Arial"/>
        </w:rPr>
        <w:t xml:space="preserve">  murid  </w:t>
      </w:r>
      <w:proofErr w:type="spellStart"/>
      <w:r w:rsidRPr="005C7C15">
        <w:rPr>
          <w:rFonts w:ascii="Arial" w:hAnsi="Arial" w:cs="Arial"/>
        </w:rPr>
        <w:t>dalam</w:t>
      </w:r>
      <w:proofErr w:type="spellEnd"/>
      <w:r w:rsidRPr="005C7C15">
        <w:rPr>
          <w:rFonts w:ascii="Arial" w:hAnsi="Arial" w:cs="Arial"/>
        </w:rPr>
        <w:t xml:space="preserve">  </w:t>
      </w:r>
      <w:proofErr w:type="spellStart"/>
      <w:r w:rsidRPr="005C7C15">
        <w:rPr>
          <w:rFonts w:ascii="Arial" w:hAnsi="Arial" w:cs="Arial"/>
        </w:rPr>
        <w:t>belajar</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al-Qur’an,  </w:t>
      </w:r>
      <w:proofErr w:type="spellStart"/>
      <w:r w:rsidRPr="005C7C15">
        <w:rPr>
          <w:rFonts w:ascii="Arial" w:hAnsi="Arial" w:cs="Arial"/>
        </w:rPr>
        <w:t>mulai</w:t>
      </w:r>
      <w:proofErr w:type="spellEnd"/>
      <w:r w:rsidRPr="005C7C15">
        <w:rPr>
          <w:rFonts w:ascii="Arial" w:hAnsi="Arial" w:cs="Arial"/>
        </w:rPr>
        <w:t xml:space="preserve">  </w:t>
      </w:r>
      <w:proofErr w:type="spellStart"/>
      <w:r w:rsidRPr="005C7C15">
        <w:rPr>
          <w:rFonts w:ascii="Arial" w:hAnsi="Arial" w:cs="Arial"/>
        </w:rPr>
        <w:t>dari</w:t>
      </w:r>
      <w:proofErr w:type="spellEnd"/>
      <w:r w:rsidRPr="005C7C15">
        <w:rPr>
          <w:rFonts w:ascii="Arial" w:hAnsi="Arial" w:cs="Arial"/>
        </w:rPr>
        <w:t xml:space="preserve">  tajwid  dan  yang </w:t>
      </w:r>
      <w:proofErr w:type="spellStart"/>
      <w:r w:rsidRPr="005C7C15">
        <w:rPr>
          <w:rFonts w:ascii="Arial" w:hAnsi="Arial" w:cs="Arial"/>
        </w:rPr>
        <w:t>lainnya</w:t>
      </w:r>
      <w:proofErr w:type="spellEnd"/>
      <w:r w:rsidRPr="005C7C15">
        <w:rPr>
          <w:rFonts w:ascii="Arial" w:hAnsi="Arial" w:cs="Arial"/>
        </w:rPr>
        <w:t xml:space="preserve">  yang  </w:t>
      </w:r>
      <w:proofErr w:type="spellStart"/>
      <w:r w:rsidRPr="005C7C15">
        <w:rPr>
          <w:rFonts w:ascii="Arial" w:hAnsi="Arial" w:cs="Arial"/>
        </w:rPr>
        <w:t>menjadi</w:t>
      </w:r>
      <w:proofErr w:type="spellEnd"/>
      <w:r w:rsidRPr="005C7C15">
        <w:rPr>
          <w:rFonts w:ascii="Arial" w:hAnsi="Arial" w:cs="Arial"/>
        </w:rPr>
        <w:t xml:space="preserve">  </w:t>
      </w:r>
      <w:proofErr w:type="spellStart"/>
      <w:r w:rsidRPr="005C7C15">
        <w:rPr>
          <w:rFonts w:ascii="Arial" w:hAnsi="Arial" w:cs="Arial"/>
        </w:rPr>
        <w:t>kesulitan</w:t>
      </w:r>
      <w:proofErr w:type="spellEnd"/>
      <w:r w:rsidRPr="005C7C15">
        <w:rPr>
          <w:rFonts w:ascii="Arial" w:hAnsi="Arial" w:cs="Arial"/>
        </w:rPr>
        <w:t xml:space="preserve">  murid,  </w:t>
      </w:r>
      <w:proofErr w:type="spellStart"/>
      <w:r w:rsidRPr="005C7C15">
        <w:rPr>
          <w:rFonts w:ascii="Arial" w:hAnsi="Arial" w:cs="Arial"/>
        </w:rPr>
        <w:t>tetapi</w:t>
      </w:r>
      <w:proofErr w:type="spellEnd"/>
      <w:r w:rsidRPr="005C7C15">
        <w:rPr>
          <w:rFonts w:ascii="Arial" w:hAnsi="Arial" w:cs="Arial"/>
        </w:rPr>
        <w:t xml:space="preserve">  </w:t>
      </w:r>
      <w:proofErr w:type="spellStart"/>
      <w:r w:rsidRPr="005C7C15">
        <w:rPr>
          <w:rFonts w:ascii="Arial" w:hAnsi="Arial" w:cs="Arial"/>
        </w:rPr>
        <w:t>ada</w:t>
      </w:r>
      <w:proofErr w:type="spellEnd"/>
      <w:r w:rsidRPr="005C7C15">
        <w:rPr>
          <w:rFonts w:ascii="Arial" w:hAnsi="Arial" w:cs="Arial"/>
        </w:rPr>
        <w:t xml:space="preserve">  murid  yang  </w:t>
      </w:r>
      <w:proofErr w:type="spellStart"/>
      <w:r w:rsidRPr="005C7C15">
        <w:rPr>
          <w:rFonts w:ascii="Arial" w:hAnsi="Arial" w:cs="Arial"/>
        </w:rPr>
        <w:t>memang</w:t>
      </w:r>
      <w:proofErr w:type="spellEnd"/>
      <w:r w:rsidRPr="005C7C15">
        <w:rPr>
          <w:rFonts w:ascii="Arial" w:hAnsi="Arial" w:cs="Arial"/>
        </w:rPr>
        <w:t xml:space="preserve">  </w:t>
      </w:r>
      <w:proofErr w:type="spellStart"/>
      <w:r w:rsidRPr="005C7C15">
        <w:rPr>
          <w:rFonts w:ascii="Arial" w:hAnsi="Arial" w:cs="Arial"/>
        </w:rPr>
        <w:t>menangkap</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cepat</w:t>
      </w:r>
      <w:proofErr w:type="spellEnd"/>
      <w:r w:rsidRPr="005C7C15">
        <w:rPr>
          <w:rFonts w:ascii="Arial" w:hAnsi="Arial" w:cs="Arial"/>
        </w:rPr>
        <w:t xml:space="preserve">  </w:t>
      </w:r>
      <w:proofErr w:type="spellStart"/>
      <w:r w:rsidRPr="005C7C15">
        <w:rPr>
          <w:rFonts w:ascii="Arial" w:hAnsi="Arial" w:cs="Arial"/>
        </w:rPr>
        <w:t>apa</w:t>
      </w:r>
      <w:proofErr w:type="spellEnd"/>
      <w:r w:rsidRPr="005C7C15">
        <w:rPr>
          <w:rFonts w:ascii="Arial" w:hAnsi="Arial" w:cs="Arial"/>
        </w:rPr>
        <w:t xml:space="preserve">  yang  </w:t>
      </w:r>
      <w:proofErr w:type="spellStart"/>
      <w:r w:rsidRPr="005C7C15">
        <w:rPr>
          <w:rFonts w:ascii="Arial" w:hAnsi="Arial" w:cs="Arial"/>
        </w:rPr>
        <w:t>disampaikan</w:t>
      </w:r>
      <w:proofErr w:type="spellEnd"/>
      <w:r w:rsidRPr="005C7C15">
        <w:rPr>
          <w:rFonts w:ascii="Arial" w:hAnsi="Arial" w:cs="Arial"/>
        </w:rPr>
        <w:t xml:space="preserve">  oleh  guru  </w:t>
      </w:r>
      <w:proofErr w:type="spellStart"/>
      <w:r w:rsidRPr="005C7C15">
        <w:rPr>
          <w:rFonts w:ascii="Arial" w:hAnsi="Arial" w:cs="Arial"/>
        </w:rPr>
        <w:t>namun</w:t>
      </w:r>
      <w:proofErr w:type="spellEnd"/>
      <w:r w:rsidRPr="005C7C15">
        <w:rPr>
          <w:rFonts w:ascii="Arial" w:hAnsi="Arial" w:cs="Arial"/>
        </w:rPr>
        <w:t xml:space="preserve">  </w:t>
      </w:r>
      <w:proofErr w:type="spellStart"/>
      <w:r w:rsidRPr="005C7C15">
        <w:rPr>
          <w:rFonts w:ascii="Arial" w:hAnsi="Arial" w:cs="Arial"/>
        </w:rPr>
        <w:t>ada</w:t>
      </w:r>
      <w:proofErr w:type="spellEnd"/>
      <w:r w:rsidRPr="005C7C15">
        <w:rPr>
          <w:rFonts w:ascii="Arial" w:hAnsi="Arial" w:cs="Arial"/>
        </w:rPr>
        <w:t xml:space="preserve">  juga  yang  </w:t>
      </w:r>
      <w:proofErr w:type="spellStart"/>
      <w:r w:rsidRPr="005C7C15">
        <w:rPr>
          <w:rFonts w:ascii="Arial" w:hAnsi="Arial" w:cs="Arial"/>
        </w:rPr>
        <w:t>tidak</w:t>
      </w:r>
      <w:proofErr w:type="spellEnd"/>
      <w:r w:rsidRPr="005C7C15">
        <w:rPr>
          <w:rFonts w:ascii="Arial" w:hAnsi="Arial" w:cs="Arial"/>
        </w:rPr>
        <w:t xml:space="preserve">.  </w:t>
      </w:r>
      <w:proofErr w:type="spellStart"/>
      <w:r w:rsidRPr="005C7C15">
        <w:rPr>
          <w:rFonts w:ascii="Arial" w:hAnsi="Arial" w:cs="Arial"/>
        </w:rPr>
        <w:t>Disini</w:t>
      </w:r>
      <w:proofErr w:type="spellEnd"/>
      <w:r w:rsidRPr="005C7C15">
        <w:rPr>
          <w:rFonts w:ascii="Arial" w:hAnsi="Arial" w:cs="Arial"/>
        </w:rPr>
        <w:t xml:space="preserve">  </w:t>
      </w:r>
      <w:proofErr w:type="spellStart"/>
      <w:r w:rsidRPr="005C7C15">
        <w:rPr>
          <w:rFonts w:ascii="Arial" w:hAnsi="Arial" w:cs="Arial"/>
        </w:rPr>
        <w:t>setiap</w:t>
      </w:r>
      <w:proofErr w:type="spellEnd"/>
      <w:r w:rsidRPr="005C7C15">
        <w:rPr>
          <w:rFonts w:ascii="Arial" w:hAnsi="Arial" w:cs="Arial"/>
        </w:rPr>
        <w:t xml:space="preserve">  murid  </w:t>
      </w:r>
      <w:proofErr w:type="spellStart"/>
      <w:r w:rsidRPr="005C7C15">
        <w:rPr>
          <w:rFonts w:ascii="Arial" w:hAnsi="Arial" w:cs="Arial"/>
        </w:rPr>
        <w:t>memang</w:t>
      </w:r>
      <w:proofErr w:type="spellEnd"/>
      <w:r w:rsidRPr="005C7C15">
        <w:rPr>
          <w:rFonts w:ascii="Arial" w:hAnsi="Arial" w:cs="Arial"/>
        </w:rPr>
        <w:t xml:space="preserve">  </w:t>
      </w:r>
      <w:proofErr w:type="spellStart"/>
      <w:r w:rsidRPr="005C7C15">
        <w:rPr>
          <w:rFonts w:ascii="Arial" w:hAnsi="Arial" w:cs="Arial"/>
        </w:rPr>
        <w:t>memiliki</w:t>
      </w:r>
      <w:proofErr w:type="spellEnd"/>
      <w:r w:rsidRPr="005C7C15">
        <w:rPr>
          <w:rFonts w:ascii="Arial" w:hAnsi="Arial" w:cs="Arial"/>
        </w:rPr>
        <w:t xml:space="preserve">  </w:t>
      </w:r>
      <w:proofErr w:type="spellStart"/>
      <w:r w:rsidRPr="005C7C15">
        <w:rPr>
          <w:rFonts w:ascii="Arial" w:hAnsi="Arial" w:cs="Arial"/>
        </w:rPr>
        <w:t>pehaman</w:t>
      </w:r>
      <w:proofErr w:type="spellEnd"/>
      <w:r w:rsidRPr="005C7C15">
        <w:rPr>
          <w:rFonts w:ascii="Arial" w:hAnsi="Arial" w:cs="Arial"/>
        </w:rPr>
        <w:t xml:space="preserve">  yang  </w:t>
      </w:r>
      <w:proofErr w:type="spellStart"/>
      <w:r w:rsidRPr="005C7C15">
        <w:rPr>
          <w:rFonts w:ascii="Arial" w:hAnsi="Arial" w:cs="Arial"/>
        </w:rPr>
        <w:t>berbeda-beda</w:t>
      </w:r>
      <w:proofErr w:type="spellEnd"/>
      <w:r w:rsidRPr="005C7C15">
        <w:rPr>
          <w:rFonts w:ascii="Arial" w:hAnsi="Arial" w:cs="Arial"/>
        </w:rPr>
        <w:t xml:space="preserve">  </w:t>
      </w:r>
      <w:proofErr w:type="spellStart"/>
      <w:r w:rsidRPr="005C7C15">
        <w:rPr>
          <w:rFonts w:ascii="Arial" w:hAnsi="Arial" w:cs="Arial"/>
        </w:rPr>
        <w:t>ada</w:t>
      </w:r>
      <w:proofErr w:type="spellEnd"/>
      <w:r w:rsidRPr="005C7C15">
        <w:rPr>
          <w:rFonts w:ascii="Arial" w:hAnsi="Arial" w:cs="Arial"/>
        </w:rPr>
        <w:t xml:space="preserve">  yang  </w:t>
      </w:r>
      <w:proofErr w:type="spellStart"/>
      <w:r w:rsidRPr="005C7C15">
        <w:rPr>
          <w:rFonts w:ascii="Arial" w:hAnsi="Arial" w:cs="Arial"/>
        </w:rPr>
        <w:t>mudah</w:t>
      </w:r>
      <w:proofErr w:type="spellEnd"/>
      <w:r w:rsidRPr="005C7C15">
        <w:rPr>
          <w:rFonts w:ascii="Arial" w:hAnsi="Arial" w:cs="Arial"/>
        </w:rPr>
        <w:t xml:space="preserve">  </w:t>
      </w:r>
      <w:proofErr w:type="spellStart"/>
      <w:r w:rsidRPr="005C7C15">
        <w:rPr>
          <w:rFonts w:ascii="Arial" w:hAnsi="Arial" w:cs="Arial"/>
        </w:rPr>
        <w:t>paham</w:t>
      </w:r>
      <w:proofErr w:type="spellEnd"/>
      <w:r w:rsidRPr="005C7C15">
        <w:rPr>
          <w:rFonts w:ascii="Arial" w:hAnsi="Arial" w:cs="Arial"/>
        </w:rPr>
        <w:t xml:space="preserve">  </w:t>
      </w:r>
      <w:proofErr w:type="spellStart"/>
      <w:r w:rsidRPr="005C7C15">
        <w:rPr>
          <w:rFonts w:ascii="Arial" w:hAnsi="Arial" w:cs="Arial"/>
        </w:rPr>
        <w:t>ada</w:t>
      </w:r>
      <w:proofErr w:type="spellEnd"/>
      <w:r w:rsidRPr="005C7C15">
        <w:rPr>
          <w:rFonts w:ascii="Arial" w:hAnsi="Arial" w:cs="Arial"/>
        </w:rPr>
        <w:t xml:space="preserve">  juga  yang  </w:t>
      </w:r>
      <w:proofErr w:type="spellStart"/>
      <w:r w:rsidRPr="005C7C15">
        <w:rPr>
          <w:rFonts w:ascii="Arial" w:hAnsi="Arial" w:cs="Arial"/>
        </w:rPr>
        <w:t>sulit</w:t>
      </w:r>
      <w:proofErr w:type="spellEnd"/>
      <w:r w:rsidRPr="005C7C15">
        <w:rPr>
          <w:rFonts w:ascii="Arial" w:hAnsi="Arial" w:cs="Arial"/>
        </w:rPr>
        <w:t xml:space="preserve">  </w:t>
      </w:r>
      <w:proofErr w:type="spellStart"/>
      <w:r w:rsidRPr="005C7C15">
        <w:rPr>
          <w:rFonts w:ascii="Arial" w:hAnsi="Arial" w:cs="Arial"/>
        </w:rPr>
        <w:t>untuk</w:t>
      </w:r>
      <w:proofErr w:type="spellEnd"/>
      <w:r w:rsidRPr="005C7C15">
        <w:rPr>
          <w:rFonts w:ascii="Arial" w:hAnsi="Arial" w:cs="Arial"/>
        </w:rPr>
        <w:t xml:space="preserve">  </w:t>
      </w:r>
      <w:proofErr w:type="spellStart"/>
      <w:r w:rsidRPr="005C7C15">
        <w:rPr>
          <w:rFonts w:ascii="Arial" w:hAnsi="Arial" w:cs="Arial"/>
        </w:rPr>
        <w:t>memahami</w:t>
      </w:r>
      <w:proofErr w:type="spellEnd"/>
      <w:r w:rsidRPr="005C7C15">
        <w:rPr>
          <w:rFonts w:ascii="Arial" w:hAnsi="Arial" w:cs="Arial"/>
        </w:rPr>
        <w:t xml:space="preserve">  yang  </w:t>
      </w:r>
      <w:proofErr w:type="spellStart"/>
      <w:r w:rsidRPr="005C7C15">
        <w:rPr>
          <w:rFonts w:ascii="Arial" w:hAnsi="Arial" w:cs="Arial"/>
        </w:rPr>
        <w:t>disampaikan</w:t>
      </w:r>
      <w:proofErr w:type="spellEnd"/>
      <w:r w:rsidRPr="005C7C15">
        <w:rPr>
          <w:rFonts w:ascii="Arial" w:hAnsi="Arial" w:cs="Arial"/>
        </w:rPr>
        <w:t xml:space="preserve">  oleh  guru.</w:t>
      </w:r>
    </w:p>
    <w:p w14:paraId="67036B52" w14:textId="77777777" w:rsidR="00683E4B" w:rsidRPr="005C7C15" w:rsidRDefault="00683E4B" w:rsidP="005C7C15">
      <w:pPr>
        <w:widowControl w:val="0"/>
        <w:numPr>
          <w:ilvl w:val="0"/>
          <w:numId w:val="34"/>
        </w:numPr>
        <w:tabs>
          <w:tab w:val="left" w:pos="142"/>
          <w:tab w:val="left" w:pos="3031"/>
        </w:tabs>
        <w:spacing w:line="480" w:lineRule="auto"/>
        <w:ind w:left="284" w:hanging="284"/>
        <w:contextualSpacing/>
        <w:jc w:val="both"/>
        <w:rPr>
          <w:rFonts w:ascii="Arial" w:hAnsi="Arial" w:cs="Arial"/>
          <w:lang w:val="id-ID"/>
        </w:rPr>
      </w:pPr>
      <w:r w:rsidRPr="005C7C15">
        <w:rPr>
          <w:rFonts w:ascii="Arial" w:hAnsi="Arial" w:cs="Arial"/>
          <w:lang w:val="id-ID"/>
        </w:rPr>
        <w:t>Memberi  motivasi</w:t>
      </w:r>
    </w:p>
    <w:p w14:paraId="09391D02" w14:textId="77777777" w:rsidR="00683E4B" w:rsidRPr="00887DB1" w:rsidRDefault="00683E4B" w:rsidP="00887DB1">
      <w:pPr>
        <w:spacing w:line="360" w:lineRule="auto"/>
        <w:ind w:firstLine="709"/>
        <w:jc w:val="both"/>
        <w:rPr>
          <w:rFonts w:ascii="Arial" w:hAnsi="Arial" w:cs="Arial"/>
        </w:rPr>
      </w:pPr>
      <w:r w:rsidRPr="005C7C15">
        <w:rPr>
          <w:rFonts w:ascii="Arial" w:hAnsi="Arial" w:cs="Arial"/>
          <w:lang w:val="id-ID"/>
        </w:rPr>
        <w:t>Motivasi  adalah  kondisi  fisiologis  dan  psikologis  yang  terdapat  dalam  diri  seseorang  yang  mendorong  untuk  melakukan  aktifitas  tertentu   guna  mencapai  suatu  tujuan  (kebutuhan). Berkaitan  dengan  hal  ini  Ibu  Wa  Djena,  SP.d  mengatakan  bahwa:</w:t>
      </w:r>
    </w:p>
    <w:p w14:paraId="6F1A7EA3" w14:textId="77777777" w:rsidR="00683E4B" w:rsidRPr="006F5778" w:rsidRDefault="00683E4B" w:rsidP="00683E4B">
      <w:pPr>
        <w:tabs>
          <w:tab w:val="left" w:pos="142"/>
          <w:tab w:val="left" w:pos="3031"/>
        </w:tabs>
        <w:ind w:left="720"/>
        <w:contextualSpacing/>
        <w:jc w:val="both"/>
        <w:rPr>
          <w:rFonts w:ascii="Arial" w:hAnsi="Arial" w:cs="Arial"/>
        </w:rPr>
      </w:pPr>
      <w:r w:rsidRPr="005C7C15">
        <w:rPr>
          <w:rFonts w:ascii="Arial" w:hAnsi="Arial" w:cs="Arial"/>
          <w:lang w:val="id-ID"/>
        </w:rPr>
        <w:t>“Saya   selalu  memberikan  motivasi  kepada  setiap  murid  saya  untuk  selalu  semangat  dalam belajar  membaca  al-Qur’an dan  jangan  pernah  menyerah  untuk  belajar  karena  dengan  belajar  apa  yang  sulit  akan  menjadi  mudah”</w:t>
      </w:r>
    </w:p>
    <w:p w14:paraId="667913CC" w14:textId="77777777" w:rsidR="00683E4B" w:rsidRPr="005C7C15" w:rsidRDefault="00683E4B" w:rsidP="00683E4B">
      <w:pPr>
        <w:tabs>
          <w:tab w:val="left" w:pos="142"/>
          <w:tab w:val="left" w:pos="3031"/>
        </w:tabs>
        <w:ind w:left="720"/>
        <w:contextualSpacing/>
        <w:jc w:val="both"/>
        <w:rPr>
          <w:rFonts w:ascii="Arial" w:hAnsi="Arial" w:cs="Arial"/>
          <w:lang w:val="id-ID"/>
        </w:rPr>
      </w:pPr>
    </w:p>
    <w:p w14:paraId="4DF95831" w14:textId="77777777" w:rsidR="00683E4B" w:rsidRPr="005C7C15" w:rsidRDefault="00683E4B" w:rsidP="00887DB1">
      <w:pPr>
        <w:tabs>
          <w:tab w:val="left" w:pos="142"/>
          <w:tab w:val="left" w:pos="3031"/>
        </w:tabs>
        <w:spacing w:line="360" w:lineRule="auto"/>
        <w:ind w:firstLine="720"/>
        <w:contextualSpacing/>
        <w:jc w:val="both"/>
        <w:rPr>
          <w:rFonts w:ascii="Arial" w:hAnsi="Arial" w:cs="Arial"/>
          <w:lang w:val="id-ID"/>
        </w:rPr>
      </w:pPr>
      <w:r w:rsidRPr="005C7C15">
        <w:rPr>
          <w:rFonts w:ascii="Arial" w:hAnsi="Arial" w:cs="Arial"/>
          <w:lang w:val="id-ID"/>
        </w:rPr>
        <w:t>Hal  ini  juga  disampaikan  oleh  murid  TPQ  al-Ikhwan  Kebun  Cengkeh  Kalsum  Wally</w:t>
      </w:r>
    </w:p>
    <w:p w14:paraId="71B93CE5" w14:textId="77777777" w:rsidR="00683E4B" w:rsidRPr="005C7C15" w:rsidRDefault="00683E4B" w:rsidP="00683E4B">
      <w:pPr>
        <w:tabs>
          <w:tab w:val="left" w:pos="142"/>
          <w:tab w:val="left" w:pos="3031"/>
        </w:tabs>
        <w:ind w:left="720"/>
        <w:contextualSpacing/>
        <w:jc w:val="both"/>
        <w:rPr>
          <w:rFonts w:ascii="Arial" w:hAnsi="Arial" w:cs="Arial"/>
          <w:lang w:val="id-ID"/>
        </w:rPr>
      </w:pPr>
    </w:p>
    <w:p w14:paraId="6A620903" w14:textId="77777777" w:rsidR="00683E4B" w:rsidRPr="006F5778" w:rsidRDefault="00683E4B" w:rsidP="00683E4B">
      <w:pPr>
        <w:tabs>
          <w:tab w:val="left" w:pos="142"/>
          <w:tab w:val="left" w:pos="3031"/>
        </w:tabs>
        <w:ind w:left="720"/>
        <w:contextualSpacing/>
        <w:jc w:val="both"/>
        <w:rPr>
          <w:rFonts w:ascii="Arial" w:hAnsi="Arial" w:cs="Arial"/>
        </w:rPr>
      </w:pPr>
      <w:r w:rsidRPr="005C7C15">
        <w:rPr>
          <w:rFonts w:ascii="Arial" w:hAnsi="Arial" w:cs="Arial"/>
          <w:lang w:val="id-ID"/>
        </w:rPr>
        <w:t>“Menurut  saya  guru  sudah  maksimal  dalam  mengajarkan  kami  mulai  dari  memberikan  kami  motivasi  untuk  se</w:t>
      </w:r>
      <w:r w:rsidRPr="005C7C15">
        <w:rPr>
          <w:rFonts w:ascii="Arial" w:hAnsi="Arial" w:cs="Arial"/>
        </w:rPr>
        <w:t>l</w:t>
      </w:r>
      <w:r w:rsidRPr="005C7C15">
        <w:rPr>
          <w:rFonts w:ascii="Arial" w:hAnsi="Arial" w:cs="Arial"/>
          <w:lang w:val="id-ID"/>
        </w:rPr>
        <w:t xml:space="preserve">alu  belajar   dan  guru  sudah  dengan  sabar  membimbing </w:t>
      </w:r>
      <w:r w:rsidRPr="005C7C15">
        <w:rPr>
          <w:rFonts w:ascii="Arial" w:hAnsi="Arial" w:cs="Arial"/>
        </w:rPr>
        <w:t xml:space="preserve">  dan  </w:t>
      </w:r>
      <w:proofErr w:type="spellStart"/>
      <w:r w:rsidRPr="005C7C15">
        <w:rPr>
          <w:rFonts w:ascii="Arial" w:hAnsi="Arial" w:cs="Arial"/>
        </w:rPr>
        <w:t>melatih</w:t>
      </w:r>
      <w:proofErr w:type="spellEnd"/>
      <w:r w:rsidRPr="005C7C15">
        <w:rPr>
          <w:rFonts w:ascii="Arial" w:hAnsi="Arial" w:cs="Arial"/>
        </w:rPr>
        <w:t xml:space="preserve">  </w:t>
      </w:r>
      <w:r w:rsidRPr="005C7C15">
        <w:rPr>
          <w:rFonts w:ascii="Arial" w:hAnsi="Arial" w:cs="Arial"/>
          <w:lang w:val="id-ID"/>
        </w:rPr>
        <w:t xml:space="preserve"> kami”</w:t>
      </w:r>
    </w:p>
    <w:p w14:paraId="4E00A09D" w14:textId="77777777" w:rsidR="00683E4B" w:rsidRPr="005C7C15" w:rsidRDefault="00683E4B" w:rsidP="00683E4B">
      <w:pPr>
        <w:tabs>
          <w:tab w:val="left" w:pos="142"/>
          <w:tab w:val="left" w:pos="3031"/>
        </w:tabs>
        <w:ind w:left="720"/>
        <w:contextualSpacing/>
        <w:jc w:val="both"/>
        <w:rPr>
          <w:rFonts w:ascii="Arial" w:hAnsi="Arial" w:cs="Arial"/>
        </w:rPr>
      </w:pPr>
    </w:p>
    <w:p w14:paraId="091E8FCA" w14:textId="77777777" w:rsidR="00683E4B" w:rsidRPr="005C7C15" w:rsidRDefault="00683E4B" w:rsidP="00887DB1">
      <w:pPr>
        <w:tabs>
          <w:tab w:val="left" w:pos="142"/>
          <w:tab w:val="left" w:pos="3031"/>
        </w:tabs>
        <w:spacing w:line="360" w:lineRule="auto"/>
        <w:ind w:firstLine="720"/>
        <w:contextualSpacing/>
        <w:jc w:val="both"/>
        <w:rPr>
          <w:rFonts w:ascii="Arial" w:hAnsi="Arial" w:cs="Arial"/>
        </w:rPr>
      </w:pPr>
      <w:r w:rsidRPr="005C7C15">
        <w:rPr>
          <w:rFonts w:ascii="Arial" w:hAnsi="Arial" w:cs="Arial"/>
        </w:rPr>
        <w:lastRenderedPageBreak/>
        <w:t xml:space="preserve">Hal  </w:t>
      </w:r>
      <w:proofErr w:type="spellStart"/>
      <w:r w:rsidRPr="005C7C15">
        <w:rPr>
          <w:rFonts w:ascii="Arial" w:hAnsi="Arial" w:cs="Arial"/>
        </w:rPr>
        <w:t>ini</w:t>
      </w:r>
      <w:proofErr w:type="spellEnd"/>
      <w:r w:rsidRPr="005C7C15">
        <w:rPr>
          <w:rFonts w:ascii="Arial" w:hAnsi="Arial" w:cs="Arial"/>
        </w:rPr>
        <w:t xml:space="preserve">  </w:t>
      </w:r>
      <w:proofErr w:type="spellStart"/>
      <w:r w:rsidRPr="005C7C15">
        <w:rPr>
          <w:rFonts w:ascii="Arial" w:hAnsi="Arial" w:cs="Arial"/>
        </w:rPr>
        <w:t>sesuai</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hasil</w:t>
      </w:r>
      <w:proofErr w:type="spellEnd"/>
      <w:r w:rsidRPr="005C7C15">
        <w:rPr>
          <w:rFonts w:ascii="Arial" w:hAnsi="Arial" w:cs="Arial"/>
        </w:rPr>
        <w:t xml:space="preserve">  </w:t>
      </w:r>
      <w:proofErr w:type="spellStart"/>
      <w:r w:rsidRPr="005C7C15">
        <w:rPr>
          <w:rFonts w:ascii="Arial" w:hAnsi="Arial" w:cs="Arial"/>
        </w:rPr>
        <w:t>observasi</w:t>
      </w:r>
      <w:proofErr w:type="spellEnd"/>
      <w:r w:rsidRPr="005C7C15">
        <w:rPr>
          <w:rFonts w:ascii="Arial" w:hAnsi="Arial" w:cs="Arial"/>
        </w:rPr>
        <w:t xml:space="preserve">  </w:t>
      </w:r>
      <w:proofErr w:type="spellStart"/>
      <w:r w:rsidRPr="005C7C15">
        <w:rPr>
          <w:rFonts w:ascii="Arial" w:hAnsi="Arial" w:cs="Arial"/>
        </w:rPr>
        <w:t>terkait</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upaya</w:t>
      </w:r>
      <w:proofErr w:type="spellEnd"/>
      <w:r w:rsidRPr="005C7C15">
        <w:rPr>
          <w:rFonts w:ascii="Arial" w:hAnsi="Arial" w:cs="Arial"/>
        </w:rPr>
        <w:t xml:space="preserve">  guru  </w:t>
      </w:r>
      <w:proofErr w:type="spellStart"/>
      <w:r w:rsidRPr="005C7C15">
        <w:rPr>
          <w:rFonts w:ascii="Arial" w:hAnsi="Arial" w:cs="Arial"/>
        </w:rPr>
        <w:t>dalam</w:t>
      </w:r>
      <w:proofErr w:type="spellEnd"/>
      <w:r w:rsidRPr="005C7C15">
        <w:rPr>
          <w:rFonts w:ascii="Arial" w:hAnsi="Arial" w:cs="Arial"/>
        </w:rPr>
        <w:t xml:space="preserve">  </w:t>
      </w:r>
      <w:proofErr w:type="spellStart"/>
      <w:r w:rsidRPr="005C7C15">
        <w:rPr>
          <w:rFonts w:ascii="Arial" w:hAnsi="Arial" w:cs="Arial"/>
        </w:rPr>
        <w:t>mengatasi</w:t>
      </w:r>
      <w:proofErr w:type="spellEnd"/>
      <w:r w:rsidRPr="005C7C15">
        <w:rPr>
          <w:rFonts w:ascii="Arial" w:hAnsi="Arial" w:cs="Arial"/>
        </w:rPr>
        <w:t xml:space="preserve">  </w:t>
      </w:r>
      <w:proofErr w:type="spellStart"/>
      <w:r w:rsidRPr="005C7C15">
        <w:rPr>
          <w:rFonts w:ascii="Arial" w:hAnsi="Arial" w:cs="Arial"/>
        </w:rPr>
        <w:t>kesulitaan</w:t>
      </w:r>
      <w:proofErr w:type="spellEnd"/>
      <w:r w:rsidRPr="005C7C15">
        <w:rPr>
          <w:rFonts w:ascii="Arial" w:hAnsi="Arial" w:cs="Arial"/>
        </w:rPr>
        <w:t xml:space="preserve">  murid  </w:t>
      </w:r>
      <w:proofErr w:type="spellStart"/>
      <w:r w:rsidRPr="005C7C15">
        <w:rPr>
          <w:rFonts w:ascii="Arial" w:hAnsi="Arial" w:cs="Arial"/>
        </w:rPr>
        <w:t>dalam</w:t>
      </w:r>
      <w:proofErr w:type="spellEnd"/>
      <w:r w:rsidRPr="005C7C15">
        <w:rPr>
          <w:rFonts w:ascii="Arial" w:hAnsi="Arial" w:cs="Arial"/>
        </w:rPr>
        <w:t xml:space="preserve">  </w:t>
      </w:r>
      <w:proofErr w:type="spellStart"/>
      <w:r w:rsidRPr="005C7C15">
        <w:rPr>
          <w:rFonts w:ascii="Arial" w:hAnsi="Arial" w:cs="Arial"/>
        </w:rPr>
        <w:t>belajar</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al-Qur’an  di  TPQ  Al-Ikhwan  </w:t>
      </w:r>
      <w:proofErr w:type="spellStart"/>
      <w:r w:rsidRPr="005C7C15">
        <w:rPr>
          <w:rFonts w:ascii="Arial" w:hAnsi="Arial" w:cs="Arial"/>
        </w:rPr>
        <w:t>Kebun</w:t>
      </w:r>
      <w:proofErr w:type="spellEnd"/>
      <w:r w:rsidRPr="005C7C15">
        <w:rPr>
          <w:rFonts w:ascii="Arial" w:hAnsi="Arial" w:cs="Arial"/>
        </w:rPr>
        <w:t xml:space="preserve">  </w:t>
      </w:r>
      <w:proofErr w:type="spellStart"/>
      <w:r w:rsidRPr="005C7C15">
        <w:rPr>
          <w:rFonts w:ascii="Arial" w:hAnsi="Arial" w:cs="Arial"/>
        </w:rPr>
        <w:t>Cengkeh</w:t>
      </w:r>
      <w:proofErr w:type="spellEnd"/>
      <w:r w:rsidRPr="005C7C15">
        <w:rPr>
          <w:rFonts w:ascii="Arial" w:hAnsi="Arial" w:cs="Arial"/>
        </w:rPr>
        <w:t xml:space="preserve">  </w:t>
      </w:r>
      <w:proofErr w:type="spellStart"/>
      <w:r w:rsidRPr="005C7C15">
        <w:rPr>
          <w:rFonts w:ascii="Arial" w:hAnsi="Arial" w:cs="Arial"/>
        </w:rPr>
        <w:t>sebagai</w:t>
      </w:r>
      <w:proofErr w:type="spellEnd"/>
      <w:r w:rsidRPr="005C7C15">
        <w:rPr>
          <w:rFonts w:ascii="Arial" w:hAnsi="Arial" w:cs="Arial"/>
        </w:rPr>
        <w:t xml:space="preserve">  </w:t>
      </w:r>
      <w:proofErr w:type="spellStart"/>
      <w:r w:rsidRPr="005C7C15">
        <w:rPr>
          <w:rFonts w:ascii="Arial" w:hAnsi="Arial" w:cs="Arial"/>
        </w:rPr>
        <w:t>berikut</w:t>
      </w:r>
      <w:proofErr w:type="spellEnd"/>
      <w:r w:rsidRPr="005C7C15">
        <w:rPr>
          <w:rFonts w:ascii="Arial" w:hAnsi="Arial" w:cs="Arial"/>
        </w:rPr>
        <w:t>:</w:t>
      </w:r>
    </w:p>
    <w:p w14:paraId="747EE94F" w14:textId="77777777" w:rsidR="00683E4B" w:rsidRPr="005C7C15" w:rsidRDefault="00683E4B" w:rsidP="00683E4B">
      <w:pPr>
        <w:tabs>
          <w:tab w:val="left" w:pos="142"/>
          <w:tab w:val="left" w:pos="3031"/>
        </w:tabs>
        <w:ind w:left="720"/>
        <w:contextualSpacing/>
        <w:jc w:val="both"/>
        <w:rPr>
          <w:rFonts w:ascii="Arial" w:hAnsi="Arial" w:cs="Arial"/>
        </w:rPr>
      </w:pPr>
      <w:proofErr w:type="spellStart"/>
      <w:r w:rsidRPr="005C7C15">
        <w:rPr>
          <w:rFonts w:ascii="Arial" w:hAnsi="Arial" w:cs="Arial"/>
        </w:rPr>
        <w:t>Pengamatan</w:t>
      </w:r>
      <w:proofErr w:type="spellEnd"/>
      <w:r w:rsidRPr="005C7C15">
        <w:rPr>
          <w:rFonts w:ascii="Arial" w:hAnsi="Arial" w:cs="Arial"/>
        </w:rPr>
        <w:t xml:space="preserve">  </w:t>
      </w:r>
      <w:proofErr w:type="spellStart"/>
      <w:r w:rsidRPr="005C7C15">
        <w:rPr>
          <w:rFonts w:ascii="Arial" w:hAnsi="Arial" w:cs="Arial"/>
        </w:rPr>
        <w:t>dilakukan</w:t>
      </w:r>
      <w:proofErr w:type="spellEnd"/>
      <w:r w:rsidRPr="005C7C15">
        <w:rPr>
          <w:rFonts w:ascii="Arial" w:hAnsi="Arial" w:cs="Arial"/>
        </w:rPr>
        <w:t xml:space="preserve">  </w:t>
      </w:r>
      <w:proofErr w:type="spellStart"/>
      <w:r w:rsidRPr="005C7C15">
        <w:rPr>
          <w:rFonts w:ascii="Arial" w:hAnsi="Arial" w:cs="Arial"/>
        </w:rPr>
        <w:t>mulai</w:t>
      </w:r>
      <w:proofErr w:type="spellEnd"/>
      <w:r w:rsidRPr="005C7C15">
        <w:rPr>
          <w:rFonts w:ascii="Arial" w:hAnsi="Arial" w:cs="Arial"/>
        </w:rPr>
        <w:t xml:space="preserve">  </w:t>
      </w:r>
      <w:proofErr w:type="spellStart"/>
      <w:r w:rsidRPr="005C7C15">
        <w:rPr>
          <w:rFonts w:ascii="Arial" w:hAnsi="Arial" w:cs="Arial"/>
        </w:rPr>
        <w:t>pukul</w:t>
      </w:r>
      <w:proofErr w:type="spellEnd"/>
      <w:r w:rsidRPr="005C7C15">
        <w:rPr>
          <w:rFonts w:ascii="Arial" w:hAnsi="Arial" w:cs="Arial"/>
        </w:rPr>
        <w:t xml:space="preserve">  19:15  WIT  </w:t>
      </w:r>
      <w:proofErr w:type="spellStart"/>
      <w:r w:rsidRPr="005C7C15">
        <w:rPr>
          <w:rFonts w:ascii="Arial" w:hAnsi="Arial" w:cs="Arial"/>
        </w:rPr>
        <w:t>sampai</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pukul</w:t>
      </w:r>
      <w:proofErr w:type="spellEnd"/>
      <w:r w:rsidRPr="005C7C15">
        <w:rPr>
          <w:rFonts w:ascii="Arial" w:hAnsi="Arial" w:cs="Arial"/>
        </w:rPr>
        <w:t xml:space="preserve">  20:00  WIT  pada  murid  TPQ  Al-Ikhwan  </w:t>
      </w:r>
      <w:proofErr w:type="spellStart"/>
      <w:r w:rsidRPr="005C7C15">
        <w:rPr>
          <w:rFonts w:ascii="Arial" w:hAnsi="Arial" w:cs="Arial"/>
        </w:rPr>
        <w:t>Kebun</w:t>
      </w:r>
      <w:proofErr w:type="spellEnd"/>
      <w:r w:rsidRPr="005C7C15">
        <w:rPr>
          <w:rFonts w:ascii="Arial" w:hAnsi="Arial" w:cs="Arial"/>
        </w:rPr>
        <w:t xml:space="preserve">  </w:t>
      </w:r>
      <w:proofErr w:type="spellStart"/>
      <w:r w:rsidRPr="005C7C15">
        <w:rPr>
          <w:rFonts w:ascii="Arial" w:hAnsi="Arial" w:cs="Arial"/>
        </w:rPr>
        <w:t>Cengkeh</w:t>
      </w:r>
      <w:proofErr w:type="spellEnd"/>
      <w:r w:rsidRPr="005C7C15">
        <w:rPr>
          <w:rFonts w:ascii="Arial" w:hAnsi="Arial" w:cs="Arial"/>
        </w:rPr>
        <w:t xml:space="preserve">,  </w:t>
      </w:r>
      <w:proofErr w:type="spellStart"/>
      <w:r w:rsidRPr="005C7C15">
        <w:rPr>
          <w:rFonts w:ascii="Arial" w:hAnsi="Arial" w:cs="Arial"/>
        </w:rPr>
        <w:t>dimana</w:t>
      </w:r>
      <w:proofErr w:type="spellEnd"/>
      <w:r w:rsidRPr="005C7C15">
        <w:rPr>
          <w:rFonts w:ascii="Arial" w:hAnsi="Arial" w:cs="Arial"/>
        </w:rPr>
        <w:t xml:space="preserve">  guru  </w:t>
      </w:r>
      <w:proofErr w:type="spellStart"/>
      <w:r w:rsidRPr="005C7C15">
        <w:rPr>
          <w:rFonts w:ascii="Arial" w:hAnsi="Arial" w:cs="Arial"/>
        </w:rPr>
        <w:t>membimbing</w:t>
      </w:r>
      <w:proofErr w:type="spellEnd"/>
      <w:r w:rsidRPr="005C7C15">
        <w:rPr>
          <w:rFonts w:ascii="Arial" w:hAnsi="Arial" w:cs="Arial"/>
        </w:rPr>
        <w:t xml:space="preserve">,  </w:t>
      </w:r>
      <w:proofErr w:type="spellStart"/>
      <w:r w:rsidRPr="005C7C15">
        <w:rPr>
          <w:rFonts w:ascii="Arial" w:hAnsi="Arial" w:cs="Arial"/>
        </w:rPr>
        <w:t>memberi</w:t>
      </w:r>
      <w:proofErr w:type="spellEnd"/>
      <w:r w:rsidRPr="005C7C15">
        <w:rPr>
          <w:rFonts w:ascii="Arial" w:hAnsi="Arial" w:cs="Arial"/>
        </w:rPr>
        <w:t xml:space="preserve">  </w:t>
      </w:r>
      <w:proofErr w:type="spellStart"/>
      <w:r w:rsidRPr="005C7C15">
        <w:rPr>
          <w:rFonts w:ascii="Arial" w:hAnsi="Arial" w:cs="Arial"/>
        </w:rPr>
        <w:t>motivasi</w:t>
      </w:r>
      <w:proofErr w:type="spellEnd"/>
      <w:r w:rsidRPr="005C7C15">
        <w:rPr>
          <w:rFonts w:ascii="Arial" w:hAnsi="Arial" w:cs="Arial"/>
        </w:rPr>
        <w:t xml:space="preserve">  </w:t>
      </w:r>
      <w:proofErr w:type="spellStart"/>
      <w:r w:rsidRPr="005C7C15">
        <w:rPr>
          <w:rFonts w:ascii="Arial" w:hAnsi="Arial" w:cs="Arial"/>
        </w:rPr>
        <w:t>kepada</w:t>
      </w:r>
      <w:proofErr w:type="spellEnd"/>
      <w:r w:rsidRPr="005C7C15">
        <w:rPr>
          <w:rFonts w:ascii="Arial" w:hAnsi="Arial" w:cs="Arial"/>
        </w:rPr>
        <w:t xml:space="preserve">  murid  yang  </w:t>
      </w:r>
      <w:proofErr w:type="spellStart"/>
      <w:r w:rsidRPr="005C7C15">
        <w:rPr>
          <w:rFonts w:ascii="Arial" w:hAnsi="Arial" w:cs="Arial"/>
        </w:rPr>
        <w:t>mengalami</w:t>
      </w:r>
      <w:proofErr w:type="spellEnd"/>
      <w:r w:rsidRPr="005C7C15">
        <w:rPr>
          <w:rFonts w:ascii="Arial" w:hAnsi="Arial" w:cs="Arial"/>
        </w:rPr>
        <w:t xml:space="preserve">  </w:t>
      </w:r>
      <w:proofErr w:type="spellStart"/>
      <w:r w:rsidRPr="005C7C15">
        <w:rPr>
          <w:rFonts w:ascii="Arial" w:hAnsi="Arial" w:cs="Arial"/>
        </w:rPr>
        <w:t>kesulitan</w:t>
      </w:r>
      <w:proofErr w:type="spellEnd"/>
      <w:r w:rsidRPr="005C7C15">
        <w:rPr>
          <w:rFonts w:ascii="Arial" w:hAnsi="Arial" w:cs="Arial"/>
        </w:rPr>
        <w:t xml:space="preserve">  </w:t>
      </w:r>
      <w:proofErr w:type="spellStart"/>
      <w:r w:rsidRPr="005C7C15">
        <w:rPr>
          <w:rFonts w:ascii="Arial" w:hAnsi="Arial" w:cs="Arial"/>
        </w:rPr>
        <w:t>dalam</w:t>
      </w:r>
      <w:proofErr w:type="spellEnd"/>
      <w:r w:rsidRPr="005C7C15">
        <w:rPr>
          <w:rFonts w:ascii="Arial" w:hAnsi="Arial" w:cs="Arial"/>
        </w:rPr>
        <w:t xml:space="preserve">  </w:t>
      </w:r>
      <w:proofErr w:type="spellStart"/>
      <w:r w:rsidRPr="005C7C15">
        <w:rPr>
          <w:rFonts w:ascii="Arial" w:hAnsi="Arial" w:cs="Arial"/>
        </w:rPr>
        <w:t>belajar</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al-Qur’an,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berbicara</w:t>
      </w:r>
      <w:proofErr w:type="spellEnd"/>
      <w:r w:rsidRPr="005C7C15">
        <w:rPr>
          <w:rFonts w:ascii="Arial" w:hAnsi="Arial" w:cs="Arial"/>
        </w:rPr>
        <w:t xml:space="preserve">  dan  </w:t>
      </w:r>
      <w:proofErr w:type="spellStart"/>
      <w:r w:rsidRPr="005C7C15">
        <w:rPr>
          <w:rFonts w:ascii="Arial" w:hAnsi="Arial" w:cs="Arial"/>
        </w:rPr>
        <w:t>mengingatkan</w:t>
      </w:r>
      <w:proofErr w:type="spellEnd"/>
      <w:r w:rsidRPr="005C7C15">
        <w:rPr>
          <w:rFonts w:ascii="Arial" w:hAnsi="Arial" w:cs="Arial"/>
        </w:rPr>
        <w:t xml:space="preserve">  </w:t>
      </w:r>
      <w:proofErr w:type="spellStart"/>
      <w:r w:rsidRPr="005C7C15">
        <w:rPr>
          <w:rFonts w:ascii="Arial" w:hAnsi="Arial" w:cs="Arial"/>
        </w:rPr>
        <w:t>mereka</w:t>
      </w:r>
      <w:proofErr w:type="spellEnd"/>
      <w:r w:rsidRPr="005C7C15">
        <w:rPr>
          <w:rFonts w:ascii="Arial" w:hAnsi="Arial" w:cs="Arial"/>
        </w:rPr>
        <w:t xml:space="preserve">  </w:t>
      </w:r>
      <w:proofErr w:type="spellStart"/>
      <w:r w:rsidRPr="005C7C15">
        <w:rPr>
          <w:rFonts w:ascii="Arial" w:hAnsi="Arial" w:cs="Arial"/>
        </w:rPr>
        <w:t>untuk</w:t>
      </w:r>
      <w:proofErr w:type="spellEnd"/>
      <w:r w:rsidRPr="005C7C15">
        <w:rPr>
          <w:rFonts w:ascii="Arial" w:hAnsi="Arial" w:cs="Arial"/>
        </w:rPr>
        <w:t xml:space="preserve">  </w:t>
      </w:r>
      <w:proofErr w:type="spellStart"/>
      <w:r w:rsidRPr="005C7C15">
        <w:rPr>
          <w:rFonts w:ascii="Arial" w:hAnsi="Arial" w:cs="Arial"/>
        </w:rPr>
        <w:t>selalu</w:t>
      </w:r>
      <w:proofErr w:type="spellEnd"/>
      <w:r w:rsidRPr="005C7C15">
        <w:rPr>
          <w:rFonts w:ascii="Arial" w:hAnsi="Arial" w:cs="Arial"/>
        </w:rPr>
        <w:t xml:space="preserve">   </w:t>
      </w:r>
      <w:proofErr w:type="spellStart"/>
      <w:r w:rsidRPr="005C7C15">
        <w:rPr>
          <w:rFonts w:ascii="Arial" w:hAnsi="Arial" w:cs="Arial"/>
        </w:rPr>
        <w:t>rajin</w:t>
      </w:r>
      <w:proofErr w:type="spellEnd"/>
      <w:r w:rsidRPr="005C7C15">
        <w:rPr>
          <w:rFonts w:ascii="Arial" w:hAnsi="Arial" w:cs="Arial"/>
        </w:rPr>
        <w:t xml:space="preserve">   dan  </w:t>
      </w:r>
      <w:proofErr w:type="spellStart"/>
      <w:r w:rsidRPr="005C7C15">
        <w:rPr>
          <w:rFonts w:ascii="Arial" w:hAnsi="Arial" w:cs="Arial"/>
        </w:rPr>
        <w:t>terus</w:t>
      </w:r>
      <w:proofErr w:type="spellEnd"/>
      <w:r w:rsidRPr="005C7C15">
        <w:rPr>
          <w:rFonts w:ascii="Arial" w:hAnsi="Arial" w:cs="Arial"/>
        </w:rPr>
        <w:t xml:space="preserve">  </w:t>
      </w:r>
      <w:proofErr w:type="spellStart"/>
      <w:r w:rsidRPr="005C7C15">
        <w:rPr>
          <w:rFonts w:ascii="Arial" w:hAnsi="Arial" w:cs="Arial"/>
        </w:rPr>
        <w:t>belajar</w:t>
      </w:r>
      <w:proofErr w:type="spellEnd"/>
      <w:r w:rsidRPr="005C7C15">
        <w:rPr>
          <w:rFonts w:ascii="Arial" w:hAnsi="Arial" w:cs="Arial"/>
        </w:rPr>
        <w:t>.</w:t>
      </w:r>
    </w:p>
    <w:p w14:paraId="43C96CFE" w14:textId="77777777" w:rsidR="00683E4B" w:rsidRPr="005C7C15" w:rsidRDefault="00683E4B" w:rsidP="00683E4B">
      <w:pPr>
        <w:tabs>
          <w:tab w:val="left" w:pos="142"/>
          <w:tab w:val="left" w:pos="3031"/>
        </w:tabs>
        <w:ind w:left="720"/>
        <w:contextualSpacing/>
        <w:jc w:val="both"/>
        <w:rPr>
          <w:rFonts w:ascii="Arial" w:hAnsi="Arial" w:cs="Arial"/>
        </w:rPr>
      </w:pPr>
    </w:p>
    <w:p w14:paraId="21671854" w14:textId="77777777" w:rsidR="00683E4B" w:rsidRPr="005C7C15" w:rsidRDefault="00683E4B" w:rsidP="00887DB1">
      <w:pPr>
        <w:tabs>
          <w:tab w:val="left" w:pos="142"/>
          <w:tab w:val="left" w:pos="3031"/>
        </w:tabs>
        <w:spacing w:line="360" w:lineRule="auto"/>
        <w:ind w:firstLine="720"/>
        <w:contextualSpacing/>
        <w:jc w:val="both"/>
        <w:rPr>
          <w:rFonts w:ascii="Arial" w:hAnsi="Arial" w:cs="Arial"/>
        </w:rPr>
      </w:pPr>
      <w:proofErr w:type="spellStart"/>
      <w:r w:rsidRPr="005C7C15">
        <w:rPr>
          <w:rFonts w:ascii="Arial" w:hAnsi="Arial" w:cs="Arial"/>
        </w:rPr>
        <w:t>Berdasarkan</w:t>
      </w:r>
      <w:proofErr w:type="spellEnd"/>
      <w:r w:rsidRPr="005C7C15">
        <w:rPr>
          <w:rFonts w:ascii="Arial" w:hAnsi="Arial" w:cs="Arial"/>
        </w:rPr>
        <w:t xml:space="preserve">  </w:t>
      </w:r>
      <w:proofErr w:type="spellStart"/>
      <w:r w:rsidRPr="005C7C15">
        <w:rPr>
          <w:rFonts w:ascii="Arial" w:hAnsi="Arial" w:cs="Arial"/>
        </w:rPr>
        <w:t>hasil</w:t>
      </w:r>
      <w:proofErr w:type="spellEnd"/>
      <w:r w:rsidRPr="005C7C15">
        <w:rPr>
          <w:rFonts w:ascii="Arial" w:hAnsi="Arial" w:cs="Arial"/>
        </w:rPr>
        <w:t xml:space="preserve">  </w:t>
      </w:r>
      <w:proofErr w:type="spellStart"/>
      <w:r w:rsidRPr="005C7C15">
        <w:rPr>
          <w:rFonts w:ascii="Arial" w:hAnsi="Arial" w:cs="Arial"/>
        </w:rPr>
        <w:t>wawancara</w:t>
      </w:r>
      <w:proofErr w:type="spellEnd"/>
      <w:r w:rsidRPr="005C7C15">
        <w:rPr>
          <w:rFonts w:ascii="Arial" w:hAnsi="Arial" w:cs="Arial"/>
        </w:rPr>
        <w:t xml:space="preserve">  dan  </w:t>
      </w:r>
      <w:proofErr w:type="spellStart"/>
      <w:r w:rsidRPr="005C7C15">
        <w:rPr>
          <w:rFonts w:ascii="Arial" w:hAnsi="Arial" w:cs="Arial"/>
        </w:rPr>
        <w:t>didukung</w:t>
      </w:r>
      <w:proofErr w:type="spellEnd"/>
      <w:r w:rsidRPr="005C7C15">
        <w:rPr>
          <w:rFonts w:ascii="Arial" w:hAnsi="Arial" w:cs="Arial"/>
        </w:rPr>
        <w:t xml:space="preserve">  oleh  </w:t>
      </w:r>
      <w:proofErr w:type="spellStart"/>
      <w:r w:rsidRPr="005C7C15">
        <w:rPr>
          <w:rFonts w:ascii="Arial" w:hAnsi="Arial" w:cs="Arial"/>
        </w:rPr>
        <w:t>observasi</w:t>
      </w:r>
      <w:proofErr w:type="spellEnd"/>
      <w:r w:rsidRPr="005C7C15">
        <w:rPr>
          <w:rFonts w:ascii="Arial" w:hAnsi="Arial" w:cs="Arial"/>
        </w:rPr>
        <w:t xml:space="preserve">  yang  </w:t>
      </w:r>
      <w:proofErr w:type="spellStart"/>
      <w:r w:rsidRPr="005C7C15">
        <w:rPr>
          <w:rFonts w:ascii="Arial" w:hAnsi="Arial" w:cs="Arial"/>
        </w:rPr>
        <w:t>dilakukan</w:t>
      </w:r>
      <w:proofErr w:type="spellEnd"/>
      <w:r w:rsidRPr="005C7C15">
        <w:rPr>
          <w:rFonts w:ascii="Arial" w:hAnsi="Arial" w:cs="Arial"/>
        </w:rPr>
        <w:t xml:space="preserve">  </w:t>
      </w:r>
      <w:proofErr w:type="spellStart"/>
      <w:r w:rsidRPr="005C7C15">
        <w:rPr>
          <w:rFonts w:ascii="Arial" w:hAnsi="Arial" w:cs="Arial"/>
        </w:rPr>
        <w:t>dapat</w:t>
      </w:r>
      <w:proofErr w:type="spellEnd"/>
      <w:r w:rsidRPr="005C7C15">
        <w:rPr>
          <w:rFonts w:ascii="Arial" w:hAnsi="Arial" w:cs="Arial"/>
        </w:rPr>
        <w:t xml:space="preserve">  </w:t>
      </w:r>
      <w:proofErr w:type="spellStart"/>
      <w:r w:rsidRPr="005C7C15">
        <w:rPr>
          <w:rFonts w:ascii="Arial" w:hAnsi="Arial" w:cs="Arial"/>
        </w:rPr>
        <w:t>dijelaskan</w:t>
      </w:r>
      <w:proofErr w:type="spellEnd"/>
      <w:r w:rsidRPr="005C7C15">
        <w:rPr>
          <w:rFonts w:ascii="Arial" w:hAnsi="Arial" w:cs="Arial"/>
        </w:rPr>
        <w:t xml:space="preserve">  </w:t>
      </w:r>
      <w:proofErr w:type="spellStart"/>
      <w:r w:rsidRPr="005C7C15">
        <w:rPr>
          <w:rFonts w:ascii="Arial" w:hAnsi="Arial" w:cs="Arial"/>
        </w:rPr>
        <w:t>bahwa</w:t>
      </w:r>
      <w:proofErr w:type="spellEnd"/>
      <w:r w:rsidRPr="005C7C15">
        <w:rPr>
          <w:rFonts w:ascii="Arial" w:hAnsi="Arial" w:cs="Arial"/>
        </w:rPr>
        <w:t xml:space="preserve">  murid-murid  TPQ  Al-Ikhwan  </w:t>
      </w:r>
      <w:proofErr w:type="spellStart"/>
      <w:r w:rsidRPr="005C7C15">
        <w:rPr>
          <w:rFonts w:ascii="Arial" w:hAnsi="Arial" w:cs="Arial"/>
        </w:rPr>
        <w:t>Kebun</w:t>
      </w:r>
      <w:proofErr w:type="spellEnd"/>
      <w:r w:rsidRPr="005C7C15">
        <w:rPr>
          <w:rFonts w:ascii="Arial" w:hAnsi="Arial" w:cs="Arial"/>
        </w:rPr>
        <w:t xml:space="preserve">  </w:t>
      </w:r>
      <w:proofErr w:type="spellStart"/>
      <w:r w:rsidRPr="005C7C15">
        <w:rPr>
          <w:rFonts w:ascii="Arial" w:hAnsi="Arial" w:cs="Arial"/>
        </w:rPr>
        <w:t>Cengkeh</w:t>
      </w:r>
      <w:proofErr w:type="spellEnd"/>
      <w:r w:rsidRPr="005C7C15">
        <w:rPr>
          <w:rFonts w:ascii="Arial" w:hAnsi="Arial" w:cs="Arial"/>
        </w:rPr>
        <w:t xml:space="preserve">  </w:t>
      </w:r>
      <w:proofErr w:type="spellStart"/>
      <w:r w:rsidRPr="005C7C15">
        <w:rPr>
          <w:rFonts w:ascii="Arial" w:hAnsi="Arial" w:cs="Arial"/>
        </w:rPr>
        <w:t>selalu</w:t>
      </w:r>
      <w:proofErr w:type="spellEnd"/>
      <w:r w:rsidRPr="005C7C15">
        <w:rPr>
          <w:rFonts w:ascii="Arial" w:hAnsi="Arial" w:cs="Arial"/>
        </w:rPr>
        <w:t xml:space="preserve">  </w:t>
      </w:r>
      <w:proofErr w:type="spellStart"/>
      <w:r w:rsidRPr="005C7C15">
        <w:rPr>
          <w:rFonts w:ascii="Arial" w:hAnsi="Arial" w:cs="Arial"/>
        </w:rPr>
        <w:t>diberikan</w:t>
      </w:r>
      <w:proofErr w:type="spellEnd"/>
      <w:r w:rsidRPr="005C7C15">
        <w:rPr>
          <w:rFonts w:ascii="Arial" w:hAnsi="Arial" w:cs="Arial"/>
        </w:rPr>
        <w:t xml:space="preserve">  </w:t>
      </w:r>
      <w:proofErr w:type="spellStart"/>
      <w:r w:rsidRPr="005C7C15">
        <w:rPr>
          <w:rFonts w:ascii="Arial" w:hAnsi="Arial" w:cs="Arial"/>
        </w:rPr>
        <w:t>motivasi</w:t>
      </w:r>
      <w:proofErr w:type="spellEnd"/>
      <w:r w:rsidRPr="005C7C15">
        <w:rPr>
          <w:rFonts w:ascii="Arial" w:hAnsi="Arial" w:cs="Arial"/>
        </w:rPr>
        <w:t xml:space="preserve">,  </w:t>
      </w:r>
      <w:proofErr w:type="spellStart"/>
      <w:r w:rsidRPr="005C7C15">
        <w:rPr>
          <w:rFonts w:ascii="Arial" w:hAnsi="Arial" w:cs="Arial"/>
        </w:rPr>
        <w:t>diberkan</w:t>
      </w:r>
      <w:proofErr w:type="spellEnd"/>
      <w:r w:rsidRPr="005C7C15">
        <w:rPr>
          <w:rFonts w:ascii="Arial" w:hAnsi="Arial" w:cs="Arial"/>
        </w:rPr>
        <w:t xml:space="preserve">  </w:t>
      </w:r>
      <w:proofErr w:type="spellStart"/>
      <w:r w:rsidRPr="005C7C15">
        <w:rPr>
          <w:rFonts w:ascii="Arial" w:hAnsi="Arial" w:cs="Arial"/>
        </w:rPr>
        <w:t>bimbingan</w:t>
      </w:r>
      <w:proofErr w:type="spellEnd"/>
      <w:r w:rsidRPr="005C7C15">
        <w:rPr>
          <w:rFonts w:ascii="Arial" w:hAnsi="Arial" w:cs="Arial"/>
        </w:rPr>
        <w:t xml:space="preserve">  </w:t>
      </w:r>
      <w:proofErr w:type="spellStart"/>
      <w:r w:rsidRPr="005C7C15">
        <w:rPr>
          <w:rFonts w:ascii="Arial" w:hAnsi="Arial" w:cs="Arial"/>
        </w:rPr>
        <w:t>untuk</w:t>
      </w:r>
      <w:proofErr w:type="spellEnd"/>
      <w:r w:rsidRPr="005C7C15">
        <w:rPr>
          <w:rFonts w:ascii="Arial" w:hAnsi="Arial" w:cs="Arial"/>
        </w:rPr>
        <w:t xml:space="preserve">  </w:t>
      </w:r>
      <w:proofErr w:type="spellStart"/>
      <w:r w:rsidRPr="005C7C15">
        <w:rPr>
          <w:rFonts w:ascii="Arial" w:hAnsi="Arial" w:cs="Arial"/>
        </w:rPr>
        <w:t>selalu</w:t>
      </w:r>
      <w:proofErr w:type="spellEnd"/>
      <w:r w:rsidRPr="005C7C15">
        <w:rPr>
          <w:rFonts w:ascii="Arial" w:hAnsi="Arial" w:cs="Arial"/>
        </w:rPr>
        <w:t xml:space="preserve">  </w:t>
      </w:r>
      <w:proofErr w:type="spellStart"/>
      <w:r w:rsidRPr="005C7C15">
        <w:rPr>
          <w:rFonts w:ascii="Arial" w:hAnsi="Arial" w:cs="Arial"/>
        </w:rPr>
        <w:t>semangat</w:t>
      </w:r>
      <w:proofErr w:type="spellEnd"/>
      <w:r w:rsidRPr="005C7C15">
        <w:rPr>
          <w:rFonts w:ascii="Arial" w:hAnsi="Arial" w:cs="Arial"/>
        </w:rPr>
        <w:t xml:space="preserve">  </w:t>
      </w:r>
      <w:proofErr w:type="spellStart"/>
      <w:r w:rsidRPr="005C7C15">
        <w:rPr>
          <w:rFonts w:ascii="Arial" w:hAnsi="Arial" w:cs="Arial"/>
        </w:rPr>
        <w:t>dalam</w:t>
      </w:r>
      <w:proofErr w:type="spellEnd"/>
      <w:r w:rsidRPr="005C7C15">
        <w:rPr>
          <w:rFonts w:ascii="Arial" w:hAnsi="Arial" w:cs="Arial"/>
        </w:rPr>
        <w:t xml:space="preserve">  </w:t>
      </w:r>
      <w:proofErr w:type="spellStart"/>
      <w:r w:rsidRPr="005C7C15">
        <w:rPr>
          <w:rFonts w:ascii="Arial" w:hAnsi="Arial" w:cs="Arial"/>
        </w:rPr>
        <w:t>belajar</w:t>
      </w:r>
      <w:proofErr w:type="spellEnd"/>
      <w:r w:rsidRPr="005C7C15">
        <w:rPr>
          <w:rFonts w:ascii="Arial" w:hAnsi="Arial" w:cs="Arial"/>
        </w:rPr>
        <w:t xml:space="preserve">  </w:t>
      </w:r>
      <w:proofErr w:type="spellStart"/>
      <w:r w:rsidRPr="005C7C15">
        <w:rPr>
          <w:rFonts w:ascii="Arial" w:hAnsi="Arial" w:cs="Arial"/>
        </w:rPr>
        <w:t>membaca</w:t>
      </w:r>
      <w:proofErr w:type="spellEnd"/>
      <w:r w:rsidRPr="005C7C15">
        <w:rPr>
          <w:rFonts w:ascii="Arial" w:hAnsi="Arial" w:cs="Arial"/>
        </w:rPr>
        <w:t xml:space="preserve">  al-Qur’an,  </w:t>
      </w:r>
      <w:proofErr w:type="spellStart"/>
      <w:r w:rsidRPr="005C7C15">
        <w:rPr>
          <w:rFonts w:ascii="Arial" w:hAnsi="Arial" w:cs="Arial"/>
        </w:rPr>
        <w:t>dengan</w:t>
      </w:r>
      <w:proofErr w:type="spellEnd"/>
      <w:r w:rsidRPr="005C7C15">
        <w:rPr>
          <w:rFonts w:ascii="Arial" w:hAnsi="Arial" w:cs="Arial"/>
        </w:rPr>
        <w:t xml:space="preserve">  </w:t>
      </w:r>
      <w:proofErr w:type="spellStart"/>
      <w:r w:rsidRPr="005C7C15">
        <w:rPr>
          <w:rFonts w:ascii="Arial" w:hAnsi="Arial" w:cs="Arial"/>
        </w:rPr>
        <w:t>mengajarkan</w:t>
      </w:r>
      <w:proofErr w:type="spellEnd"/>
      <w:r w:rsidRPr="005C7C15">
        <w:rPr>
          <w:rFonts w:ascii="Arial" w:hAnsi="Arial" w:cs="Arial"/>
        </w:rPr>
        <w:t xml:space="preserve">  tajwid  </w:t>
      </w:r>
      <w:proofErr w:type="spellStart"/>
      <w:r w:rsidRPr="005C7C15">
        <w:rPr>
          <w:rFonts w:ascii="Arial" w:hAnsi="Arial" w:cs="Arial"/>
        </w:rPr>
        <w:t>bagi</w:t>
      </w:r>
      <w:proofErr w:type="spellEnd"/>
      <w:r w:rsidRPr="005C7C15">
        <w:rPr>
          <w:rFonts w:ascii="Arial" w:hAnsi="Arial" w:cs="Arial"/>
        </w:rPr>
        <w:t xml:space="preserve">  yang  </w:t>
      </w:r>
      <w:proofErr w:type="spellStart"/>
      <w:r w:rsidRPr="005C7C15">
        <w:rPr>
          <w:rFonts w:ascii="Arial" w:hAnsi="Arial" w:cs="Arial"/>
        </w:rPr>
        <w:t>masih</w:t>
      </w:r>
      <w:proofErr w:type="spellEnd"/>
      <w:r w:rsidRPr="005C7C15">
        <w:rPr>
          <w:rFonts w:ascii="Arial" w:hAnsi="Arial" w:cs="Arial"/>
        </w:rPr>
        <w:t xml:space="preserve">  </w:t>
      </w:r>
      <w:proofErr w:type="spellStart"/>
      <w:r w:rsidRPr="005C7C15">
        <w:rPr>
          <w:rFonts w:ascii="Arial" w:hAnsi="Arial" w:cs="Arial"/>
        </w:rPr>
        <w:t>sulit</w:t>
      </w:r>
      <w:proofErr w:type="spellEnd"/>
      <w:r w:rsidRPr="005C7C15">
        <w:rPr>
          <w:rFonts w:ascii="Arial" w:hAnsi="Arial" w:cs="Arial"/>
        </w:rPr>
        <w:t xml:space="preserve">  </w:t>
      </w:r>
      <w:proofErr w:type="spellStart"/>
      <w:r w:rsidRPr="005C7C15">
        <w:rPr>
          <w:rFonts w:ascii="Arial" w:hAnsi="Arial" w:cs="Arial"/>
        </w:rPr>
        <w:t>membedakan</w:t>
      </w:r>
      <w:proofErr w:type="spellEnd"/>
      <w:r w:rsidRPr="005C7C15">
        <w:rPr>
          <w:rFonts w:ascii="Arial" w:hAnsi="Arial" w:cs="Arial"/>
        </w:rPr>
        <w:t xml:space="preserve">  </w:t>
      </w:r>
      <w:proofErr w:type="spellStart"/>
      <w:r w:rsidRPr="005C7C15">
        <w:rPr>
          <w:rFonts w:ascii="Arial" w:hAnsi="Arial" w:cs="Arial"/>
        </w:rPr>
        <w:t>antara</w:t>
      </w:r>
      <w:proofErr w:type="spellEnd"/>
      <w:r w:rsidRPr="005C7C15">
        <w:rPr>
          <w:rFonts w:ascii="Arial" w:hAnsi="Arial" w:cs="Arial"/>
        </w:rPr>
        <w:t xml:space="preserve">  </w:t>
      </w:r>
      <w:proofErr w:type="spellStart"/>
      <w:r w:rsidRPr="005C7C15">
        <w:rPr>
          <w:rFonts w:ascii="Arial" w:hAnsi="Arial" w:cs="Arial"/>
        </w:rPr>
        <w:t>bacaan</w:t>
      </w:r>
      <w:proofErr w:type="spellEnd"/>
      <w:r w:rsidRPr="005C7C15">
        <w:rPr>
          <w:rFonts w:ascii="Arial" w:hAnsi="Arial" w:cs="Arial"/>
        </w:rPr>
        <w:t xml:space="preserve">  </w:t>
      </w:r>
      <w:proofErr w:type="spellStart"/>
      <w:r w:rsidRPr="005C7C15">
        <w:rPr>
          <w:rFonts w:ascii="Arial" w:hAnsi="Arial" w:cs="Arial"/>
        </w:rPr>
        <w:t>satu</w:t>
      </w:r>
      <w:proofErr w:type="spellEnd"/>
      <w:r w:rsidRPr="005C7C15">
        <w:rPr>
          <w:rFonts w:ascii="Arial" w:hAnsi="Arial" w:cs="Arial"/>
        </w:rPr>
        <w:t xml:space="preserve">  </w:t>
      </w:r>
      <w:proofErr w:type="spellStart"/>
      <w:r w:rsidRPr="005C7C15">
        <w:rPr>
          <w:rFonts w:ascii="Arial" w:hAnsi="Arial" w:cs="Arial"/>
        </w:rPr>
        <w:t>dengan</w:t>
      </w:r>
      <w:proofErr w:type="spellEnd"/>
      <w:r w:rsidRPr="005C7C15">
        <w:rPr>
          <w:rFonts w:ascii="Arial" w:hAnsi="Arial" w:cs="Arial"/>
        </w:rPr>
        <w:t xml:space="preserve">  yang  </w:t>
      </w:r>
      <w:proofErr w:type="spellStart"/>
      <w:r w:rsidRPr="005C7C15">
        <w:rPr>
          <w:rFonts w:ascii="Arial" w:hAnsi="Arial" w:cs="Arial"/>
        </w:rPr>
        <w:t>lainnya</w:t>
      </w:r>
      <w:proofErr w:type="spellEnd"/>
      <w:r w:rsidRPr="005C7C15">
        <w:rPr>
          <w:rFonts w:ascii="Arial" w:hAnsi="Arial" w:cs="Arial"/>
        </w:rPr>
        <w:t xml:space="preserve">  guru  </w:t>
      </w:r>
      <w:proofErr w:type="spellStart"/>
      <w:r w:rsidRPr="005C7C15">
        <w:rPr>
          <w:rFonts w:ascii="Arial" w:hAnsi="Arial" w:cs="Arial"/>
        </w:rPr>
        <w:t>sudah</w:t>
      </w:r>
      <w:proofErr w:type="spellEnd"/>
      <w:r w:rsidRPr="005C7C15">
        <w:rPr>
          <w:rFonts w:ascii="Arial" w:hAnsi="Arial" w:cs="Arial"/>
        </w:rPr>
        <w:t xml:space="preserve">  </w:t>
      </w:r>
      <w:proofErr w:type="spellStart"/>
      <w:r w:rsidRPr="005C7C15">
        <w:rPr>
          <w:rFonts w:ascii="Arial" w:hAnsi="Arial" w:cs="Arial"/>
        </w:rPr>
        <w:t>cukup</w:t>
      </w:r>
      <w:proofErr w:type="spellEnd"/>
      <w:r w:rsidRPr="005C7C15">
        <w:rPr>
          <w:rFonts w:ascii="Arial" w:hAnsi="Arial" w:cs="Arial"/>
        </w:rPr>
        <w:t xml:space="preserve">  </w:t>
      </w:r>
      <w:proofErr w:type="spellStart"/>
      <w:r w:rsidRPr="005C7C15">
        <w:rPr>
          <w:rFonts w:ascii="Arial" w:hAnsi="Arial" w:cs="Arial"/>
        </w:rPr>
        <w:t>berusaha</w:t>
      </w:r>
      <w:proofErr w:type="spellEnd"/>
      <w:r w:rsidRPr="005C7C15">
        <w:rPr>
          <w:rFonts w:ascii="Arial" w:hAnsi="Arial" w:cs="Arial"/>
        </w:rPr>
        <w:t xml:space="preserve">  </w:t>
      </w:r>
      <w:proofErr w:type="spellStart"/>
      <w:r w:rsidRPr="005C7C15">
        <w:rPr>
          <w:rFonts w:ascii="Arial" w:hAnsi="Arial" w:cs="Arial"/>
        </w:rPr>
        <w:t>membimbing</w:t>
      </w:r>
      <w:proofErr w:type="spellEnd"/>
      <w:r w:rsidRPr="005C7C15">
        <w:rPr>
          <w:rFonts w:ascii="Arial" w:hAnsi="Arial" w:cs="Arial"/>
        </w:rPr>
        <w:t xml:space="preserve">,  </w:t>
      </w:r>
      <w:proofErr w:type="spellStart"/>
      <w:r w:rsidRPr="005C7C15">
        <w:rPr>
          <w:rFonts w:ascii="Arial" w:hAnsi="Arial" w:cs="Arial"/>
        </w:rPr>
        <w:t>melatih</w:t>
      </w:r>
      <w:proofErr w:type="spellEnd"/>
      <w:r w:rsidRPr="005C7C15">
        <w:rPr>
          <w:rFonts w:ascii="Arial" w:hAnsi="Arial" w:cs="Arial"/>
        </w:rPr>
        <w:t xml:space="preserve">  dan  </w:t>
      </w:r>
      <w:proofErr w:type="spellStart"/>
      <w:r w:rsidRPr="005C7C15">
        <w:rPr>
          <w:rFonts w:ascii="Arial" w:hAnsi="Arial" w:cs="Arial"/>
        </w:rPr>
        <w:t>sebagainya</w:t>
      </w:r>
      <w:proofErr w:type="spellEnd"/>
      <w:r w:rsidRPr="005C7C15">
        <w:rPr>
          <w:rFonts w:ascii="Arial" w:hAnsi="Arial" w:cs="Arial"/>
        </w:rPr>
        <w:t>.</w:t>
      </w:r>
    </w:p>
    <w:p w14:paraId="0B1D1002" w14:textId="77777777" w:rsidR="00683E4B" w:rsidRPr="005C7C15" w:rsidRDefault="00683E4B" w:rsidP="00887DB1">
      <w:pPr>
        <w:widowControl w:val="0"/>
        <w:numPr>
          <w:ilvl w:val="0"/>
          <w:numId w:val="31"/>
        </w:numPr>
        <w:tabs>
          <w:tab w:val="left" w:pos="142"/>
          <w:tab w:val="left" w:pos="3031"/>
        </w:tabs>
        <w:spacing w:line="360" w:lineRule="auto"/>
        <w:ind w:left="284" w:hanging="284"/>
        <w:contextualSpacing/>
        <w:jc w:val="both"/>
        <w:rPr>
          <w:rFonts w:ascii="Arial" w:hAnsi="Arial" w:cs="Arial"/>
          <w:b/>
          <w:lang w:val="id-ID"/>
        </w:rPr>
      </w:pPr>
      <w:r w:rsidRPr="005C7C15">
        <w:rPr>
          <w:rFonts w:ascii="Arial" w:hAnsi="Arial" w:cs="Arial"/>
          <w:b/>
          <w:lang w:val="id-ID"/>
        </w:rPr>
        <w:t>Fakto</w:t>
      </w:r>
      <w:r w:rsidRPr="005C7C15">
        <w:rPr>
          <w:rFonts w:ascii="Arial" w:hAnsi="Arial" w:cs="Arial"/>
          <w:b/>
        </w:rPr>
        <w:t>r</w:t>
      </w:r>
      <w:r w:rsidRPr="005C7C15">
        <w:rPr>
          <w:rFonts w:ascii="Arial" w:hAnsi="Arial" w:cs="Arial"/>
          <w:b/>
          <w:lang w:val="id-ID"/>
        </w:rPr>
        <w:t xml:space="preserve">  pendukung  dan  penghambat  murid  sehingga  dalam  membaca  al-Qur’an  masih  mengalami  kesulitan</w:t>
      </w:r>
    </w:p>
    <w:p w14:paraId="74FBC6C2" w14:textId="77777777" w:rsidR="00683E4B" w:rsidRPr="005C7C15" w:rsidRDefault="00683E4B" w:rsidP="00887DB1">
      <w:pPr>
        <w:widowControl w:val="0"/>
        <w:numPr>
          <w:ilvl w:val="0"/>
          <w:numId w:val="32"/>
        </w:numPr>
        <w:tabs>
          <w:tab w:val="left" w:pos="142"/>
          <w:tab w:val="left" w:pos="3031"/>
        </w:tabs>
        <w:spacing w:line="360" w:lineRule="auto"/>
        <w:ind w:left="284" w:hanging="284"/>
        <w:contextualSpacing/>
        <w:jc w:val="both"/>
        <w:rPr>
          <w:rFonts w:ascii="Arial" w:hAnsi="Arial" w:cs="Arial"/>
          <w:b/>
          <w:lang w:val="id-ID"/>
        </w:rPr>
      </w:pPr>
      <w:proofErr w:type="spellStart"/>
      <w:r w:rsidRPr="005C7C15">
        <w:rPr>
          <w:rFonts w:ascii="Arial" w:hAnsi="Arial" w:cs="Arial"/>
          <w:b/>
        </w:rPr>
        <w:t>Fakor</w:t>
      </w:r>
      <w:proofErr w:type="spellEnd"/>
      <w:r w:rsidRPr="005C7C15">
        <w:rPr>
          <w:rFonts w:ascii="Arial" w:hAnsi="Arial" w:cs="Arial"/>
          <w:b/>
        </w:rPr>
        <w:t xml:space="preserve">  </w:t>
      </w:r>
      <w:proofErr w:type="spellStart"/>
      <w:r w:rsidRPr="005C7C15">
        <w:rPr>
          <w:rFonts w:ascii="Arial" w:hAnsi="Arial" w:cs="Arial"/>
          <w:b/>
        </w:rPr>
        <w:t>pendukung</w:t>
      </w:r>
      <w:proofErr w:type="spellEnd"/>
    </w:p>
    <w:p w14:paraId="7A04FCDB" w14:textId="77777777" w:rsidR="00683E4B" w:rsidRPr="005C7C15" w:rsidRDefault="00683E4B" w:rsidP="00887DB1">
      <w:pPr>
        <w:spacing w:line="360" w:lineRule="auto"/>
        <w:ind w:firstLine="709"/>
        <w:jc w:val="both"/>
        <w:rPr>
          <w:rFonts w:ascii="Arial" w:hAnsi="Arial" w:cs="Arial"/>
          <w:b/>
        </w:rPr>
      </w:pPr>
      <w:r w:rsidRPr="005C7C15">
        <w:rPr>
          <w:rFonts w:ascii="Arial" w:hAnsi="Arial" w:cs="Arial"/>
          <w:lang w:val="id-ID"/>
        </w:rPr>
        <w:t>Faktor  pendukung  adalah  semua  faktor  yang  sifatnya  turut  mendorong,  menyongkong,  melancarkan,  menunjang,  membantu,  mempercepat  dan  sebagainya  terjadinya  sesuatu.  Dalam  hal  ini  faktor  pendukung  murid  dalam  membaca  al-Qur’an  di  TPQ  al-Ikhwan  Kebun  Cengkeh,  antara  lain:</w:t>
      </w:r>
    </w:p>
    <w:p w14:paraId="2C654B7B" w14:textId="77777777" w:rsidR="00887DB1" w:rsidRDefault="00683E4B" w:rsidP="00887DB1">
      <w:pPr>
        <w:spacing w:line="360" w:lineRule="auto"/>
        <w:jc w:val="both"/>
        <w:rPr>
          <w:rFonts w:ascii="Arial" w:hAnsi="Arial" w:cs="Arial"/>
        </w:rPr>
      </w:pPr>
      <w:r w:rsidRPr="005C7C15">
        <w:rPr>
          <w:rFonts w:ascii="Arial" w:hAnsi="Arial" w:cs="Arial"/>
        </w:rPr>
        <w:t xml:space="preserve">1). </w:t>
      </w:r>
      <w:r w:rsidRPr="005C7C15">
        <w:rPr>
          <w:rFonts w:ascii="Arial" w:hAnsi="Arial" w:cs="Arial"/>
          <w:lang w:val="id-ID"/>
        </w:rPr>
        <w:t>Adanya  dukungan  dari  orangtua</w:t>
      </w:r>
    </w:p>
    <w:p w14:paraId="450D7324" w14:textId="77777777" w:rsidR="00683E4B" w:rsidRPr="005C7C15" w:rsidRDefault="00683E4B" w:rsidP="00887DB1">
      <w:pPr>
        <w:spacing w:line="360" w:lineRule="auto"/>
        <w:ind w:firstLine="709"/>
        <w:jc w:val="both"/>
        <w:rPr>
          <w:rFonts w:ascii="Arial" w:hAnsi="Arial" w:cs="Arial"/>
          <w:b/>
          <w:lang w:val="id-ID"/>
        </w:rPr>
      </w:pPr>
      <w:r w:rsidRPr="005C7C15">
        <w:rPr>
          <w:rFonts w:ascii="Arial" w:hAnsi="Arial" w:cs="Arial"/>
          <w:lang w:val="id-ID"/>
        </w:rPr>
        <w:t>Dukungan  adalah  suatu  upaya  yang  diberikan  kepada  seseorang,  baik  itu  moril  maupun  material untuk  memotifasi  orang  lain  dalam  melaksakanan  suatu  kegiatan. Berkaitan  dengan  hal  tersebut  Ibu  Wa  Djena  S.</w:t>
      </w:r>
      <w:r w:rsidRPr="005C7C15">
        <w:rPr>
          <w:rFonts w:ascii="Arial" w:hAnsi="Arial" w:cs="Arial"/>
        </w:rPr>
        <w:t>P</w:t>
      </w:r>
      <w:r w:rsidRPr="005C7C15">
        <w:rPr>
          <w:rFonts w:ascii="Arial" w:hAnsi="Arial" w:cs="Arial"/>
          <w:lang w:val="id-ID"/>
        </w:rPr>
        <w:t xml:space="preserve">d  mengatakan  bahwa:  </w:t>
      </w:r>
    </w:p>
    <w:p w14:paraId="30071488" w14:textId="77777777" w:rsidR="00683E4B" w:rsidRPr="006F5778" w:rsidRDefault="00887DB1" w:rsidP="00887DB1">
      <w:pPr>
        <w:tabs>
          <w:tab w:val="left" w:pos="142"/>
          <w:tab w:val="left" w:pos="3031"/>
        </w:tabs>
        <w:ind w:left="709"/>
        <w:contextualSpacing/>
        <w:jc w:val="both"/>
        <w:rPr>
          <w:rFonts w:ascii="Arial" w:hAnsi="Arial" w:cs="Arial"/>
        </w:rPr>
      </w:pPr>
      <w:r>
        <w:rPr>
          <w:rFonts w:ascii="Arial" w:hAnsi="Arial" w:cs="Arial"/>
          <w:lang w:val="id-ID"/>
        </w:rPr>
        <w:t>“</w:t>
      </w:r>
      <w:r w:rsidR="00683E4B" w:rsidRPr="005C7C15">
        <w:rPr>
          <w:rFonts w:ascii="Arial" w:hAnsi="Arial" w:cs="Arial"/>
          <w:lang w:val="id-ID"/>
        </w:rPr>
        <w:t>Salah  satu  faktor pendukung  murid  itu  memang  dari  dukungan  orngtua  sehingga  anak  dapat  dengan  rajin  belajar,  karena  anak  itu  baik  dan  tidaknya  tergantunag  dari  orangtuanya  jika  orngtua  senantiasa  memperhatikan  jam  belajar  anak  maka  anak  juga  akan  bisa  mengikuti  orngtuanya,  begitu  juga  sebaliknya”</w:t>
      </w:r>
    </w:p>
    <w:p w14:paraId="1AAB60D4" w14:textId="77777777" w:rsidR="00683E4B" w:rsidRPr="005C7C15" w:rsidRDefault="00683E4B" w:rsidP="00683E4B">
      <w:pPr>
        <w:tabs>
          <w:tab w:val="left" w:pos="142"/>
          <w:tab w:val="left" w:pos="3031"/>
        </w:tabs>
        <w:spacing w:line="480" w:lineRule="auto"/>
        <w:ind w:left="1080"/>
        <w:contextualSpacing/>
        <w:jc w:val="both"/>
        <w:rPr>
          <w:rFonts w:ascii="Arial" w:hAnsi="Arial" w:cs="Arial"/>
          <w:lang w:val="id-ID"/>
        </w:rPr>
      </w:pPr>
    </w:p>
    <w:p w14:paraId="3BAE5A11" w14:textId="77777777" w:rsidR="00683E4B" w:rsidRPr="005C7C15" w:rsidRDefault="00683E4B" w:rsidP="00887DB1">
      <w:pPr>
        <w:tabs>
          <w:tab w:val="left" w:pos="142"/>
          <w:tab w:val="left" w:pos="3031"/>
        </w:tabs>
        <w:spacing w:line="360" w:lineRule="auto"/>
        <w:ind w:firstLine="709"/>
        <w:contextualSpacing/>
        <w:jc w:val="both"/>
        <w:rPr>
          <w:rFonts w:ascii="Arial" w:hAnsi="Arial" w:cs="Arial"/>
          <w:lang w:val="id-ID"/>
        </w:rPr>
      </w:pPr>
      <w:r w:rsidRPr="005C7C15">
        <w:rPr>
          <w:rFonts w:ascii="Arial" w:hAnsi="Arial" w:cs="Arial"/>
          <w:lang w:val="id-ID"/>
        </w:rPr>
        <w:t>Hal  ini  juga  disampaikan  oleh  murid  TPQ  al-Ikhwan  Kebun  Cengkeh  Qibran  Ramadhan</w:t>
      </w:r>
    </w:p>
    <w:p w14:paraId="2AC208BB" w14:textId="77777777" w:rsidR="00683E4B" w:rsidRPr="006F5778" w:rsidRDefault="00683E4B" w:rsidP="00887DB1">
      <w:pPr>
        <w:tabs>
          <w:tab w:val="left" w:pos="142"/>
          <w:tab w:val="left" w:pos="3031"/>
        </w:tabs>
        <w:ind w:left="709"/>
        <w:contextualSpacing/>
        <w:jc w:val="both"/>
        <w:rPr>
          <w:rFonts w:ascii="Arial" w:hAnsi="Arial" w:cs="Arial"/>
        </w:rPr>
      </w:pPr>
      <w:r w:rsidRPr="005C7C15">
        <w:rPr>
          <w:rFonts w:ascii="Arial" w:hAnsi="Arial" w:cs="Arial"/>
          <w:lang w:val="id-ID"/>
        </w:rPr>
        <w:t xml:space="preserve">“Faktor  pendukung  saya  adalah  orangtua  saya  yang  selalu  mendukung  saya  untuk  selalu  belajar,  orngtua  saya  yang  setiap  hari  mengingatkan  saya  untuk  pergi  belajar  di  TPQ. </w:t>
      </w:r>
    </w:p>
    <w:p w14:paraId="70D5BD81" w14:textId="77777777" w:rsidR="00683E4B" w:rsidRPr="005C7C15" w:rsidRDefault="00683E4B" w:rsidP="00683E4B">
      <w:pPr>
        <w:tabs>
          <w:tab w:val="left" w:pos="142"/>
          <w:tab w:val="left" w:pos="3031"/>
        </w:tabs>
        <w:ind w:left="1080"/>
        <w:contextualSpacing/>
        <w:jc w:val="both"/>
        <w:rPr>
          <w:rFonts w:ascii="Arial" w:hAnsi="Arial" w:cs="Arial"/>
          <w:lang w:val="id-ID"/>
        </w:rPr>
      </w:pPr>
    </w:p>
    <w:p w14:paraId="52D3FA51" w14:textId="77777777" w:rsidR="00683E4B" w:rsidRPr="005C7C15" w:rsidRDefault="00683E4B" w:rsidP="00887DB1">
      <w:pPr>
        <w:tabs>
          <w:tab w:val="left" w:pos="142"/>
          <w:tab w:val="left" w:pos="3031"/>
        </w:tabs>
        <w:spacing w:line="360" w:lineRule="auto"/>
        <w:jc w:val="both"/>
        <w:rPr>
          <w:rFonts w:ascii="Arial" w:hAnsi="Arial" w:cs="Arial"/>
          <w:lang w:val="id-ID"/>
        </w:rPr>
      </w:pPr>
      <w:r w:rsidRPr="005C7C15">
        <w:rPr>
          <w:rFonts w:ascii="Arial" w:hAnsi="Arial" w:cs="Arial"/>
          <w:lang w:val="id-ID"/>
        </w:rPr>
        <w:t xml:space="preserve">2). Adanya  motivasi  dari  guru  </w:t>
      </w:r>
    </w:p>
    <w:p w14:paraId="2936EA64" w14:textId="77777777" w:rsidR="00683E4B" w:rsidRPr="005C7C15" w:rsidRDefault="00683E4B" w:rsidP="00887DB1">
      <w:pPr>
        <w:tabs>
          <w:tab w:val="left" w:pos="142"/>
          <w:tab w:val="left" w:pos="1134"/>
        </w:tabs>
        <w:spacing w:line="360" w:lineRule="auto"/>
        <w:ind w:firstLine="720"/>
        <w:jc w:val="both"/>
        <w:rPr>
          <w:rFonts w:ascii="Arial" w:hAnsi="Arial" w:cs="Arial"/>
          <w:lang w:val="id-ID"/>
        </w:rPr>
      </w:pPr>
      <w:r w:rsidRPr="005C7C15">
        <w:rPr>
          <w:rFonts w:ascii="Arial" w:hAnsi="Arial" w:cs="Arial"/>
          <w:lang w:val="id-ID"/>
        </w:rPr>
        <w:tab/>
        <w:t>Motivasi  adalah  kondisi  fisikologis  dan  psikologis  yang  terdapat  dalam  diri  seseorang  yang  mendorong  untuk  melakukan  aktivitas  tertentu  guna  mencapai  suatu  tujuan  (kebutuhan).  Berkaitan  dengan hal  ini  Ibu  Wa Djena  S.</w:t>
      </w:r>
      <w:r w:rsidRPr="005C7C15">
        <w:rPr>
          <w:rFonts w:ascii="Arial" w:hAnsi="Arial" w:cs="Arial"/>
        </w:rPr>
        <w:t>P</w:t>
      </w:r>
      <w:r w:rsidRPr="005C7C15">
        <w:rPr>
          <w:rFonts w:ascii="Arial" w:hAnsi="Arial" w:cs="Arial"/>
          <w:lang w:val="id-ID"/>
        </w:rPr>
        <w:t>d  mengatakan  bahwa:</w:t>
      </w:r>
    </w:p>
    <w:p w14:paraId="3ACAC68F" w14:textId="77777777" w:rsidR="00683E4B" w:rsidRPr="006F5778" w:rsidRDefault="00683E4B" w:rsidP="00887DB1">
      <w:pPr>
        <w:tabs>
          <w:tab w:val="left" w:pos="142"/>
          <w:tab w:val="left" w:pos="3031"/>
        </w:tabs>
        <w:ind w:left="709"/>
        <w:contextualSpacing/>
        <w:jc w:val="both"/>
        <w:rPr>
          <w:rFonts w:ascii="Arial" w:hAnsi="Arial" w:cs="Arial"/>
        </w:rPr>
      </w:pPr>
      <w:r w:rsidRPr="005C7C15">
        <w:rPr>
          <w:rFonts w:ascii="Arial" w:hAnsi="Arial" w:cs="Arial"/>
          <w:lang w:val="id-ID"/>
        </w:rPr>
        <w:t>“Saya  selalau  memberikan  motivasi  kepada  setiap  murid  saya  untuk  rajin  belajar  baik di  TPQ  atau  bahkan  dirumah  saya  selalu  sampaikan  kepada  murid  saya  bahwa  jangan  pernah  malu  untuk  bertanya  apa  yang  tidak  kalian  ketahui”</w:t>
      </w:r>
    </w:p>
    <w:p w14:paraId="103039B0" w14:textId="77777777" w:rsidR="00683E4B" w:rsidRPr="005C7C15" w:rsidRDefault="00683E4B" w:rsidP="00683E4B">
      <w:pPr>
        <w:tabs>
          <w:tab w:val="left" w:pos="142"/>
          <w:tab w:val="left" w:pos="3031"/>
        </w:tabs>
        <w:ind w:left="1080"/>
        <w:contextualSpacing/>
        <w:jc w:val="both"/>
        <w:rPr>
          <w:rFonts w:ascii="Arial" w:hAnsi="Arial" w:cs="Arial"/>
          <w:lang w:val="id-ID"/>
        </w:rPr>
      </w:pPr>
    </w:p>
    <w:p w14:paraId="2521D155" w14:textId="77777777" w:rsidR="00683E4B" w:rsidRPr="005C7C15" w:rsidRDefault="00683E4B" w:rsidP="00887DB1">
      <w:pPr>
        <w:tabs>
          <w:tab w:val="left" w:pos="142"/>
          <w:tab w:val="left" w:pos="3031"/>
        </w:tabs>
        <w:spacing w:line="360" w:lineRule="auto"/>
        <w:ind w:firstLine="709"/>
        <w:contextualSpacing/>
        <w:jc w:val="both"/>
        <w:rPr>
          <w:rFonts w:ascii="Arial" w:hAnsi="Arial" w:cs="Arial"/>
        </w:rPr>
      </w:pPr>
      <w:r w:rsidRPr="005C7C15">
        <w:rPr>
          <w:rFonts w:ascii="Arial" w:hAnsi="Arial" w:cs="Arial"/>
          <w:lang w:val="id-ID"/>
        </w:rPr>
        <w:t>Hal  ini  juga  disampaikan  oleh  murid  TPQ  al-Ikhwan  Kebun  Cengkeh  Riska  Arlina</w:t>
      </w:r>
    </w:p>
    <w:p w14:paraId="1D686CCB" w14:textId="77777777" w:rsidR="00683E4B" w:rsidRPr="006F5778" w:rsidRDefault="00683E4B" w:rsidP="00887DB1">
      <w:pPr>
        <w:tabs>
          <w:tab w:val="left" w:pos="142"/>
          <w:tab w:val="left" w:pos="3031"/>
        </w:tabs>
        <w:ind w:left="709"/>
        <w:contextualSpacing/>
        <w:jc w:val="both"/>
        <w:rPr>
          <w:rFonts w:ascii="Arial" w:hAnsi="Arial" w:cs="Arial"/>
        </w:rPr>
      </w:pPr>
      <w:r w:rsidRPr="005C7C15">
        <w:rPr>
          <w:rFonts w:ascii="Arial" w:hAnsi="Arial" w:cs="Arial"/>
          <w:lang w:val="id-ID"/>
        </w:rPr>
        <w:t>“Faktor  pendukung  saya  adalah  dukungan  dari  orantua   saya  yang  selalu  mengingatkan  saya  untuk  terus  belajar  dan  juga  guru  yang  dengan  sabar  melatih,  membimbimng  kami”</w:t>
      </w:r>
    </w:p>
    <w:p w14:paraId="4A226317" w14:textId="77777777" w:rsidR="00683E4B" w:rsidRPr="005C7C15" w:rsidRDefault="00683E4B" w:rsidP="00683E4B">
      <w:pPr>
        <w:tabs>
          <w:tab w:val="left" w:pos="142"/>
          <w:tab w:val="left" w:pos="3031"/>
        </w:tabs>
        <w:ind w:left="1080"/>
        <w:contextualSpacing/>
        <w:jc w:val="both"/>
        <w:rPr>
          <w:rFonts w:ascii="Arial" w:hAnsi="Arial" w:cs="Arial"/>
        </w:rPr>
      </w:pPr>
    </w:p>
    <w:p w14:paraId="24403DCD" w14:textId="77777777" w:rsidR="00683E4B" w:rsidRPr="005C7C15" w:rsidRDefault="00683E4B" w:rsidP="00887DB1">
      <w:pPr>
        <w:tabs>
          <w:tab w:val="left" w:pos="142"/>
          <w:tab w:val="left" w:pos="3031"/>
        </w:tabs>
        <w:spacing w:line="480" w:lineRule="auto"/>
        <w:jc w:val="both"/>
        <w:rPr>
          <w:rFonts w:ascii="Arial" w:hAnsi="Arial" w:cs="Arial"/>
          <w:lang w:val="id-ID"/>
        </w:rPr>
      </w:pPr>
      <w:r w:rsidRPr="005C7C15">
        <w:rPr>
          <w:rFonts w:ascii="Arial" w:hAnsi="Arial" w:cs="Arial"/>
        </w:rPr>
        <w:t xml:space="preserve">3). </w:t>
      </w:r>
      <w:r w:rsidRPr="005C7C15">
        <w:rPr>
          <w:rFonts w:ascii="Arial" w:hAnsi="Arial" w:cs="Arial"/>
          <w:lang w:val="id-ID"/>
        </w:rPr>
        <w:t>Adanya   fasilitas  yang  memadai</w:t>
      </w:r>
    </w:p>
    <w:p w14:paraId="4F8FB026" w14:textId="77777777" w:rsidR="00683E4B" w:rsidRPr="005C7C15" w:rsidRDefault="00683E4B" w:rsidP="00887DB1">
      <w:pPr>
        <w:spacing w:line="360" w:lineRule="auto"/>
        <w:ind w:firstLine="709"/>
        <w:jc w:val="both"/>
        <w:rPr>
          <w:rFonts w:ascii="Arial" w:hAnsi="Arial" w:cs="Arial"/>
          <w:lang w:val="id-ID"/>
        </w:rPr>
      </w:pPr>
      <w:r w:rsidRPr="005C7C15">
        <w:rPr>
          <w:rFonts w:ascii="Arial" w:hAnsi="Arial" w:cs="Arial"/>
          <w:lang w:val="id-ID"/>
        </w:rPr>
        <w:t xml:space="preserve">Fasilitas  adalah  segala  sesuatu  yang  berupa  benda  maupun  uang  yang  dapat  memudahkan  serta  memperlancar  pelaksanaan  suatu  usaha.  Berkaitan  dengan  hal  tersebut  Ibu  Wa  Djena,  SP.d  mengatakan  bahwa:  </w:t>
      </w:r>
    </w:p>
    <w:p w14:paraId="56657101" w14:textId="77777777" w:rsidR="00683E4B" w:rsidRPr="006F5778" w:rsidRDefault="00683E4B" w:rsidP="00887DB1">
      <w:pPr>
        <w:tabs>
          <w:tab w:val="left" w:pos="142"/>
          <w:tab w:val="left" w:pos="3031"/>
        </w:tabs>
        <w:ind w:left="709"/>
        <w:jc w:val="both"/>
        <w:rPr>
          <w:rFonts w:ascii="Arial" w:hAnsi="Arial" w:cs="Arial"/>
        </w:rPr>
      </w:pPr>
      <w:r w:rsidRPr="005C7C15">
        <w:rPr>
          <w:rFonts w:ascii="Arial" w:hAnsi="Arial" w:cs="Arial"/>
          <w:lang w:val="id-ID"/>
        </w:rPr>
        <w:t xml:space="preserve">“Salah  satu  faktor   pendukung  murid  selain  dukungan  dari  orangtua  dan  juga  guru,  ada  juga  faktor  yang  sangat  mendukung  suatu  keberhasilan  murid  yaitu  Fasilitas yang   memadai  di  antaranya:  Adanya  meja  belajar,  adanya  papan  tulis,  adanya  kitab  suci  al-Qur’an  yang sudah  disumbangkan  oleh  pihak-pihak  tertentu  dan  juga  sebagian  dari  ormgtua  yang  ikut  berpartisipasi” </w:t>
      </w:r>
    </w:p>
    <w:p w14:paraId="0CAD0CFB" w14:textId="77777777" w:rsidR="00887DB1" w:rsidRPr="00887DB1" w:rsidRDefault="00887DB1" w:rsidP="00887DB1">
      <w:pPr>
        <w:tabs>
          <w:tab w:val="left" w:pos="142"/>
          <w:tab w:val="left" w:pos="3031"/>
        </w:tabs>
        <w:ind w:left="709"/>
        <w:jc w:val="both"/>
        <w:rPr>
          <w:rFonts w:ascii="Arial" w:hAnsi="Arial" w:cs="Arial"/>
        </w:rPr>
      </w:pPr>
    </w:p>
    <w:p w14:paraId="65D7B5F3" w14:textId="77777777" w:rsidR="00683E4B" w:rsidRPr="005C7C15" w:rsidRDefault="00683E4B" w:rsidP="00887DB1">
      <w:pPr>
        <w:tabs>
          <w:tab w:val="left" w:pos="142"/>
          <w:tab w:val="left" w:pos="3031"/>
        </w:tabs>
        <w:spacing w:line="480" w:lineRule="auto"/>
        <w:ind w:left="709"/>
        <w:contextualSpacing/>
        <w:jc w:val="both"/>
        <w:rPr>
          <w:rFonts w:ascii="Arial" w:hAnsi="Arial" w:cs="Arial"/>
        </w:rPr>
      </w:pPr>
      <w:r w:rsidRPr="005C7C15">
        <w:rPr>
          <w:rFonts w:ascii="Arial" w:hAnsi="Arial" w:cs="Arial"/>
          <w:lang w:val="id-ID"/>
        </w:rPr>
        <w:t>Hal  ini  juga  disampaikan  oleh  Ibu  Ita  Taptujannah</w:t>
      </w:r>
    </w:p>
    <w:p w14:paraId="1F6C1108" w14:textId="77777777" w:rsidR="00683E4B" w:rsidRPr="005C7C15" w:rsidRDefault="00683E4B" w:rsidP="00887DB1">
      <w:pPr>
        <w:tabs>
          <w:tab w:val="left" w:pos="142"/>
          <w:tab w:val="left" w:pos="3031"/>
        </w:tabs>
        <w:ind w:left="709"/>
        <w:contextualSpacing/>
        <w:jc w:val="both"/>
        <w:rPr>
          <w:rFonts w:ascii="Arial" w:hAnsi="Arial" w:cs="Arial"/>
          <w:lang w:val="id-ID"/>
        </w:rPr>
      </w:pPr>
      <w:r w:rsidRPr="005C7C15">
        <w:rPr>
          <w:rFonts w:ascii="Arial" w:hAnsi="Arial" w:cs="Arial"/>
          <w:lang w:val="id-ID"/>
        </w:rPr>
        <w:lastRenderedPageBreak/>
        <w:t>“Fasilitas  yang  memadai  adalah  salah  satu  faktor  yang  sangat  mendukung  keberhasilan  anak  bayangkan  saja  jika  tidak  ada  papan  tulis,  meja  belajar  dan  yang  lainnya  pasti  anak  akan  sulit  untuk  belajar”</w:t>
      </w:r>
    </w:p>
    <w:p w14:paraId="0FD62D03" w14:textId="77777777" w:rsidR="00683E4B" w:rsidRPr="005C7C15" w:rsidRDefault="00683E4B" w:rsidP="00683E4B">
      <w:pPr>
        <w:tabs>
          <w:tab w:val="left" w:pos="142"/>
          <w:tab w:val="left" w:pos="3031"/>
        </w:tabs>
        <w:ind w:left="1276"/>
        <w:contextualSpacing/>
        <w:jc w:val="both"/>
        <w:rPr>
          <w:rFonts w:ascii="Arial" w:hAnsi="Arial" w:cs="Arial"/>
          <w:lang w:val="id-ID"/>
        </w:rPr>
      </w:pPr>
    </w:p>
    <w:p w14:paraId="26897C0C" w14:textId="77777777" w:rsidR="00683E4B" w:rsidRPr="00EB66F5" w:rsidRDefault="00683E4B" w:rsidP="00EB66F5">
      <w:pPr>
        <w:tabs>
          <w:tab w:val="left" w:pos="142"/>
          <w:tab w:val="left" w:pos="3031"/>
        </w:tabs>
        <w:spacing w:line="360" w:lineRule="auto"/>
        <w:ind w:firstLine="709"/>
        <w:contextualSpacing/>
        <w:jc w:val="both"/>
        <w:rPr>
          <w:rFonts w:ascii="Arial" w:hAnsi="Arial" w:cs="Arial"/>
        </w:rPr>
      </w:pPr>
      <w:r w:rsidRPr="005C7C15">
        <w:rPr>
          <w:rFonts w:ascii="Arial" w:hAnsi="Arial" w:cs="Arial"/>
          <w:lang w:val="id-ID"/>
        </w:rPr>
        <w:t xml:space="preserve">   Berdasarkan   hasil  wawancara  dengan  guru  dan  beberapa  murid  TPQ  Al-Ikhwan  Kebun  Cengkeh  dapat  dijelaskan  bahwa  faktor  pendukung  murid  TPQ  al-Ikhwan  Kebun  Cengkeh  adalah  dukungan  dari  orangtua  mereka  sendiri  yang  selalu  mengingatkan  mereka  untuk  belajar  membaca  al-Qur’an.  Kemudian  guru  yang  selalu  memberikan  motivasi  dan  selalu  mengingatkan  untuk  terus  belajar  dan  jangan  pernah  lelah  dan  bosan  untuk  terus  dan  terus  belajar.  Dan  faktor  yang  lainnya  adalah  Fasilitas  yang  sangat  memadai  untuk  dapat  belajar  al-Qur’an,  mulai  dari  meja  belajar,  papan  tulis  dan  kitab  suci  al-Qur’an.</w:t>
      </w:r>
      <w:r w:rsidR="00EB66F5">
        <w:rPr>
          <w:rFonts w:ascii="Arial" w:hAnsi="Arial" w:cs="Arial"/>
        </w:rPr>
        <w:t xml:space="preserve"> </w:t>
      </w:r>
    </w:p>
    <w:p w14:paraId="0368956E" w14:textId="77777777" w:rsidR="00EB66F5" w:rsidRPr="00EB66F5" w:rsidRDefault="00683E4B" w:rsidP="00EB66F5">
      <w:pPr>
        <w:widowControl w:val="0"/>
        <w:numPr>
          <w:ilvl w:val="0"/>
          <w:numId w:val="32"/>
        </w:numPr>
        <w:tabs>
          <w:tab w:val="left" w:pos="142"/>
          <w:tab w:val="left" w:pos="3031"/>
        </w:tabs>
        <w:spacing w:line="360" w:lineRule="auto"/>
        <w:ind w:left="426" w:hanging="426"/>
        <w:contextualSpacing/>
        <w:jc w:val="both"/>
        <w:rPr>
          <w:rFonts w:ascii="Arial" w:hAnsi="Arial" w:cs="Arial"/>
          <w:b/>
          <w:bCs/>
          <w:lang w:val="id-ID"/>
        </w:rPr>
      </w:pPr>
      <w:r w:rsidRPr="005C7C15">
        <w:rPr>
          <w:rFonts w:ascii="Arial" w:hAnsi="Arial" w:cs="Arial"/>
          <w:b/>
          <w:bCs/>
        </w:rPr>
        <w:t>F</w:t>
      </w:r>
      <w:r w:rsidRPr="005C7C15">
        <w:rPr>
          <w:rFonts w:ascii="Arial" w:hAnsi="Arial" w:cs="Arial"/>
          <w:b/>
          <w:bCs/>
          <w:lang w:val="id-ID"/>
        </w:rPr>
        <w:t>aktor  peng</w:t>
      </w:r>
      <w:r w:rsidRPr="005C7C15">
        <w:rPr>
          <w:rFonts w:ascii="Arial" w:hAnsi="Arial" w:cs="Arial"/>
          <w:b/>
          <w:bCs/>
        </w:rPr>
        <w:t>h</w:t>
      </w:r>
      <w:r w:rsidR="00EB66F5">
        <w:rPr>
          <w:rFonts w:ascii="Arial" w:hAnsi="Arial" w:cs="Arial"/>
          <w:b/>
          <w:bCs/>
          <w:lang w:val="id-ID"/>
        </w:rPr>
        <w:t>ambat</w:t>
      </w:r>
    </w:p>
    <w:p w14:paraId="5E3951DC" w14:textId="77777777" w:rsidR="00683E4B" w:rsidRPr="00EB66F5" w:rsidRDefault="00683E4B" w:rsidP="00EB66F5">
      <w:pPr>
        <w:widowControl w:val="0"/>
        <w:tabs>
          <w:tab w:val="left" w:pos="142"/>
          <w:tab w:val="left" w:pos="3031"/>
        </w:tabs>
        <w:spacing w:line="360" w:lineRule="auto"/>
        <w:ind w:firstLine="709"/>
        <w:contextualSpacing/>
        <w:jc w:val="both"/>
        <w:rPr>
          <w:rFonts w:ascii="Arial" w:hAnsi="Arial" w:cs="Arial"/>
          <w:b/>
          <w:bCs/>
          <w:lang w:val="id-ID"/>
        </w:rPr>
      </w:pPr>
      <w:proofErr w:type="spellStart"/>
      <w:proofErr w:type="gramStart"/>
      <w:r w:rsidRPr="00EB66F5">
        <w:rPr>
          <w:rFonts w:ascii="Arial" w:hAnsi="Arial" w:cs="Arial"/>
        </w:rPr>
        <w:t>Faktor</w:t>
      </w:r>
      <w:proofErr w:type="spellEnd"/>
      <w:r w:rsidRPr="00EB66F5">
        <w:rPr>
          <w:rFonts w:ascii="Arial" w:hAnsi="Arial" w:cs="Arial"/>
        </w:rPr>
        <w:t xml:space="preserve">  </w:t>
      </w:r>
      <w:proofErr w:type="spellStart"/>
      <w:r w:rsidRPr="00EB66F5">
        <w:rPr>
          <w:rFonts w:ascii="Arial" w:hAnsi="Arial" w:cs="Arial"/>
        </w:rPr>
        <w:t>penghambat</w:t>
      </w:r>
      <w:proofErr w:type="spellEnd"/>
      <w:proofErr w:type="gramEnd"/>
      <w:r w:rsidRPr="00EB66F5">
        <w:rPr>
          <w:rFonts w:ascii="Arial" w:hAnsi="Arial" w:cs="Arial"/>
        </w:rPr>
        <w:t xml:space="preserve"> </w:t>
      </w:r>
      <w:r w:rsidRPr="00EB66F5">
        <w:rPr>
          <w:rFonts w:ascii="Arial" w:hAnsi="Arial" w:cs="Arial"/>
          <w:lang w:val="id-ID"/>
        </w:rPr>
        <w:t xml:space="preserve"> murid  TPQ  al-Ikhwan  Kebun  Cengkeh  antara  lain:</w:t>
      </w:r>
    </w:p>
    <w:p w14:paraId="580647E7" w14:textId="77777777" w:rsidR="00EB66F5" w:rsidRDefault="00683E4B" w:rsidP="00EB66F5">
      <w:pPr>
        <w:tabs>
          <w:tab w:val="left" w:pos="3031"/>
        </w:tabs>
        <w:spacing w:line="360" w:lineRule="auto"/>
        <w:jc w:val="both"/>
        <w:rPr>
          <w:rFonts w:ascii="Arial" w:hAnsi="Arial" w:cs="Arial"/>
        </w:rPr>
      </w:pPr>
      <w:r w:rsidRPr="005C7C15">
        <w:rPr>
          <w:rFonts w:ascii="Arial" w:hAnsi="Arial" w:cs="Arial"/>
        </w:rPr>
        <w:t xml:space="preserve">1). </w:t>
      </w:r>
      <w:r w:rsidRPr="005C7C15">
        <w:rPr>
          <w:rFonts w:ascii="Arial" w:hAnsi="Arial" w:cs="Arial"/>
          <w:lang w:val="id-ID"/>
        </w:rPr>
        <w:t>Rasa  malas</w:t>
      </w:r>
    </w:p>
    <w:p w14:paraId="040140BD" w14:textId="77777777" w:rsidR="00683E4B" w:rsidRPr="00EB66F5" w:rsidRDefault="00683E4B" w:rsidP="00EB66F5">
      <w:pPr>
        <w:tabs>
          <w:tab w:val="left" w:pos="3031"/>
        </w:tabs>
        <w:spacing w:line="360" w:lineRule="auto"/>
        <w:ind w:firstLine="709"/>
        <w:jc w:val="both"/>
        <w:rPr>
          <w:rFonts w:ascii="Arial" w:hAnsi="Arial" w:cs="Arial"/>
        </w:rPr>
      </w:pPr>
      <w:r w:rsidRPr="005C7C15">
        <w:rPr>
          <w:rFonts w:ascii="Arial" w:hAnsi="Arial" w:cs="Arial"/>
          <w:lang w:val="id-ID"/>
        </w:rPr>
        <w:t>Malas  adalah  kondisi  ketika  seseorang  menghindari  pekerjaan  yang  sehrusnya  dapat  dikerjakan  dengan  potensi  dan  energi  yang  dimiliki.  Malas  sering  dikaitkan  dengan  dua  perilaku,  yaitu  prokrastinasi  (menunda-nunda)  dan  idleness  (berdiam  diri  tanpa  melakukan  apa-apa.  Berkaitan  dengan  hal  tersebut  Ibu  Wa  Djena,  S</w:t>
      </w:r>
      <w:r w:rsidRPr="005C7C15">
        <w:rPr>
          <w:rFonts w:ascii="Arial" w:hAnsi="Arial" w:cs="Arial"/>
        </w:rPr>
        <w:t xml:space="preserve">. </w:t>
      </w:r>
      <w:proofErr w:type="gramStart"/>
      <w:r w:rsidRPr="005C7C15">
        <w:rPr>
          <w:rFonts w:ascii="Arial" w:hAnsi="Arial" w:cs="Arial"/>
        </w:rPr>
        <w:t>Pd</w:t>
      </w:r>
      <w:r w:rsidRPr="005C7C15">
        <w:rPr>
          <w:rFonts w:ascii="Arial" w:hAnsi="Arial" w:cs="Arial"/>
          <w:lang w:val="id-ID"/>
        </w:rPr>
        <w:t xml:space="preserve">  mengatakan</w:t>
      </w:r>
      <w:proofErr w:type="gramEnd"/>
      <w:r w:rsidRPr="005C7C15">
        <w:rPr>
          <w:rFonts w:ascii="Arial" w:hAnsi="Arial" w:cs="Arial"/>
          <w:lang w:val="id-ID"/>
        </w:rPr>
        <w:t xml:space="preserve">  bahwa:</w:t>
      </w:r>
    </w:p>
    <w:p w14:paraId="3F1D41A4" w14:textId="77777777" w:rsidR="00683E4B" w:rsidRPr="006F5778" w:rsidRDefault="00EB66F5" w:rsidP="00EB66F5">
      <w:pPr>
        <w:tabs>
          <w:tab w:val="left" w:pos="142"/>
          <w:tab w:val="left" w:pos="3031"/>
        </w:tabs>
        <w:ind w:left="709" w:hanging="1418"/>
        <w:contextualSpacing/>
        <w:jc w:val="both"/>
        <w:rPr>
          <w:rFonts w:ascii="Arial" w:hAnsi="Arial" w:cs="Arial"/>
        </w:rPr>
      </w:pPr>
      <w:r>
        <w:rPr>
          <w:rFonts w:ascii="Arial" w:hAnsi="Arial" w:cs="Arial"/>
          <w:lang w:val="id-ID"/>
        </w:rPr>
        <w:t xml:space="preserve">                     </w:t>
      </w:r>
      <w:r w:rsidR="00683E4B" w:rsidRPr="005C7C15">
        <w:rPr>
          <w:rFonts w:ascii="Arial" w:hAnsi="Arial" w:cs="Arial"/>
          <w:lang w:val="id-ID"/>
        </w:rPr>
        <w:t xml:space="preserve">“Rasa  malas  adalah  salah  satu  faktor  penghambat  murid  dalam  belajar,  malas  untuk  mengingat  apa  yang  guru  sampaikan,  malas  untuk  mempelajari  apa  yang  sudah  guru  sampaikan,  dan  malas  untuk  memperhatikan  ketika  guru  menyampaikan  materi.  Dan  selalu  tidak  serius  dalam  menerima  materi” </w:t>
      </w:r>
    </w:p>
    <w:p w14:paraId="606C0625" w14:textId="77777777" w:rsidR="00EB66F5" w:rsidRPr="00EB66F5" w:rsidRDefault="00EB66F5" w:rsidP="00EB66F5">
      <w:pPr>
        <w:tabs>
          <w:tab w:val="left" w:pos="142"/>
          <w:tab w:val="left" w:pos="3031"/>
        </w:tabs>
        <w:ind w:left="709" w:hanging="1418"/>
        <w:contextualSpacing/>
        <w:jc w:val="both"/>
        <w:rPr>
          <w:rFonts w:ascii="Arial" w:hAnsi="Arial" w:cs="Arial"/>
        </w:rPr>
      </w:pPr>
    </w:p>
    <w:p w14:paraId="2B34A3EB" w14:textId="77777777" w:rsidR="00683E4B" w:rsidRPr="005C7C15" w:rsidRDefault="00683E4B" w:rsidP="00EB66F5">
      <w:pPr>
        <w:tabs>
          <w:tab w:val="left" w:pos="142"/>
          <w:tab w:val="left" w:pos="3031"/>
        </w:tabs>
        <w:spacing w:line="360" w:lineRule="auto"/>
        <w:contextualSpacing/>
        <w:jc w:val="both"/>
        <w:rPr>
          <w:rFonts w:ascii="Arial" w:hAnsi="Arial" w:cs="Arial"/>
        </w:rPr>
      </w:pPr>
      <w:r w:rsidRPr="005C7C15">
        <w:rPr>
          <w:rFonts w:ascii="Arial" w:hAnsi="Arial" w:cs="Arial"/>
          <w:lang w:val="id-ID"/>
        </w:rPr>
        <w:t>Hal  ini  juga  disampaikan  oleh  murid  TPQ  al-Ikhwan Kebun  Cengkeh  Wa  Ode  Apriani</w:t>
      </w:r>
    </w:p>
    <w:p w14:paraId="1D81261F" w14:textId="77777777" w:rsidR="00683E4B" w:rsidRPr="006F5778" w:rsidRDefault="00683E4B" w:rsidP="00EB66F5">
      <w:pPr>
        <w:tabs>
          <w:tab w:val="left" w:pos="142"/>
          <w:tab w:val="left" w:pos="3031"/>
        </w:tabs>
        <w:ind w:left="709"/>
        <w:contextualSpacing/>
        <w:jc w:val="both"/>
        <w:rPr>
          <w:rFonts w:ascii="Arial" w:hAnsi="Arial" w:cs="Arial"/>
        </w:rPr>
      </w:pPr>
      <w:r w:rsidRPr="005C7C15">
        <w:rPr>
          <w:rFonts w:ascii="Arial" w:hAnsi="Arial" w:cs="Arial"/>
          <w:lang w:val="id-ID"/>
        </w:rPr>
        <w:t xml:space="preserve">“Salah  satu  faktor  penghambat  saya  adalah  rasa  malas  dari  dalam  diri  saya  sendiri,  dan  ketika  guru  sedang  menjelaskan </w:t>
      </w:r>
      <w:r w:rsidRPr="005C7C15">
        <w:rPr>
          <w:rFonts w:ascii="Arial" w:hAnsi="Arial" w:cs="Arial"/>
          <w:lang w:val="id-ID"/>
        </w:rPr>
        <w:lastRenderedPageBreak/>
        <w:t>materi  saya  jarang  memperhatikan  dan  saya  selalu  main  bersama  teman  sebelah  saya  biarpun  ditegur  oleh  guru”</w:t>
      </w:r>
    </w:p>
    <w:p w14:paraId="7EA02C21" w14:textId="77777777" w:rsidR="00683E4B" w:rsidRPr="005C7C15" w:rsidRDefault="00683E4B" w:rsidP="00683E4B">
      <w:pPr>
        <w:tabs>
          <w:tab w:val="left" w:pos="142"/>
          <w:tab w:val="left" w:pos="3031"/>
        </w:tabs>
        <w:ind w:left="1418" w:hanging="1418"/>
        <w:contextualSpacing/>
        <w:jc w:val="both"/>
        <w:rPr>
          <w:rFonts w:ascii="Arial" w:hAnsi="Arial" w:cs="Arial"/>
          <w:lang w:val="id-ID"/>
        </w:rPr>
      </w:pPr>
    </w:p>
    <w:p w14:paraId="61C9E905" w14:textId="77777777" w:rsidR="00EB66F5" w:rsidRDefault="00683E4B" w:rsidP="00EB66F5">
      <w:pPr>
        <w:tabs>
          <w:tab w:val="left" w:pos="142"/>
          <w:tab w:val="left" w:pos="3031"/>
        </w:tabs>
        <w:spacing w:line="360" w:lineRule="auto"/>
        <w:jc w:val="both"/>
        <w:rPr>
          <w:rFonts w:ascii="Arial" w:hAnsi="Arial" w:cs="Arial"/>
        </w:rPr>
      </w:pPr>
      <w:r w:rsidRPr="005C7C15">
        <w:rPr>
          <w:rFonts w:ascii="Arial" w:hAnsi="Arial" w:cs="Arial"/>
        </w:rPr>
        <w:t xml:space="preserve">2). </w:t>
      </w:r>
      <w:r w:rsidRPr="005C7C15">
        <w:rPr>
          <w:rFonts w:ascii="Arial" w:hAnsi="Arial" w:cs="Arial"/>
          <w:lang w:val="id-ID"/>
        </w:rPr>
        <w:t>Daya  ingat  yang  sangat  lambat</w:t>
      </w:r>
    </w:p>
    <w:p w14:paraId="19FD488C" w14:textId="77777777" w:rsidR="00683E4B" w:rsidRPr="005C7C15" w:rsidRDefault="00683E4B" w:rsidP="00EB66F5">
      <w:pPr>
        <w:tabs>
          <w:tab w:val="left" w:pos="142"/>
          <w:tab w:val="left" w:pos="3031"/>
        </w:tabs>
        <w:spacing w:line="360" w:lineRule="auto"/>
        <w:ind w:firstLine="709"/>
        <w:jc w:val="both"/>
        <w:rPr>
          <w:rFonts w:ascii="Arial" w:hAnsi="Arial" w:cs="Arial"/>
          <w:lang w:val="id-ID"/>
        </w:rPr>
      </w:pPr>
      <w:r w:rsidRPr="005C7C15">
        <w:rPr>
          <w:rFonts w:ascii="Arial" w:hAnsi="Arial" w:cs="Arial"/>
          <w:lang w:val="id-ID"/>
        </w:rPr>
        <w:t>Daya  ingat  merupakan  salah  satu  kemampuan  otak  memaksimal  kerjanya.  Terlalu  banyak  beban  pikiran  dan  stres,  bisa  membuat  daya  ingat  jadi  lambat.  Hal  ini  tentu  mengganggu  produktivitas  selama  proses  belajar  maupun  bekerja.  Berkaitan  dengan  hal  tersebut  Riska  Arlina  mengatakan  bahwa:</w:t>
      </w:r>
    </w:p>
    <w:p w14:paraId="24D4F3A2" w14:textId="77777777" w:rsidR="00683E4B" w:rsidRPr="006F5778" w:rsidRDefault="00683E4B" w:rsidP="00EB66F5">
      <w:pPr>
        <w:tabs>
          <w:tab w:val="left" w:pos="0"/>
          <w:tab w:val="left" w:pos="3031"/>
        </w:tabs>
        <w:ind w:left="709"/>
        <w:contextualSpacing/>
        <w:jc w:val="both"/>
        <w:rPr>
          <w:rFonts w:ascii="Arial" w:hAnsi="Arial" w:cs="Arial"/>
        </w:rPr>
      </w:pPr>
      <w:r w:rsidRPr="005C7C15">
        <w:rPr>
          <w:rFonts w:ascii="Arial" w:hAnsi="Arial" w:cs="Arial"/>
          <w:lang w:val="id-ID"/>
        </w:rPr>
        <w:t>“Faktor  penghambat  saya  adalah  daya  ingat  saya  yang  sangat  lambat  meskipun  guru  sudah  menjelaskan  tetap  saja  saya  sering  lupa  biarpun  dijelaskan berkali  kali  kadang  ingat  kadang  juga  lupa  seperti  hukum  bacaan”</w:t>
      </w:r>
    </w:p>
    <w:p w14:paraId="1893605A" w14:textId="77777777" w:rsidR="00EB66F5" w:rsidRPr="00EB66F5" w:rsidRDefault="00EB66F5" w:rsidP="00EB66F5">
      <w:pPr>
        <w:tabs>
          <w:tab w:val="left" w:pos="0"/>
          <w:tab w:val="left" w:pos="3031"/>
        </w:tabs>
        <w:ind w:left="709"/>
        <w:contextualSpacing/>
        <w:jc w:val="both"/>
        <w:rPr>
          <w:rFonts w:ascii="Arial" w:hAnsi="Arial" w:cs="Arial"/>
        </w:rPr>
      </w:pPr>
    </w:p>
    <w:p w14:paraId="68E40FA5" w14:textId="77777777" w:rsidR="00683E4B" w:rsidRPr="00EB66F5" w:rsidRDefault="00683E4B" w:rsidP="00EB66F5">
      <w:pPr>
        <w:tabs>
          <w:tab w:val="left" w:pos="142"/>
          <w:tab w:val="left" w:pos="3031"/>
        </w:tabs>
        <w:spacing w:line="360" w:lineRule="auto"/>
        <w:contextualSpacing/>
        <w:jc w:val="both"/>
        <w:rPr>
          <w:rFonts w:ascii="Arial" w:hAnsi="Arial" w:cs="Arial"/>
        </w:rPr>
      </w:pPr>
      <w:r w:rsidRPr="005C7C15">
        <w:rPr>
          <w:rFonts w:ascii="Arial" w:hAnsi="Arial" w:cs="Arial"/>
          <w:lang w:val="id-ID"/>
        </w:rPr>
        <w:t>Hal  ini  juga  disampaikan  oleh  ketua  TPQ  al-Ikhwan  Kebun</w:t>
      </w:r>
      <w:r w:rsidR="00EB66F5">
        <w:rPr>
          <w:rFonts w:ascii="Arial" w:hAnsi="Arial" w:cs="Arial"/>
          <w:lang w:val="id-ID"/>
        </w:rPr>
        <w:t xml:space="preserve">  Cengkeh  Ibu  Ita  Taptujanna</w:t>
      </w:r>
    </w:p>
    <w:p w14:paraId="10391A91" w14:textId="77777777" w:rsidR="00683E4B" w:rsidRPr="006F5778" w:rsidRDefault="00683E4B" w:rsidP="00EB66F5">
      <w:pPr>
        <w:tabs>
          <w:tab w:val="left" w:pos="142"/>
          <w:tab w:val="left" w:pos="3031"/>
        </w:tabs>
        <w:ind w:left="709"/>
        <w:contextualSpacing/>
        <w:jc w:val="both"/>
        <w:rPr>
          <w:rFonts w:ascii="Arial" w:hAnsi="Arial" w:cs="Arial"/>
        </w:rPr>
      </w:pPr>
      <w:r w:rsidRPr="005C7C15">
        <w:rPr>
          <w:rFonts w:ascii="Arial" w:hAnsi="Arial" w:cs="Arial"/>
          <w:lang w:val="id-ID"/>
        </w:rPr>
        <w:t>“Di  TPQ  al-Ikhwan  Kebun  Cengkeh  memang  ada  sebagian  murid  yang  dimana  daya  tangkap  mereka  itu  sangat  lambat,  meskipun  guru  sudah  menjelaskan  materi  tetapi  masih  saja  ada  yang  mengerti”</w:t>
      </w:r>
    </w:p>
    <w:p w14:paraId="79BCD62F" w14:textId="77777777" w:rsidR="00683E4B" w:rsidRPr="005C7C15" w:rsidRDefault="00683E4B" w:rsidP="00683E4B">
      <w:pPr>
        <w:tabs>
          <w:tab w:val="left" w:pos="142"/>
          <w:tab w:val="left" w:pos="3031"/>
        </w:tabs>
        <w:ind w:left="1080"/>
        <w:contextualSpacing/>
        <w:jc w:val="both"/>
        <w:rPr>
          <w:rFonts w:ascii="Arial" w:hAnsi="Arial" w:cs="Arial"/>
          <w:lang w:val="id-ID"/>
        </w:rPr>
      </w:pPr>
      <w:r w:rsidRPr="005C7C15">
        <w:rPr>
          <w:rFonts w:ascii="Arial" w:hAnsi="Arial" w:cs="Arial"/>
          <w:lang w:val="id-ID"/>
        </w:rPr>
        <w:tab/>
      </w:r>
    </w:p>
    <w:p w14:paraId="5C71BB0A" w14:textId="77777777" w:rsidR="00683E4B" w:rsidRPr="00EB66F5" w:rsidRDefault="00683E4B" w:rsidP="00EB66F5">
      <w:pPr>
        <w:tabs>
          <w:tab w:val="left" w:pos="3031"/>
        </w:tabs>
        <w:spacing w:line="360" w:lineRule="auto"/>
        <w:ind w:firstLine="709"/>
        <w:jc w:val="both"/>
        <w:rPr>
          <w:rFonts w:ascii="Arial" w:hAnsi="Arial" w:cs="Arial"/>
        </w:rPr>
      </w:pPr>
      <w:r w:rsidRPr="005C7C15">
        <w:rPr>
          <w:rFonts w:ascii="Arial" w:hAnsi="Arial" w:cs="Arial"/>
          <w:lang w:val="id-ID"/>
        </w:rPr>
        <w:t>Berdasarkan,  hasil  wawancara  dengan  guru  dan  beberapa  murid  TPQ  Al-Ikhwan  Kebun Cengkeh, dapat  dijelaskan  bahwa  faktor  penghambat  murid  TPQ  al-Ikhwan  Kebun  Cengkeh  adalah  rasa  malas yang  tertanam  dalam  diri  murid  itu  sendiri,  malas  untuk  belajar  kembali  apa  yang  sudah  guru  sampaikan,  malas  untuk  mengingat  materi  yang  diberikan,  dan  ketika  guru menyampaikan  materi tidak  diperhatikan.  Kemudian  daya  ingat  yang  lambat  ketika  guru  selesai  menyampaikan  materi  sudah  tidak  di  ingat lagi  materi  yang  sudah  dijelaskan  ditambah  lagi   tidak  mengulang  kembali  materi-materi  yang  sudah  diajarkan.</w:t>
      </w:r>
    </w:p>
    <w:p w14:paraId="1221531D" w14:textId="77777777" w:rsidR="006F5778" w:rsidRPr="00342B75" w:rsidRDefault="00456D41" w:rsidP="006F5778">
      <w:pPr>
        <w:spacing w:line="360" w:lineRule="auto"/>
        <w:jc w:val="both"/>
        <w:rPr>
          <w:rFonts w:ascii="Arial" w:hAnsi="Arial" w:cs="Arial"/>
          <w:b/>
        </w:rPr>
      </w:pPr>
      <w:r w:rsidRPr="00342B75">
        <w:rPr>
          <w:rFonts w:ascii="Arial" w:hAnsi="Arial" w:cs="Arial"/>
          <w:b/>
        </w:rPr>
        <w:t>PEMBAHASAN</w:t>
      </w:r>
    </w:p>
    <w:p w14:paraId="237E4944" w14:textId="77777777" w:rsidR="006F5778" w:rsidRPr="00342B75" w:rsidRDefault="006F5778" w:rsidP="006F5778">
      <w:pPr>
        <w:spacing w:line="360" w:lineRule="auto"/>
        <w:ind w:firstLine="709"/>
        <w:jc w:val="both"/>
        <w:rPr>
          <w:rFonts w:ascii="Arial" w:hAnsi="Arial" w:cs="Arial"/>
          <w:b/>
        </w:rPr>
      </w:pPr>
      <w:r w:rsidRPr="00342B75">
        <w:rPr>
          <w:rFonts w:ascii="Arial" w:hAnsi="Arial" w:cs="Arial"/>
          <w:lang w:val="id-ID"/>
        </w:rPr>
        <w:t xml:space="preserve">Berdasarkan  hasil  penelitian  yang   telah  dilaksanakan  oleh  peneliti  dengan  judul  “Upaya  guru  mengatasi  kesulitan  murid  dalam  membaca  al-Qur’an  di  TPQ  Al-Ikhwan  Kebun  Cengkeh  Desa  Batu  Merah  Kecamatan  Sirimau  Kota  Ambon.  Berdasarkan  data  yang  </w:t>
      </w:r>
      <w:r w:rsidRPr="00342B75">
        <w:rPr>
          <w:rFonts w:ascii="Arial" w:hAnsi="Arial" w:cs="Arial"/>
          <w:lang w:val="id-ID"/>
        </w:rPr>
        <w:lastRenderedPageBreak/>
        <w:t>diperoleh  peneliti  melalui  observasi,  wawancara,  dan  dokumentasi.  Maka  peneliti  membahasnya  satu   persatu,  sebagai  berikut:</w:t>
      </w:r>
    </w:p>
    <w:p w14:paraId="3ECD855A" w14:textId="77777777" w:rsidR="006F5778" w:rsidRPr="00342B75" w:rsidRDefault="006F5778" w:rsidP="006F5778">
      <w:pPr>
        <w:widowControl w:val="0"/>
        <w:numPr>
          <w:ilvl w:val="0"/>
          <w:numId w:val="35"/>
        </w:numPr>
        <w:tabs>
          <w:tab w:val="left" w:pos="284"/>
        </w:tabs>
        <w:spacing w:line="360" w:lineRule="auto"/>
        <w:ind w:left="0" w:firstLine="0"/>
        <w:contextualSpacing/>
        <w:jc w:val="both"/>
        <w:rPr>
          <w:rFonts w:ascii="Arial" w:hAnsi="Arial" w:cs="Arial"/>
          <w:b/>
          <w:bCs/>
          <w:lang w:val="id-ID"/>
        </w:rPr>
      </w:pPr>
      <w:r w:rsidRPr="00342B75">
        <w:rPr>
          <w:rFonts w:ascii="Arial" w:hAnsi="Arial" w:cs="Arial"/>
          <w:b/>
          <w:bCs/>
          <w:lang w:val="id-ID"/>
        </w:rPr>
        <w:t>Upaya  guru   mengatasi  kesulitan  murid  dalam  membaca al-  Qur’an  di  TPQ  al-Ikhwan  Kebun  Cengkeh.</w:t>
      </w:r>
    </w:p>
    <w:p w14:paraId="6D81AAC1" w14:textId="77777777" w:rsidR="006F5778" w:rsidRPr="00342B75" w:rsidRDefault="006F5778" w:rsidP="006F5778">
      <w:pPr>
        <w:tabs>
          <w:tab w:val="left" w:pos="3031"/>
        </w:tabs>
        <w:spacing w:line="360" w:lineRule="auto"/>
        <w:ind w:firstLine="709"/>
        <w:jc w:val="both"/>
        <w:rPr>
          <w:rFonts w:ascii="Arial" w:hAnsi="Arial" w:cs="Arial"/>
          <w:bCs/>
        </w:rPr>
      </w:pPr>
      <w:r w:rsidRPr="00342B75">
        <w:rPr>
          <w:rFonts w:ascii="Arial" w:hAnsi="Arial" w:cs="Arial"/>
          <w:bCs/>
          <w:lang w:val="id-ID"/>
        </w:rPr>
        <w:t>Pada  dasarnya  upaya  adalah  sebagai  usaha   kegiatan  yang  mengarahkan  tenaga,  pikiran,  untuk  mencapai  suatu  tujuan.  Upaya  juga  berarti  usaha,  ikhtiar  untuk  mencapai  suatu  maksud,  memecahkan  masalah  dan  mencari  jalan  keluar.</w:t>
      </w:r>
    </w:p>
    <w:p w14:paraId="22809EE2" w14:textId="77777777" w:rsidR="006F5778" w:rsidRPr="00342B75" w:rsidRDefault="006F5778" w:rsidP="006F5778">
      <w:pPr>
        <w:tabs>
          <w:tab w:val="left" w:pos="3031"/>
        </w:tabs>
        <w:spacing w:line="360" w:lineRule="auto"/>
        <w:ind w:firstLine="709"/>
        <w:jc w:val="both"/>
        <w:rPr>
          <w:rFonts w:ascii="Arial" w:hAnsi="Arial" w:cs="Arial"/>
          <w:bCs/>
        </w:rPr>
      </w:pPr>
      <w:r w:rsidRPr="00342B75">
        <w:rPr>
          <w:rFonts w:ascii="Arial" w:hAnsi="Arial" w:cs="Arial"/>
          <w:bCs/>
          <w:lang w:val="id-ID"/>
        </w:rPr>
        <w:t>Dengan  demikian  dapat  diambil  pengertian  sederhana  dari  hal  ini  bahwa  upaya  guru  adalah  usaha  yang  dilakukan  guru  sebagai  pendidik  dalam  mendidik,  membimbing,  mengarahkan,  serta  mengevaluasi.  Sedangkan  guru  adalah  orang  yang  mempunyai  banyak ilmu  dan  pengalaman  yang  mampu  merancang,  mengelola  pembelajaran,  dengan  tugas  utama  adalah  mendidi</w:t>
      </w:r>
      <w:r w:rsidRPr="00342B75">
        <w:rPr>
          <w:rFonts w:ascii="Arial" w:hAnsi="Arial" w:cs="Arial"/>
          <w:bCs/>
        </w:rPr>
        <w:t>k</w:t>
      </w:r>
      <w:r w:rsidRPr="00342B75">
        <w:rPr>
          <w:rFonts w:ascii="Arial" w:hAnsi="Arial" w:cs="Arial"/>
          <w:bCs/>
          <w:lang w:val="id-ID"/>
        </w:rPr>
        <w:t>,  mengajar,  membimbing,  mengarahkan,  melatih.  Adapun  upaya  guru  di  TPQ  al-Ikhwan  Kebun  Cengkeh  antara  lain:</w:t>
      </w:r>
    </w:p>
    <w:p w14:paraId="3B5C05D0" w14:textId="77777777" w:rsidR="006F5778" w:rsidRPr="00342B75" w:rsidRDefault="006F5778" w:rsidP="00342B75">
      <w:pPr>
        <w:widowControl w:val="0"/>
        <w:numPr>
          <w:ilvl w:val="0"/>
          <w:numId w:val="37"/>
        </w:numPr>
        <w:tabs>
          <w:tab w:val="left" w:pos="284"/>
        </w:tabs>
        <w:spacing w:line="360" w:lineRule="auto"/>
        <w:ind w:left="0" w:firstLine="0"/>
        <w:contextualSpacing/>
        <w:jc w:val="both"/>
        <w:rPr>
          <w:rFonts w:ascii="Arial" w:hAnsi="Arial" w:cs="Arial"/>
          <w:bCs/>
          <w:lang w:val="id-ID"/>
        </w:rPr>
      </w:pPr>
      <w:r w:rsidRPr="00342B75">
        <w:rPr>
          <w:rFonts w:ascii="Arial" w:hAnsi="Arial" w:cs="Arial"/>
          <w:bCs/>
          <w:lang w:val="id-ID"/>
        </w:rPr>
        <w:t>Melaksanakan  pembiasaan  tadarus</w:t>
      </w:r>
    </w:p>
    <w:p w14:paraId="5457E1DD" w14:textId="77777777" w:rsidR="00342B75" w:rsidRPr="00342B75" w:rsidRDefault="006F5778" w:rsidP="00342B75">
      <w:pPr>
        <w:spacing w:line="360" w:lineRule="auto"/>
        <w:ind w:firstLine="709"/>
        <w:contextualSpacing/>
        <w:jc w:val="both"/>
        <w:rPr>
          <w:rFonts w:ascii="Arial" w:hAnsi="Arial" w:cs="Arial"/>
          <w:bCs/>
        </w:rPr>
      </w:pPr>
      <w:r w:rsidRPr="00342B75">
        <w:rPr>
          <w:rFonts w:ascii="Arial" w:hAnsi="Arial" w:cs="Arial"/>
          <w:bCs/>
          <w:lang w:val="id-ID"/>
        </w:rPr>
        <w:t xml:space="preserve">Menurut  Armai  Arief  Secara  etimolog,  pembiasaan  berasal  dari  kata  “biasa”  dalam  kamus  besar  Bahasa  Indonesia  “biasa”  adalah  1)  lazim  atau  umum,  2)  seperti  sedia  kala,  3)  sudah  merupakan  hal  yang  tidak  terpisahkan  dari  kehidupan  sehari-hari.  </w:t>
      </w:r>
      <w:proofErr w:type="spellStart"/>
      <w:r w:rsidRPr="00342B75">
        <w:rPr>
          <w:rFonts w:ascii="Arial" w:hAnsi="Arial" w:cs="Arial"/>
          <w:bCs/>
        </w:rPr>
        <w:t>Dengan</w:t>
      </w:r>
      <w:proofErr w:type="spellEnd"/>
      <w:r w:rsidRPr="00342B75">
        <w:rPr>
          <w:rFonts w:ascii="Arial" w:hAnsi="Arial" w:cs="Arial"/>
          <w:bCs/>
        </w:rPr>
        <w:t xml:space="preserve">  </w:t>
      </w:r>
      <w:proofErr w:type="spellStart"/>
      <w:r w:rsidRPr="00342B75">
        <w:rPr>
          <w:rFonts w:ascii="Arial" w:hAnsi="Arial" w:cs="Arial"/>
          <w:bCs/>
        </w:rPr>
        <w:t>adanya</w:t>
      </w:r>
      <w:proofErr w:type="spellEnd"/>
      <w:r w:rsidRPr="00342B75">
        <w:rPr>
          <w:rFonts w:ascii="Arial" w:hAnsi="Arial" w:cs="Arial"/>
          <w:bCs/>
        </w:rPr>
        <w:t xml:space="preserve">  </w:t>
      </w:r>
      <w:proofErr w:type="spellStart"/>
      <w:r w:rsidRPr="00342B75">
        <w:rPr>
          <w:rFonts w:ascii="Arial" w:hAnsi="Arial" w:cs="Arial"/>
          <w:bCs/>
        </w:rPr>
        <w:t>prefiks</w:t>
      </w:r>
      <w:proofErr w:type="spellEnd"/>
      <w:r w:rsidRPr="00342B75">
        <w:rPr>
          <w:rFonts w:ascii="Arial" w:hAnsi="Arial" w:cs="Arial"/>
          <w:bCs/>
        </w:rPr>
        <w:t xml:space="preserve">  “pe”  </w:t>
      </w:r>
      <w:proofErr w:type="spellStart"/>
      <w:r w:rsidRPr="00342B75">
        <w:rPr>
          <w:rFonts w:ascii="Arial" w:hAnsi="Arial" w:cs="Arial"/>
          <w:bCs/>
        </w:rPr>
        <w:t>dari</w:t>
      </w:r>
      <w:proofErr w:type="spellEnd"/>
      <w:r w:rsidRPr="00342B75">
        <w:rPr>
          <w:rFonts w:ascii="Arial" w:hAnsi="Arial" w:cs="Arial"/>
          <w:bCs/>
        </w:rPr>
        <w:t xml:space="preserve">  </w:t>
      </w:r>
      <w:proofErr w:type="spellStart"/>
      <w:r w:rsidRPr="00342B75">
        <w:rPr>
          <w:rFonts w:ascii="Arial" w:hAnsi="Arial" w:cs="Arial"/>
          <w:bCs/>
        </w:rPr>
        <w:t>surfiks”an</w:t>
      </w:r>
      <w:proofErr w:type="spellEnd"/>
      <w:r w:rsidRPr="00342B75">
        <w:rPr>
          <w:rFonts w:ascii="Arial" w:hAnsi="Arial" w:cs="Arial"/>
          <w:bCs/>
        </w:rPr>
        <w:t xml:space="preserve">”  </w:t>
      </w:r>
      <w:proofErr w:type="spellStart"/>
      <w:r w:rsidRPr="00342B75">
        <w:rPr>
          <w:rFonts w:ascii="Arial" w:hAnsi="Arial" w:cs="Arial"/>
          <w:bCs/>
        </w:rPr>
        <w:t>menunjukan</w:t>
      </w:r>
      <w:proofErr w:type="spellEnd"/>
      <w:r w:rsidRPr="00342B75">
        <w:rPr>
          <w:rFonts w:ascii="Arial" w:hAnsi="Arial" w:cs="Arial"/>
          <w:bCs/>
        </w:rPr>
        <w:t xml:space="preserve">  arti  proses  </w:t>
      </w:r>
      <w:proofErr w:type="spellStart"/>
      <w:r w:rsidRPr="00342B75">
        <w:rPr>
          <w:rFonts w:ascii="Arial" w:hAnsi="Arial" w:cs="Arial"/>
          <w:bCs/>
        </w:rPr>
        <w:t>sehingga</w:t>
      </w:r>
      <w:proofErr w:type="spellEnd"/>
      <w:r w:rsidRPr="00342B75">
        <w:rPr>
          <w:rFonts w:ascii="Arial" w:hAnsi="Arial" w:cs="Arial"/>
          <w:bCs/>
        </w:rPr>
        <w:t xml:space="preserve">  </w:t>
      </w:r>
      <w:proofErr w:type="spellStart"/>
      <w:r w:rsidRPr="00342B75">
        <w:rPr>
          <w:rFonts w:ascii="Arial" w:hAnsi="Arial" w:cs="Arial"/>
          <w:bCs/>
        </w:rPr>
        <w:t>pembiasaan</w:t>
      </w:r>
      <w:proofErr w:type="spellEnd"/>
      <w:r w:rsidRPr="00342B75">
        <w:rPr>
          <w:rFonts w:ascii="Arial" w:hAnsi="Arial" w:cs="Arial"/>
          <w:bCs/>
        </w:rPr>
        <w:t xml:space="preserve">  </w:t>
      </w:r>
      <w:proofErr w:type="spellStart"/>
      <w:r w:rsidRPr="00342B75">
        <w:rPr>
          <w:rFonts w:ascii="Arial" w:hAnsi="Arial" w:cs="Arial"/>
          <w:bCs/>
        </w:rPr>
        <w:t>dapat</w:t>
      </w:r>
      <w:proofErr w:type="spellEnd"/>
      <w:r w:rsidRPr="00342B75">
        <w:rPr>
          <w:rFonts w:ascii="Arial" w:hAnsi="Arial" w:cs="Arial"/>
          <w:bCs/>
        </w:rPr>
        <w:t xml:space="preserve">  </w:t>
      </w:r>
      <w:proofErr w:type="spellStart"/>
      <w:r w:rsidRPr="00342B75">
        <w:rPr>
          <w:rFonts w:ascii="Arial" w:hAnsi="Arial" w:cs="Arial"/>
          <w:bCs/>
        </w:rPr>
        <w:t>diartikan</w:t>
      </w:r>
      <w:proofErr w:type="spellEnd"/>
      <w:r w:rsidRPr="00342B75">
        <w:rPr>
          <w:rFonts w:ascii="Arial" w:hAnsi="Arial" w:cs="Arial"/>
          <w:bCs/>
        </w:rPr>
        <w:t xml:space="preserve">  </w:t>
      </w:r>
      <w:proofErr w:type="spellStart"/>
      <w:r w:rsidRPr="00342B75">
        <w:rPr>
          <w:rFonts w:ascii="Arial" w:hAnsi="Arial" w:cs="Arial"/>
          <w:bCs/>
        </w:rPr>
        <w:t>dengan</w:t>
      </w:r>
      <w:proofErr w:type="spellEnd"/>
      <w:r w:rsidRPr="00342B75">
        <w:rPr>
          <w:rFonts w:ascii="Arial" w:hAnsi="Arial" w:cs="Arial"/>
          <w:bCs/>
        </w:rPr>
        <w:t xml:space="preserve">  proses  </w:t>
      </w:r>
      <w:proofErr w:type="spellStart"/>
      <w:r w:rsidRPr="00342B75">
        <w:rPr>
          <w:rFonts w:ascii="Arial" w:hAnsi="Arial" w:cs="Arial"/>
          <w:bCs/>
        </w:rPr>
        <w:t>membuat</w:t>
      </w:r>
      <w:proofErr w:type="spellEnd"/>
      <w:r w:rsidRPr="00342B75">
        <w:rPr>
          <w:rFonts w:ascii="Arial" w:hAnsi="Arial" w:cs="Arial"/>
          <w:bCs/>
        </w:rPr>
        <w:t xml:space="preserve">  </w:t>
      </w:r>
      <w:proofErr w:type="spellStart"/>
      <w:r w:rsidRPr="00342B75">
        <w:rPr>
          <w:rFonts w:ascii="Arial" w:hAnsi="Arial" w:cs="Arial"/>
          <w:bCs/>
        </w:rPr>
        <w:t>sesuatu</w:t>
      </w:r>
      <w:proofErr w:type="spellEnd"/>
      <w:r w:rsidRPr="00342B75">
        <w:rPr>
          <w:rFonts w:ascii="Arial" w:hAnsi="Arial" w:cs="Arial"/>
          <w:bCs/>
        </w:rPr>
        <w:t xml:space="preserve">/  </w:t>
      </w:r>
      <w:proofErr w:type="spellStart"/>
      <w:r w:rsidRPr="00342B75">
        <w:rPr>
          <w:rFonts w:ascii="Arial" w:hAnsi="Arial" w:cs="Arial"/>
          <w:bCs/>
        </w:rPr>
        <w:t>seseorang</w:t>
      </w:r>
      <w:proofErr w:type="spellEnd"/>
      <w:r w:rsidRPr="00342B75">
        <w:rPr>
          <w:rFonts w:ascii="Arial" w:hAnsi="Arial" w:cs="Arial"/>
          <w:bCs/>
        </w:rPr>
        <w:t xml:space="preserve">  </w:t>
      </w:r>
      <w:proofErr w:type="spellStart"/>
      <w:r w:rsidRPr="00342B75">
        <w:rPr>
          <w:rFonts w:ascii="Arial" w:hAnsi="Arial" w:cs="Arial"/>
          <w:bCs/>
        </w:rPr>
        <w:t>menjadi</w:t>
      </w:r>
      <w:proofErr w:type="spellEnd"/>
      <w:r w:rsidRPr="00342B75">
        <w:rPr>
          <w:rFonts w:ascii="Arial" w:hAnsi="Arial" w:cs="Arial"/>
          <w:bCs/>
        </w:rPr>
        <w:t xml:space="preserve">    </w:t>
      </w:r>
      <w:proofErr w:type="spellStart"/>
      <w:r w:rsidRPr="00342B75">
        <w:rPr>
          <w:rFonts w:ascii="Arial" w:hAnsi="Arial" w:cs="Arial"/>
          <w:bCs/>
        </w:rPr>
        <w:t>terbiasa</w:t>
      </w:r>
      <w:proofErr w:type="spellEnd"/>
      <w:r w:rsidR="00342B75" w:rsidRPr="00342B75">
        <w:rPr>
          <w:rFonts w:ascii="Arial" w:hAnsi="Arial" w:cs="Arial"/>
          <w:bCs/>
        </w:rPr>
        <w:t xml:space="preserve"> (</w:t>
      </w:r>
      <w:proofErr w:type="spellStart"/>
      <w:r w:rsidR="00342B75" w:rsidRPr="00342B75">
        <w:rPr>
          <w:rFonts w:ascii="Arial" w:hAnsi="Arial" w:cs="Arial"/>
          <w:bCs/>
        </w:rPr>
        <w:t>Armai</w:t>
      </w:r>
      <w:proofErr w:type="spellEnd"/>
      <w:r w:rsidR="00342B75" w:rsidRPr="00342B75">
        <w:rPr>
          <w:rFonts w:ascii="Arial" w:hAnsi="Arial" w:cs="Arial"/>
          <w:bCs/>
        </w:rPr>
        <w:t xml:space="preserve"> </w:t>
      </w:r>
      <w:proofErr w:type="spellStart"/>
      <w:r w:rsidR="00342B75" w:rsidRPr="00342B75">
        <w:rPr>
          <w:rFonts w:ascii="Arial" w:hAnsi="Arial" w:cs="Arial"/>
          <w:bCs/>
        </w:rPr>
        <w:t>Arif</w:t>
      </w:r>
      <w:proofErr w:type="spellEnd"/>
      <w:r w:rsidR="00342B75" w:rsidRPr="00342B75">
        <w:rPr>
          <w:rFonts w:ascii="Arial" w:hAnsi="Arial" w:cs="Arial"/>
          <w:bCs/>
        </w:rPr>
        <w:t>, 2002:110)</w:t>
      </w:r>
      <w:r w:rsidRPr="00342B75">
        <w:rPr>
          <w:rFonts w:ascii="Arial" w:hAnsi="Arial" w:cs="Arial"/>
          <w:bCs/>
        </w:rPr>
        <w:t>.</w:t>
      </w:r>
    </w:p>
    <w:p w14:paraId="4A80CB4D" w14:textId="77777777" w:rsidR="00342B75" w:rsidRPr="00342B75" w:rsidRDefault="006F5778" w:rsidP="00342B75">
      <w:pPr>
        <w:spacing w:line="360" w:lineRule="auto"/>
        <w:ind w:firstLine="709"/>
        <w:contextualSpacing/>
        <w:jc w:val="both"/>
        <w:rPr>
          <w:rFonts w:ascii="Arial" w:hAnsi="Arial" w:cs="Arial"/>
          <w:bCs/>
        </w:rPr>
      </w:pPr>
      <w:proofErr w:type="spellStart"/>
      <w:r w:rsidRPr="00342B75">
        <w:rPr>
          <w:rFonts w:ascii="Arial" w:hAnsi="Arial" w:cs="Arial"/>
          <w:bCs/>
        </w:rPr>
        <w:t>Pembiasaan</w:t>
      </w:r>
      <w:proofErr w:type="spellEnd"/>
      <w:r w:rsidRPr="00342B75">
        <w:rPr>
          <w:rFonts w:ascii="Arial" w:hAnsi="Arial" w:cs="Arial"/>
          <w:bCs/>
        </w:rPr>
        <w:t xml:space="preserve">  </w:t>
      </w:r>
      <w:proofErr w:type="spellStart"/>
      <w:r w:rsidRPr="00342B75">
        <w:rPr>
          <w:rFonts w:ascii="Arial" w:hAnsi="Arial" w:cs="Arial"/>
          <w:bCs/>
        </w:rPr>
        <w:t>merupakan</w:t>
      </w:r>
      <w:proofErr w:type="spellEnd"/>
      <w:r w:rsidRPr="00342B75">
        <w:rPr>
          <w:rFonts w:ascii="Arial" w:hAnsi="Arial" w:cs="Arial"/>
          <w:bCs/>
        </w:rPr>
        <w:t xml:space="preserve">  salah  </w:t>
      </w:r>
      <w:proofErr w:type="spellStart"/>
      <w:r w:rsidRPr="00342B75">
        <w:rPr>
          <w:rFonts w:ascii="Arial" w:hAnsi="Arial" w:cs="Arial"/>
          <w:bCs/>
        </w:rPr>
        <w:t>satu</w:t>
      </w:r>
      <w:proofErr w:type="spellEnd"/>
      <w:r w:rsidRPr="00342B75">
        <w:rPr>
          <w:rFonts w:ascii="Arial" w:hAnsi="Arial" w:cs="Arial"/>
          <w:bCs/>
        </w:rPr>
        <w:t xml:space="preserve">  </w:t>
      </w:r>
      <w:proofErr w:type="spellStart"/>
      <w:r w:rsidRPr="00342B75">
        <w:rPr>
          <w:rFonts w:ascii="Arial" w:hAnsi="Arial" w:cs="Arial"/>
          <w:bCs/>
        </w:rPr>
        <w:t>upaya</w:t>
      </w:r>
      <w:proofErr w:type="spellEnd"/>
      <w:r w:rsidRPr="00342B75">
        <w:rPr>
          <w:rFonts w:ascii="Arial" w:hAnsi="Arial" w:cs="Arial"/>
          <w:bCs/>
        </w:rPr>
        <w:t xml:space="preserve">   </w:t>
      </w:r>
      <w:proofErr w:type="spellStart"/>
      <w:r w:rsidRPr="00342B75">
        <w:rPr>
          <w:rFonts w:ascii="Arial" w:hAnsi="Arial" w:cs="Arial"/>
          <w:bCs/>
        </w:rPr>
        <w:t>pendidikan</w:t>
      </w:r>
      <w:proofErr w:type="spellEnd"/>
      <w:r w:rsidRPr="00342B75">
        <w:rPr>
          <w:rFonts w:ascii="Arial" w:hAnsi="Arial" w:cs="Arial"/>
          <w:bCs/>
        </w:rPr>
        <w:t xml:space="preserve">  yang  </w:t>
      </w:r>
      <w:proofErr w:type="spellStart"/>
      <w:r w:rsidRPr="00342B75">
        <w:rPr>
          <w:rFonts w:ascii="Arial" w:hAnsi="Arial" w:cs="Arial"/>
          <w:bCs/>
        </w:rPr>
        <w:t>baik</w:t>
      </w:r>
      <w:proofErr w:type="spellEnd"/>
      <w:r w:rsidRPr="00342B75">
        <w:rPr>
          <w:rFonts w:ascii="Arial" w:hAnsi="Arial" w:cs="Arial"/>
          <w:bCs/>
        </w:rPr>
        <w:t xml:space="preserve">  </w:t>
      </w:r>
      <w:proofErr w:type="spellStart"/>
      <w:r w:rsidRPr="00342B75">
        <w:rPr>
          <w:rFonts w:ascii="Arial" w:hAnsi="Arial" w:cs="Arial"/>
          <w:bCs/>
        </w:rPr>
        <w:t>dalam</w:t>
      </w:r>
      <w:proofErr w:type="spellEnd"/>
      <w:r w:rsidRPr="00342B75">
        <w:rPr>
          <w:rFonts w:ascii="Arial" w:hAnsi="Arial" w:cs="Arial"/>
          <w:bCs/>
        </w:rPr>
        <w:t xml:space="preserve">  </w:t>
      </w:r>
      <w:proofErr w:type="spellStart"/>
      <w:r w:rsidRPr="00342B75">
        <w:rPr>
          <w:rFonts w:ascii="Arial" w:hAnsi="Arial" w:cs="Arial"/>
          <w:bCs/>
        </w:rPr>
        <w:t>pembentukan</w:t>
      </w:r>
      <w:proofErr w:type="spellEnd"/>
      <w:r w:rsidRPr="00342B75">
        <w:rPr>
          <w:rFonts w:ascii="Arial" w:hAnsi="Arial" w:cs="Arial"/>
          <w:bCs/>
        </w:rPr>
        <w:t xml:space="preserve">  </w:t>
      </w:r>
      <w:proofErr w:type="spellStart"/>
      <w:r w:rsidRPr="00342B75">
        <w:rPr>
          <w:rFonts w:ascii="Arial" w:hAnsi="Arial" w:cs="Arial"/>
          <w:bCs/>
        </w:rPr>
        <w:t>manusia</w:t>
      </w:r>
      <w:proofErr w:type="spellEnd"/>
      <w:r w:rsidRPr="00342B75">
        <w:rPr>
          <w:rFonts w:ascii="Arial" w:hAnsi="Arial" w:cs="Arial"/>
          <w:bCs/>
        </w:rPr>
        <w:t xml:space="preserve">  </w:t>
      </w:r>
      <w:proofErr w:type="spellStart"/>
      <w:r w:rsidRPr="00342B75">
        <w:rPr>
          <w:rFonts w:ascii="Arial" w:hAnsi="Arial" w:cs="Arial"/>
          <w:bCs/>
        </w:rPr>
        <w:t>dewasa</w:t>
      </w:r>
      <w:proofErr w:type="spellEnd"/>
      <w:r w:rsidRPr="00342B75">
        <w:rPr>
          <w:rFonts w:ascii="Arial" w:hAnsi="Arial" w:cs="Arial"/>
          <w:bCs/>
        </w:rPr>
        <w:t xml:space="preserve">.  </w:t>
      </w:r>
      <w:proofErr w:type="spellStart"/>
      <w:r w:rsidRPr="00342B75">
        <w:rPr>
          <w:rFonts w:ascii="Arial" w:hAnsi="Arial" w:cs="Arial"/>
          <w:bCs/>
        </w:rPr>
        <w:t>Dapat</w:t>
      </w:r>
      <w:proofErr w:type="spellEnd"/>
      <w:r w:rsidRPr="00342B75">
        <w:rPr>
          <w:rFonts w:ascii="Arial" w:hAnsi="Arial" w:cs="Arial"/>
          <w:bCs/>
        </w:rPr>
        <w:t xml:space="preserve">  </w:t>
      </w:r>
      <w:proofErr w:type="spellStart"/>
      <w:r w:rsidRPr="00342B75">
        <w:rPr>
          <w:rFonts w:ascii="Arial" w:hAnsi="Arial" w:cs="Arial"/>
          <w:bCs/>
        </w:rPr>
        <w:t>diambil</w:t>
      </w:r>
      <w:proofErr w:type="spellEnd"/>
      <w:r w:rsidRPr="00342B75">
        <w:rPr>
          <w:rFonts w:ascii="Arial" w:hAnsi="Arial" w:cs="Arial"/>
          <w:bCs/>
        </w:rPr>
        <w:t xml:space="preserve">  </w:t>
      </w:r>
      <w:proofErr w:type="spellStart"/>
      <w:r w:rsidRPr="00342B75">
        <w:rPr>
          <w:rFonts w:ascii="Arial" w:hAnsi="Arial" w:cs="Arial"/>
          <w:bCs/>
        </w:rPr>
        <w:t>suatu</w:t>
      </w:r>
      <w:proofErr w:type="spellEnd"/>
      <w:r w:rsidRPr="00342B75">
        <w:rPr>
          <w:rFonts w:ascii="Arial" w:hAnsi="Arial" w:cs="Arial"/>
          <w:bCs/>
        </w:rPr>
        <w:t xml:space="preserve">  </w:t>
      </w:r>
      <w:proofErr w:type="spellStart"/>
      <w:r w:rsidRPr="00342B75">
        <w:rPr>
          <w:rFonts w:ascii="Arial" w:hAnsi="Arial" w:cs="Arial"/>
          <w:bCs/>
        </w:rPr>
        <w:t>pengertian</w:t>
      </w:r>
      <w:proofErr w:type="spellEnd"/>
      <w:r w:rsidRPr="00342B75">
        <w:rPr>
          <w:rFonts w:ascii="Arial" w:hAnsi="Arial" w:cs="Arial"/>
          <w:bCs/>
        </w:rPr>
        <w:t xml:space="preserve">  </w:t>
      </w:r>
      <w:proofErr w:type="spellStart"/>
      <w:r w:rsidRPr="00342B75">
        <w:rPr>
          <w:rFonts w:ascii="Arial" w:hAnsi="Arial" w:cs="Arial"/>
          <w:bCs/>
        </w:rPr>
        <w:t>bahwa</w:t>
      </w:r>
      <w:proofErr w:type="spellEnd"/>
      <w:r w:rsidRPr="00342B75">
        <w:rPr>
          <w:rFonts w:ascii="Arial" w:hAnsi="Arial" w:cs="Arial"/>
          <w:bCs/>
        </w:rPr>
        <w:t xml:space="preserve">  yang  </w:t>
      </w:r>
      <w:proofErr w:type="spellStart"/>
      <w:r w:rsidRPr="00342B75">
        <w:rPr>
          <w:rFonts w:ascii="Arial" w:hAnsi="Arial" w:cs="Arial"/>
          <w:bCs/>
        </w:rPr>
        <w:t>dimaksud</w:t>
      </w:r>
      <w:proofErr w:type="spellEnd"/>
      <w:r w:rsidRPr="00342B75">
        <w:rPr>
          <w:rFonts w:ascii="Arial" w:hAnsi="Arial" w:cs="Arial"/>
          <w:bCs/>
        </w:rPr>
        <w:t xml:space="preserve">  </w:t>
      </w:r>
      <w:proofErr w:type="spellStart"/>
      <w:r w:rsidRPr="00342B75">
        <w:rPr>
          <w:rFonts w:ascii="Arial" w:hAnsi="Arial" w:cs="Arial"/>
          <w:bCs/>
        </w:rPr>
        <w:t>pembiasaan</w:t>
      </w:r>
      <w:proofErr w:type="spellEnd"/>
      <w:r w:rsidRPr="00342B75">
        <w:rPr>
          <w:rFonts w:ascii="Arial" w:hAnsi="Arial" w:cs="Arial"/>
          <w:bCs/>
        </w:rPr>
        <w:t xml:space="preserve">  </w:t>
      </w:r>
      <w:proofErr w:type="spellStart"/>
      <w:r w:rsidRPr="00342B75">
        <w:rPr>
          <w:rFonts w:ascii="Arial" w:hAnsi="Arial" w:cs="Arial"/>
          <w:bCs/>
        </w:rPr>
        <w:t>adalah</w:t>
      </w:r>
      <w:proofErr w:type="spellEnd"/>
      <w:r w:rsidRPr="00342B75">
        <w:rPr>
          <w:rFonts w:ascii="Arial" w:hAnsi="Arial" w:cs="Arial"/>
          <w:bCs/>
        </w:rPr>
        <w:t xml:space="preserve">  </w:t>
      </w:r>
      <w:proofErr w:type="spellStart"/>
      <w:r w:rsidRPr="00342B75">
        <w:rPr>
          <w:rFonts w:ascii="Arial" w:hAnsi="Arial" w:cs="Arial"/>
          <w:bCs/>
        </w:rPr>
        <w:t>sebuah</w:t>
      </w:r>
      <w:proofErr w:type="spellEnd"/>
      <w:r w:rsidRPr="00342B75">
        <w:rPr>
          <w:rFonts w:ascii="Arial" w:hAnsi="Arial" w:cs="Arial"/>
          <w:bCs/>
        </w:rPr>
        <w:t xml:space="preserve">  </w:t>
      </w:r>
      <w:proofErr w:type="spellStart"/>
      <w:r w:rsidRPr="00342B75">
        <w:rPr>
          <w:rFonts w:ascii="Arial" w:hAnsi="Arial" w:cs="Arial"/>
          <w:bCs/>
        </w:rPr>
        <w:t>cara</w:t>
      </w:r>
      <w:proofErr w:type="spellEnd"/>
      <w:r w:rsidRPr="00342B75">
        <w:rPr>
          <w:rFonts w:ascii="Arial" w:hAnsi="Arial" w:cs="Arial"/>
          <w:bCs/>
        </w:rPr>
        <w:t xml:space="preserve">  yang  </w:t>
      </w:r>
      <w:proofErr w:type="spellStart"/>
      <w:r w:rsidRPr="00342B75">
        <w:rPr>
          <w:rFonts w:ascii="Arial" w:hAnsi="Arial" w:cs="Arial"/>
          <w:bCs/>
        </w:rPr>
        <w:t>dipakai</w:t>
      </w:r>
      <w:proofErr w:type="spellEnd"/>
      <w:r w:rsidRPr="00342B75">
        <w:rPr>
          <w:rFonts w:ascii="Arial" w:hAnsi="Arial" w:cs="Arial"/>
          <w:bCs/>
        </w:rPr>
        <w:t xml:space="preserve">  </w:t>
      </w:r>
      <w:proofErr w:type="spellStart"/>
      <w:r w:rsidRPr="00342B75">
        <w:rPr>
          <w:rFonts w:ascii="Arial" w:hAnsi="Arial" w:cs="Arial"/>
          <w:bCs/>
        </w:rPr>
        <w:t>pendidik</w:t>
      </w:r>
      <w:proofErr w:type="spellEnd"/>
      <w:r w:rsidRPr="00342B75">
        <w:rPr>
          <w:rFonts w:ascii="Arial" w:hAnsi="Arial" w:cs="Arial"/>
          <w:bCs/>
        </w:rPr>
        <w:t xml:space="preserve">  </w:t>
      </w:r>
      <w:proofErr w:type="spellStart"/>
      <w:r w:rsidRPr="00342B75">
        <w:rPr>
          <w:rFonts w:ascii="Arial" w:hAnsi="Arial" w:cs="Arial"/>
          <w:bCs/>
        </w:rPr>
        <w:t>untuk</w:t>
      </w:r>
      <w:proofErr w:type="spellEnd"/>
      <w:r w:rsidRPr="00342B75">
        <w:rPr>
          <w:rFonts w:ascii="Arial" w:hAnsi="Arial" w:cs="Arial"/>
          <w:bCs/>
        </w:rPr>
        <w:t xml:space="preserve">  </w:t>
      </w:r>
      <w:proofErr w:type="spellStart"/>
      <w:r w:rsidRPr="00342B75">
        <w:rPr>
          <w:rFonts w:ascii="Arial" w:hAnsi="Arial" w:cs="Arial"/>
          <w:bCs/>
        </w:rPr>
        <w:t>membiasakan</w:t>
      </w:r>
      <w:proofErr w:type="spellEnd"/>
      <w:r w:rsidRPr="00342B75">
        <w:rPr>
          <w:rFonts w:ascii="Arial" w:hAnsi="Arial" w:cs="Arial"/>
          <w:bCs/>
        </w:rPr>
        <w:t xml:space="preserve">  murid  </w:t>
      </w:r>
      <w:proofErr w:type="spellStart"/>
      <w:r w:rsidRPr="00342B75">
        <w:rPr>
          <w:rFonts w:ascii="Arial" w:hAnsi="Arial" w:cs="Arial"/>
          <w:bCs/>
        </w:rPr>
        <w:t>secara</w:t>
      </w:r>
      <w:proofErr w:type="spellEnd"/>
      <w:r w:rsidRPr="00342B75">
        <w:rPr>
          <w:rFonts w:ascii="Arial" w:hAnsi="Arial" w:cs="Arial"/>
          <w:bCs/>
        </w:rPr>
        <w:t xml:space="preserve">  </w:t>
      </w:r>
      <w:proofErr w:type="spellStart"/>
      <w:r w:rsidRPr="00342B75">
        <w:rPr>
          <w:rFonts w:ascii="Arial" w:hAnsi="Arial" w:cs="Arial"/>
          <w:bCs/>
        </w:rPr>
        <w:t>berulang-ulang</w:t>
      </w:r>
      <w:proofErr w:type="spellEnd"/>
      <w:r w:rsidRPr="00342B75">
        <w:rPr>
          <w:rFonts w:ascii="Arial" w:hAnsi="Arial" w:cs="Arial"/>
          <w:bCs/>
        </w:rPr>
        <w:t xml:space="preserve">  </w:t>
      </w:r>
      <w:proofErr w:type="spellStart"/>
      <w:r w:rsidRPr="00342B75">
        <w:rPr>
          <w:rFonts w:ascii="Arial" w:hAnsi="Arial" w:cs="Arial"/>
          <w:bCs/>
        </w:rPr>
        <w:t>sehingg</w:t>
      </w:r>
      <w:proofErr w:type="spellEnd"/>
      <w:r w:rsidRPr="00342B75">
        <w:rPr>
          <w:rFonts w:ascii="Arial" w:hAnsi="Arial" w:cs="Arial"/>
          <w:bCs/>
        </w:rPr>
        <w:t xml:space="preserve">  </w:t>
      </w:r>
      <w:proofErr w:type="spellStart"/>
      <w:r w:rsidRPr="00342B75">
        <w:rPr>
          <w:rFonts w:ascii="Arial" w:hAnsi="Arial" w:cs="Arial"/>
          <w:bCs/>
        </w:rPr>
        <w:t>menjadi</w:t>
      </w:r>
      <w:proofErr w:type="spellEnd"/>
      <w:r w:rsidRPr="00342B75">
        <w:rPr>
          <w:rFonts w:ascii="Arial" w:hAnsi="Arial" w:cs="Arial"/>
          <w:bCs/>
        </w:rPr>
        <w:t xml:space="preserve">  </w:t>
      </w:r>
      <w:proofErr w:type="spellStart"/>
      <w:r w:rsidRPr="00342B75">
        <w:rPr>
          <w:rFonts w:ascii="Arial" w:hAnsi="Arial" w:cs="Arial"/>
          <w:bCs/>
        </w:rPr>
        <w:t>kebiasaan</w:t>
      </w:r>
      <w:proofErr w:type="spellEnd"/>
      <w:r w:rsidRPr="00342B75">
        <w:rPr>
          <w:rFonts w:ascii="Arial" w:hAnsi="Arial" w:cs="Arial"/>
          <w:bCs/>
        </w:rPr>
        <w:t xml:space="preserve">  yang  </w:t>
      </w:r>
      <w:proofErr w:type="spellStart"/>
      <w:r w:rsidRPr="00342B75">
        <w:rPr>
          <w:rFonts w:ascii="Arial" w:hAnsi="Arial" w:cs="Arial"/>
          <w:bCs/>
        </w:rPr>
        <w:t>sulit</w:t>
      </w:r>
      <w:proofErr w:type="spellEnd"/>
      <w:r w:rsidRPr="00342B75">
        <w:rPr>
          <w:rFonts w:ascii="Arial" w:hAnsi="Arial" w:cs="Arial"/>
          <w:bCs/>
        </w:rPr>
        <w:t xml:space="preserve">  </w:t>
      </w:r>
      <w:proofErr w:type="spellStart"/>
      <w:r w:rsidRPr="00342B75">
        <w:rPr>
          <w:rFonts w:ascii="Arial" w:hAnsi="Arial" w:cs="Arial"/>
          <w:bCs/>
        </w:rPr>
        <w:t>ditinggalkan</w:t>
      </w:r>
      <w:proofErr w:type="spellEnd"/>
      <w:r w:rsidRPr="00342B75">
        <w:rPr>
          <w:rFonts w:ascii="Arial" w:hAnsi="Arial" w:cs="Arial"/>
          <w:bCs/>
        </w:rPr>
        <w:t xml:space="preserve">  dan  </w:t>
      </w:r>
      <w:proofErr w:type="spellStart"/>
      <w:r w:rsidRPr="00342B75">
        <w:rPr>
          <w:rFonts w:ascii="Arial" w:hAnsi="Arial" w:cs="Arial"/>
          <w:bCs/>
        </w:rPr>
        <w:t>akan</w:t>
      </w:r>
      <w:proofErr w:type="spellEnd"/>
      <w:r w:rsidRPr="00342B75">
        <w:rPr>
          <w:rFonts w:ascii="Arial" w:hAnsi="Arial" w:cs="Arial"/>
          <w:bCs/>
        </w:rPr>
        <w:t xml:space="preserve">  </w:t>
      </w:r>
      <w:proofErr w:type="spellStart"/>
      <w:r w:rsidRPr="00342B75">
        <w:rPr>
          <w:rFonts w:ascii="Arial" w:hAnsi="Arial" w:cs="Arial"/>
          <w:bCs/>
        </w:rPr>
        <w:t>terus</w:t>
      </w:r>
      <w:proofErr w:type="spellEnd"/>
      <w:r w:rsidRPr="00342B75">
        <w:rPr>
          <w:rFonts w:ascii="Arial" w:hAnsi="Arial" w:cs="Arial"/>
          <w:bCs/>
        </w:rPr>
        <w:t xml:space="preserve">  </w:t>
      </w:r>
      <w:proofErr w:type="spellStart"/>
      <w:r w:rsidRPr="00342B75">
        <w:rPr>
          <w:rFonts w:ascii="Arial" w:hAnsi="Arial" w:cs="Arial"/>
          <w:bCs/>
        </w:rPr>
        <w:t>terbawa</w:t>
      </w:r>
      <w:proofErr w:type="spellEnd"/>
      <w:r w:rsidRPr="00342B75">
        <w:rPr>
          <w:rFonts w:ascii="Arial" w:hAnsi="Arial" w:cs="Arial"/>
          <w:bCs/>
        </w:rPr>
        <w:t xml:space="preserve">  </w:t>
      </w:r>
      <w:proofErr w:type="spellStart"/>
      <w:r w:rsidRPr="00342B75">
        <w:rPr>
          <w:rFonts w:ascii="Arial" w:hAnsi="Arial" w:cs="Arial"/>
          <w:bCs/>
        </w:rPr>
        <w:t>sampai</w:t>
      </w:r>
      <w:proofErr w:type="spellEnd"/>
      <w:r w:rsidRPr="00342B75">
        <w:rPr>
          <w:rFonts w:ascii="Arial" w:hAnsi="Arial" w:cs="Arial"/>
          <w:bCs/>
        </w:rPr>
        <w:t xml:space="preserve">  </w:t>
      </w:r>
      <w:proofErr w:type="spellStart"/>
      <w:r w:rsidRPr="00342B75">
        <w:rPr>
          <w:rFonts w:ascii="Arial" w:hAnsi="Arial" w:cs="Arial"/>
          <w:bCs/>
        </w:rPr>
        <w:t>hari</w:t>
      </w:r>
      <w:proofErr w:type="spellEnd"/>
      <w:r w:rsidRPr="00342B75">
        <w:rPr>
          <w:rFonts w:ascii="Arial" w:hAnsi="Arial" w:cs="Arial"/>
          <w:bCs/>
        </w:rPr>
        <w:t xml:space="preserve">  </w:t>
      </w:r>
      <w:proofErr w:type="spellStart"/>
      <w:r w:rsidRPr="00342B75">
        <w:rPr>
          <w:rFonts w:ascii="Arial" w:hAnsi="Arial" w:cs="Arial"/>
          <w:bCs/>
        </w:rPr>
        <w:t>tuanya</w:t>
      </w:r>
      <w:proofErr w:type="spellEnd"/>
      <w:r w:rsidRPr="00342B75">
        <w:rPr>
          <w:rFonts w:ascii="Arial" w:hAnsi="Arial" w:cs="Arial"/>
          <w:bCs/>
        </w:rPr>
        <w:t xml:space="preserve">.  </w:t>
      </w:r>
      <w:proofErr w:type="spellStart"/>
      <w:r w:rsidRPr="00342B75">
        <w:rPr>
          <w:rFonts w:ascii="Arial" w:hAnsi="Arial" w:cs="Arial"/>
          <w:bCs/>
        </w:rPr>
        <w:t>Seperti</w:t>
      </w:r>
      <w:proofErr w:type="spellEnd"/>
      <w:r w:rsidRPr="00342B75">
        <w:rPr>
          <w:rFonts w:ascii="Arial" w:hAnsi="Arial" w:cs="Arial"/>
          <w:bCs/>
        </w:rPr>
        <w:t xml:space="preserve">  </w:t>
      </w:r>
      <w:proofErr w:type="spellStart"/>
      <w:r w:rsidRPr="00342B75">
        <w:rPr>
          <w:rFonts w:ascii="Arial" w:hAnsi="Arial" w:cs="Arial"/>
          <w:bCs/>
        </w:rPr>
        <w:t>seseorang</w:t>
      </w:r>
      <w:proofErr w:type="spellEnd"/>
      <w:r w:rsidRPr="00342B75">
        <w:rPr>
          <w:rFonts w:ascii="Arial" w:hAnsi="Arial" w:cs="Arial"/>
          <w:bCs/>
        </w:rPr>
        <w:t xml:space="preserve">  yang  </w:t>
      </w:r>
      <w:proofErr w:type="spellStart"/>
      <w:r w:rsidRPr="00342B75">
        <w:rPr>
          <w:rFonts w:ascii="Arial" w:hAnsi="Arial" w:cs="Arial"/>
          <w:bCs/>
        </w:rPr>
        <w:t>sudah</w:t>
      </w:r>
      <w:proofErr w:type="spellEnd"/>
      <w:r w:rsidRPr="00342B75">
        <w:rPr>
          <w:rFonts w:ascii="Arial" w:hAnsi="Arial" w:cs="Arial"/>
          <w:bCs/>
        </w:rPr>
        <w:t xml:space="preserve">  </w:t>
      </w:r>
      <w:proofErr w:type="spellStart"/>
      <w:r w:rsidRPr="00342B75">
        <w:rPr>
          <w:rFonts w:ascii="Arial" w:hAnsi="Arial" w:cs="Arial"/>
          <w:bCs/>
        </w:rPr>
        <w:t>terbiasa</w:t>
      </w:r>
      <w:proofErr w:type="spellEnd"/>
      <w:r w:rsidRPr="00342B75">
        <w:rPr>
          <w:rFonts w:ascii="Arial" w:hAnsi="Arial" w:cs="Arial"/>
          <w:bCs/>
        </w:rPr>
        <w:t xml:space="preserve">  </w:t>
      </w:r>
      <w:proofErr w:type="spellStart"/>
      <w:r w:rsidRPr="00342B75">
        <w:rPr>
          <w:rFonts w:ascii="Arial" w:hAnsi="Arial" w:cs="Arial"/>
          <w:bCs/>
        </w:rPr>
        <w:t>membaca</w:t>
      </w:r>
      <w:proofErr w:type="spellEnd"/>
      <w:r w:rsidRPr="00342B75">
        <w:rPr>
          <w:rFonts w:ascii="Arial" w:hAnsi="Arial" w:cs="Arial"/>
          <w:bCs/>
        </w:rPr>
        <w:t xml:space="preserve">  al-Qur’an  </w:t>
      </w:r>
      <w:proofErr w:type="spellStart"/>
      <w:r w:rsidRPr="00342B75">
        <w:rPr>
          <w:rFonts w:ascii="Arial" w:hAnsi="Arial" w:cs="Arial"/>
          <w:bCs/>
        </w:rPr>
        <w:t>setiap</w:t>
      </w:r>
      <w:proofErr w:type="spellEnd"/>
      <w:r w:rsidRPr="00342B75">
        <w:rPr>
          <w:rFonts w:ascii="Arial" w:hAnsi="Arial" w:cs="Arial"/>
          <w:bCs/>
        </w:rPr>
        <w:t xml:space="preserve">  </w:t>
      </w:r>
      <w:proofErr w:type="spellStart"/>
      <w:r w:rsidRPr="00342B75">
        <w:rPr>
          <w:rFonts w:ascii="Arial" w:hAnsi="Arial" w:cs="Arial"/>
          <w:bCs/>
        </w:rPr>
        <w:t>selesai</w:t>
      </w:r>
      <w:proofErr w:type="spellEnd"/>
      <w:r w:rsidRPr="00342B75">
        <w:rPr>
          <w:rFonts w:ascii="Arial" w:hAnsi="Arial" w:cs="Arial"/>
          <w:bCs/>
        </w:rPr>
        <w:t xml:space="preserve">  </w:t>
      </w:r>
      <w:proofErr w:type="spellStart"/>
      <w:r w:rsidRPr="00342B75">
        <w:rPr>
          <w:rFonts w:ascii="Arial" w:hAnsi="Arial" w:cs="Arial"/>
          <w:bCs/>
        </w:rPr>
        <w:t>sholat</w:t>
      </w:r>
      <w:proofErr w:type="spellEnd"/>
      <w:r w:rsidRPr="00342B75">
        <w:rPr>
          <w:rFonts w:ascii="Arial" w:hAnsi="Arial" w:cs="Arial"/>
          <w:bCs/>
        </w:rPr>
        <w:t xml:space="preserve">  </w:t>
      </w:r>
      <w:proofErr w:type="spellStart"/>
      <w:r w:rsidRPr="00342B75">
        <w:rPr>
          <w:rFonts w:ascii="Arial" w:hAnsi="Arial" w:cs="Arial"/>
          <w:bCs/>
        </w:rPr>
        <w:t>maka</w:t>
      </w:r>
      <w:proofErr w:type="spellEnd"/>
      <w:r w:rsidRPr="00342B75">
        <w:rPr>
          <w:rFonts w:ascii="Arial" w:hAnsi="Arial" w:cs="Arial"/>
          <w:bCs/>
        </w:rPr>
        <w:t xml:space="preserve">  </w:t>
      </w:r>
      <w:proofErr w:type="spellStart"/>
      <w:r w:rsidRPr="00342B75">
        <w:rPr>
          <w:rFonts w:ascii="Arial" w:hAnsi="Arial" w:cs="Arial"/>
          <w:bCs/>
        </w:rPr>
        <w:t>dia</w:t>
      </w:r>
      <w:proofErr w:type="spellEnd"/>
      <w:r w:rsidRPr="00342B75">
        <w:rPr>
          <w:rFonts w:ascii="Arial" w:hAnsi="Arial" w:cs="Arial"/>
          <w:bCs/>
        </w:rPr>
        <w:t xml:space="preserve">  </w:t>
      </w:r>
      <w:proofErr w:type="spellStart"/>
      <w:r w:rsidRPr="00342B75">
        <w:rPr>
          <w:rFonts w:ascii="Arial" w:hAnsi="Arial" w:cs="Arial"/>
          <w:bCs/>
        </w:rPr>
        <w:t>akan</w:t>
      </w:r>
      <w:proofErr w:type="spellEnd"/>
      <w:r w:rsidRPr="00342B75">
        <w:rPr>
          <w:rFonts w:ascii="Arial" w:hAnsi="Arial" w:cs="Arial"/>
          <w:bCs/>
        </w:rPr>
        <w:t xml:space="preserve">  </w:t>
      </w:r>
      <w:proofErr w:type="spellStart"/>
      <w:r w:rsidRPr="00342B75">
        <w:rPr>
          <w:rFonts w:ascii="Arial" w:hAnsi="Arial" w:cs="Arial"/>
          <w:bCs/>
        </w:rPr>
        <w:t>terus</w:t>
      </w:r>
      <w:proofErr w:type="spellEnd"/>
      <w:r w:rsidRPr="00342B75">
        <w:rPr>
          <w:rFonts w:ascii="Arial" w:hAnsi="Arial" w:cs="Arial"/>
          <w:bCs/>
        </w:rPr>
        <w:t xml:space="preserve">  </w:t>
      </w:r>
      <w:proofErr w:type="spellStart"/>
      <w:r w:rsidRPr="00342B75">
        <w:rPr>
          <w:rFonts w:ascii="Arial" w:hAnsi="Arial" w:cs="Arial"/>
          <w:bCs/>
        </w:rPr>
        <w:t>membaca</w:t>
      </w:r>
      <w:proofErr w:type="spellEnd"/>
      <w:r w:rsidRPr="00342B75">
        <w:rPr>
          <w:rFonts w:ascii="Arial" w:hAnsi="Arial" w:cs="Arial"/>
          <w:bCs/>
        </w:rPr>
        <w:t xml:space="preserve"> al-Qur’an  </w:t>
      </w:r>
      <w:proofErr w:type="spellStart"/>
      <w:r w:rsidRPr="00342B75">
        <w:rPr>
          <w:rFonts w:ascii="Arial" w:hAnsi="Arial" w:cs="Arial"/>
          <w:bCs/>
        </w:rPr>
        <w:t>disetiap</w:t>
      </w:r>
      <w:proofErr w:type="spellEnd"/>
      <w:r w:rsidRPr="00342B75">
        <w:rPr>
          <w:rFonts w:ascii="Arial" w:hAnsi="Arial" w:cs="Arial"/>
          <w:bCs/>
        </w:rPr>
        <w:t xml:space="preserve">  </w:t>
      </w:r>
      <w:proofErr w:type="spellStart"/>
      <w:r w:rsidRPr="00342B75">
        <w:rPr>
          <w:rFonts w:ascii="Arial" w:hAnsi="Arial" w:cs="Arial"/>
          <w:bCs/>
        </w:rPr>
        <w:t>selesai</w:t>
      </w:r>
      <w:proofErr w:type="spellEnd"/>
      <w:r w:rsidRPr="00342B75">
        <w:rPr>
          <w:rFonts w:ascii="Arial" w:hAnsi="Arial" w:cs="Arial"/>
          <w:bCs/>
        </w:rPr>
        <w:t xml:space="preserve">  </w:t>
      </w:r>
      <w:proofErr w:type="spellStart"/>
      <w:r w:rsidRPr="00342B75">
        <w:rPr>
          <w:rFonts w:ascii="Arial" w:hAnsi="Arial" w:cs="Arial"/>
          <w:bCs/>
        </w:rPr>
        <w:t>sholatnya</w:t>
      </w:r>
      <w:proofErr w:type="spellEnd"/>
      <w:r w:rsidRPr="00342B75">
        <w:rPr>
          <w:rFonts w:ascii="Arial" w:hAnsi="Arial" w:cs="Arial"/>
          <w:bCs/>
        </w:rPr>
        <w:t>.</w:t>
      </w:r>
    </w:p>
    <w:p w14:paraId="4A043804" w14:textId="77777777" w:rsidR="006F5778" w:rsidRPr="00342B75" w:rsidRDefault="006F5778" w:rsidP="00342B75">
      <w:pPr>
        <w:spacing w:line="360" w:lineRule="auto"/>
        <w:ind w:firstLine="709"/>
        <w:contextualSpacing/>
        <w:jc w:val="both"/>
        <w:rPr>
          <w:rFonts w:ascii="Arial" w:hAnsi="Arial" w:cs="Arial"/>
          <w:bCs/>
        </w:rPr>
      </w:pPr>
      <w:proofErr w:type="spellStart"/>
      <w:r w:rsidRPr="00342B75">
        <w:rPr>
          <w:rFonts w:ascii="Arial" w:hAnsi="Arial" w:cs="Arial"/>
          <w:bCs/>
        </w:rPr>
        <w:lastRenderedPageBreak/>
        <w:t>Seperti</w:t>
      </w:r>
      <w:proofErr w:type="spellEnd"/>
      <w:r w:rsidRPr="00342B75">
        <w:rPr>
          <w:rFonts w:ascii="Arial" w:hAnsi="Arial" w:cs="Arial"/>
          <w:bCs/>
        </w:rPr>
        <w:t xml:space="preserve">  </w:t>
      </w:r>
      <w:proofErr w:type="spellStart"/>
      <w:r w:rsidRPr="00342B75">
        <w:rPr>
          <w:rFonts w:ascii="Arial" w:hAnsi="Arial" w:cs="Arial"/>
          <w:bCs/>
        </w:rPr>
        <w:t>halnya</w:t>
      </w:r>
      <w:proofErr w:type="spellEnd"/>
      <w:r w:rsidRPr="00342B75">
        <w:rPr>
          <w:rFonts w:ascii="Arial" w:hAnsi="Arial" w:cs="Arial"/>
          <w:bCs/>
        </w:rPr>
        <w:t xml:space="preserve">  di  TPQ  Al-Ikhwan  </w:t>
      </w:r>
      <w:proofErr w:type="spellStart"/>
      <w:r w:rsidRPr="00342B75">
        <w:rPr>
          <w:rFonts w:ascii="Arial" w:hAnsi="Arial" w:cs="Arial"/>
          <w:bCs/>
        </w:rPr>
        <w:t>Kebun</w:t>
      </w:r>
      <w:proofErr w:type="spellEnd"/>
      <w:r w:rsidRPr="00342B75">
        <w:rPr>
          <w:rFonts w:ascii="Arial" w:hAnsi="Arial" w:cs="Arial"/>
          <w:bCs/>
        </w:rPr>
        <w:t xml:space="preserve">  </w:t>
      </w:r>
      <w:proofErr w:type="spellStart"/>
      <w:r w:rsidRPr="00342B75">
        <w:rPr>
          <w:rFonts w:ascii="Arial" w:hAnsi="Arial" w:cs="Arial"/>
          <w:bCs/>
        </w:rPr>
        <w:t>Cengkeh</w:t>
      </w:r>
      <w:proofErr w:type="spellEnd"/>
      <w:r w:rsidRPr="00342B75">
        <w:rPr>
          <w:rFonts w:ascii="Arial" w:hAnsi="Arial" w:cs="Arial"/>
          <w:bCs/>
        </w:rPr>
        <w:t xml:space="preserve"> </w:t>
      </w:r>
      <w:r w:rsidRPr="00342B75">
        <w:rPr>
          <w:rFonts w:ascii="Arial" w:hAnsi="Arial" w:cs="Arial"/>
          <w:bCs/>
          <w:lang w:val="id-ID"/>
        </w:rPr>
        <w:t xml:space="preserve">  pembiasan  tadarus   sebelum  dimula</w:t>
      </w:r>
      <w:proofErr w:type="spellStart"/>
      <w:r w:rsidRPr="00342B75">
        <w:rPr>
          <w:rFonts w:ascii="Arial" w:hAnsi="Arial" w:cs="Arial"/>
          <w:bCs/>
        </w:rPr>
        <w:t>i</w:t>
      </w:r>
      <w:proofErr w:type="spellEnd"/>
      <w:r w:rsidRPr="00342B75">
        <w:rPr>
          <w:rFonts w:ascii="Arial" w:hAnsi="Arial" w:cs="Arial"/>
          <w:bCs/>
          <w:lang w:val="id-ID"/>
        </w:rPr>
        <w:t>nya  kegiatan  pembelajara</w:t>
      </w:r>
      <w:r w:rsidRPr="00342B75">
        <w:rPr>
          <w:rFonts w:ascii="Arial" w:hAnsi="Arial" w:cs="Arial"/>
          <w:bCs/>
        </w:rPr>
        <w:t>n</w:t>
      </w:r>
      <w:r w:rsidRPr="00342B75">
        <w:rPr>
          <w:rFonts w:ascii="Arial" w:hAnsi="Arial" w:cs="Arial"/>
          <w:bCs/>
          <w:lang w:val="id-ID"/>
        </w:rPr>
        <w:t xml:space="preserve"> </w:t>
      </w:r>
      <w:r w:rsidRPr="00342B75">
        <w:rPr>
          <w:rFonts w:ascii="Arial" w:hAnsi="Arial" w:cs="Arial"/>
          <w:bCs/>
        </w:rPr>
        <w:t xml:space="preserve">  </w:t>
      </w:r>
      <w:proofErr w:type="spellStart"/>
      <w:r w:rsidRPr="00342B75">
        <w:rPr>
          <w:rFonts w:ascii="Arial" w:hAnsi="Arial" w:cs="Arial"/>
          <w:bCs/>
        </w:rPr>
        <w:t>adalah</w:t>
      </w:r>
      <w:proofErr w:type="spellEnd"/>
      <w:r w:rsidRPr="00342B75">
        <w:rPr>
          <w:rFonts w:ascii="Arial" w:hAnsi="Arial" w:cs="Arial"/>
          <w:bCs/>
        </w:rPr>
        <w:t xml:space="preserve">  salah  </w:t>
      </w:r>
      <w:proofErr w:type="spellStart"/>
      <w:r w:rsidRPr="00342B75">
        <w:rPr>
          <w:rFonts w:ascii="Arial" w:hAnsi="Arial" w:cs="Arial"/>
          <w:bCs/>
        </w:rPr>
        <w:t>satu</w:t>
      </w:r>
      <w:proofErr w:type="spellEnd"/>
      <w:r w:rsidRPr="00342B75">
        <w:rPr>
          <w:rFonts w:ascii="Arial" w:hAnsi="Arial" w:cs="Arial"/>
          <w:bCs/>
        </w:rPr>
        <w:t xml:space="preserve">  </w:t>
      </w:r>
      <w:proofErr w:type="spellStart"/>
      <w:r w:rsidRPr="00342B75">
        <w:rPr>
          <w:rFonts w:ascii="Arial" w:hAnsi="Arial" w:cs="Arial"/>
          <w:bCs/>
        </w:rPr>
        <w:t>kebiasaan</w:t>
      </w:r>
      <w:proofErr w:type="spellEnd"/>
      <w:r w:rsidRPr="00342B75">
        <w:rPr>
          <w:rFonts w:ascii="Arial" w:hAnsi="Arial" w:cs="Arial"/>
          <w:bCs/>
        </w:rPr>
        <w:t xml:space="preserve">  yang  </w:t>
      </w:r>
      <w:proofErr w:type="spellStart"/>
      <w:r w:rsidRPr="00342B75">
        <w:rPr>
          <w:rFonts w:ascii="Arial" w:hAnsi="Arial" w:cs="Arial"/>
          <w:bCs/>
        </w:rPr>
        <w:t>terus</w:t>
      </w:r>
      <w:proofErr w:type="spellEnd"/>
      <w:r w:rsidRPr="00342B75">
        <w:rPr>
          <w:rFonts w:ascii="Arial" w:hAnsi="Arial" w:cs="Arial"/>
          <w:bCs/>
        </w:rPr>
        <w:t xml:space="preserve">  </w:t>
      </w:r>
      <w:proofErr w:type="spellStart"/>
      <w:r w:rsidRPr="00342B75">
        <w:rPr>
          <w:rFonts w:ascii="Arial" w:hAnsi="Arial" w:cs="Arial"/>
          <w:bCs/>
        </w:rPr>
        <w:t>mereka</w:t>
      </w:r>
      <w:proofErr w:type="spellEnd"/>
      <w:r w:rsidRPr="00342B75">
        <w:rPr>
          <w:rFonts w:ascii="Arial" w:hAnsi="Arial" w:cs="Arial"/>
          <w:bCs/>
        </w:rPr>
        <w:t xml:space="preserve">  </w:t>
      </w:r>
      <w:proofErr w:type="spellStart"/>
      <w:r w:rsidRPr="00342B75">
        <w:rPr>
          <w:rFonts w:ascii="Arial" w:hAnsi="Arial" w:cs="Arial"/>
          <w:bCs/>
        </w:rPr>
        <w:t>lakukan</w:t>
      </w:r>
      <w:proofErr w:type="spellEnd"/>
      <w:r w:rsidRPr="00342B75">
        <w:rPr>
          <w:rFonts w:ascii="Arial" w:hAnsi="Arial" w:cs="Arial"/>
          <w:bCs/>
          <w:lang w:val="id-ID"/>
        </w:rPr>
        <w:t xml:space="preserve">  untuk  dapat  melancarkan  bacaan  mereka  yang  dari  masi  terbata-bata  sampai  bisa  lancar</w:t>
      </w:r>
      <w:r w:rsidRPr="00342B75">
        <w:rPr>
          <w:rFonts w:ascii="Arial" w:hAnsi="Arial" w:cs="Arial"/>
          <w:bCs/>
        </w:rPr>
        <w:t>,</w:t>
      </w:r>
      <w:r w:rsidRPr="00342B75">
        <w:rPr>
          <w:rFonts w:ascii="Arial" w:hAnsi="Arial" w:cs="Arial"/>
          <w:bCs/>
          <w:lang w:val="id-ID"/>
        </w:rPr>
        <w:t xml:space="preserve">  dari  tadarus  ini   murid</w:t>
      </w:r>
      <w:r w:rsidRPr="00342B75">
        <w:rPr>
          <w:rFonts w:ascii="Arial" w:hAnsi="Arial" w:cs="Arial"/>
          <w:bCs/>
        </w:rPr>
        <w:t xml:space="preserve">-murid  </w:t>
      </w:r>
      <w:proofErr w:type="spellStart"/>
      <w:r w:rsidRPr="00342B75">
        <w:rPr>
          <w:rFonts w:ascii="Arial" w:hAnsi="Arial" w:cs="Arial"/>
          <w:bCs/>
        </w:rPr>
        <w:t>mulai</w:t>
      </w:r>
      <w:proofErr w:type="spellEnd"/>
      <w:r w:rsidRPr="00342B75">
        <w:rPr>
          <w:rFonts w:ascii="Arial" w:hAnsi="Arial" w:cs="Arial"/>
          <w:bCs/>
        </w:rPr>
        <w:t xml:space="preserve">  </w:t>
      </w:r>
      <w:r w:rsidRPr="00342B75">
        <w:rPr>
          <w:rFonts w:ascii="Arial" w:hAnsi="Arial" w:cs="Arial"/>
          <w:bCs/>
          <w:lang w:val="id-ID"/>
        </w:rPr>
        <w:t xml:space="preserve">  terbiasa  untuk  melakukan  tadarus  sebelum  pembelajaran  dimulai  dan  dari  tadarus  ini  juga  bisa  dilihat  bahwa  murid-murid  sedikit  banyak  telah  mengalami  perubahan  yang  dari  awanlya  masih  terbata-bata  sekarang  meskipun  tidak  lancar  100%  tetapi  murid  sudah  mengalami  sidikit  perubahan  dari  sebelumnya,  pembiasaan  tadarus  ini  merupakan  satu  hal  yang  sangat  penting  yang  di  anjurkan  dalam  al-Qur’an.</w:t>
      </w:r>
    </w:p>
    <w:p w14:paraId="1EE5D2A3" w14:textId="77777777" w:rsidR="00342B75" w:rsidRPr="00342B75" w:rsidRDefault="006F5778" w:rsidP="00342B75">
      <w:pPr>
        <w:widowControl w:val="0"/>
        <w:numPr>
          <w:ilvl w:val="0"/>
          <w:numId w:val="37"/>
        </w:numPr>
        <w:tabs>
          <w:tab w:val="left" w:pos="284"/>
        </w:tabs>
        <w:spacing w:line="360" w:lineRule="auto"/>
        <w:ind w:left="0" w:firstLine="0"/>
        <w:contextualSpacing/>
        <w:jc w:val="both"/>
        <w:rPr>
          <w:rFonts w:ascii="Arial" w:hAnsi="Arial" w:cs="Arial"/>
          <w:bCs/>
          <w:lang w:val="id-ID"/>
        </w:rPr>
      </w:pPr>
      <w:r w:rsidRPr="00342B75">
        <w:rPr>
          <w:rFonts w:ascii="Arial" w:hAnsi="Arial" w:cs="Arial"/>
          <w:bCs/>
          <w:lang w:val="id-ID"/>
        </w:rPr>
        <w:t>Mencurahkan  perhatian  kepada  murid</w:t>
      </w:r>
    </w:p>
    <w:p w14:paraId="71CE813E" w14:textId="77777777" w:rsidR="00342B75" w:rsidRPr="00342B75" w:rsidRDefault="006F5778" w:rsidP="00342B75">
      <w:pPr>
        <w:widowControl w:val="0"/>
        <w:spacing w:line="360" w:lineRule="auto"/>
        <w:ind w:firstLine="709"/>
        <w:contextualSpacing/>
        <w:jc w:val="both"/>
        <w:rPr>
          <w:rFonts w:ascii="Arial" w:hAnsi="Arial" w:cs="Arial"/>
          <w:bCs/>
        </w:rPr>
      </w:pPr>
      <w:r w:rsidRPr="00342B75">
        <w:rPr>
          <w:rFonts w:ascii="Arial" w:hAnsi="Arial" w:cs="Arial"/>
          <w:bCs/>
          <w:lang w:val="id-ID"/>
        </w:rPr>
        <w:t>Menurut Bimo  Waligo,  dalam  bukunya  Pengantar  Psikologi  Umum  mengemukakan  bahwa  perhatian  merupakan  pemusatan  atau  konsentrasi  dari  seluruh  aktivitas  individu  yang  ditunjukan  kepada  sesuatu  atau  sekumpulan  objek.  D</w:t>
      </w:r>
      <w:proofErr w:type="spellStart"/>
      <w:r w:rsidRPr="00342B75">
        <w:rPr>
          <w:rFonts w:ascii="Arial" w:hAnsi="Arial" w:cs="Arial"/>
          <w:bCs/>
        </w:rPr>
        <w:t>engan</w:t>
      </w:r>
      <w:proofErr w:type="spellEnd"/>
      <w:r w:rsidRPr="00342B75">
        <w:rPr>
          <w:rFonts w:ascii="Arial" w:hAnsi="Arial" w:cs="Arial"/>
          <w:bCs/>
        </w:rPr>
        <w:t xml:space="preserve">  </w:t>
      </w:r>
      <w:proofErr w:type="spellStart"/>
      <w:r w:rsidRPr="00342B75">
        <w:rPr>
          <w:rFonts w:ascii="Arial" w:hAnsi="Arial" w:cs="Arial"/>
          <w:bCs/>
        </w:rPr>
        <w:t>demikian</w:t>
      </w:r>
      <w:proofErr w:type="spellEnd"/>
      <w:r w:rsidRPr="00342B75">
        <w:rPr>
          <w:rFonts w:ascii="Arial" w:hAnsi="Arial" w:cs="Arial"/>
          <w:bCs/>
        </w:rPr>
        <w:t xml:space="preserve">  </w:t>
      </w:r>
      <w:proofErr w:type="spellStart"/>
      <w:r w:rsidRPr="00342B75">
        <w:rPr>
          <w:rFonts w:ascii="Arial" w:hAnsi="Arial" w:cs="Arial"/>
          <w:bCs/>
        </w:rPr>
        <w:t>maka</w:t>
      </w:r>
      <w:proofErr w:type="spellEnd"/>
      <w:r w:rsidRPr="00342B75">
        <w:rPr>
          <w:rFonts w:ascii="Arial" w:hAnsi="Arial" w:cs="Arial"/>
          <w:bCs/>
        </w:rPr>
        <w:t xml:space="preserve">  </w:t>
      </w:r>
      <w:proofErr w:type="spellStart"/>
      <w:r w:rsidRPr="00342B75">
        <w:rPr>
          <w:rFonts w:ascii="Arial" w:hAnsi="Arial" w:cs="Arial"/>
          <w:bCs/>
        </w:rPr>
        <w:t>apa</w:t>
      </w:r>
      <w:proofErr w:type="spellEnd"/>
      <w:r w:rsidRPr="00342B75">
        <w:rPr>
          <w:rFonts w:ascii="Arial" w:hAnsi="Arial" w:cs="Arial"/>
          <w:bCs/>
        </w:rPr>
        <w:t xml:space="preserve">  yang  </w:t>
      </w:r>
      <w:proofErr w:type="spellStart"/>
      <w:r w:rsidRPr="00342B75">
        <w:rPr>
          <w:rFonts w:ascii="Arial" w:hAnsi="Arial" w:cs="Arial"/>
          <w:bCs/>
        </w:rPr>
        <w:t>diperhatikan</w:t>
      </w:r>
      <w:proofErr w:type="spellEnd"/>
      <w:r w:rsidRPr="00342B75">
        <w:rPr>
          <w:rFonts w:ascii="Arial" w:hAnsi="Arial" w:cs="Arial"/>
          <w:bCs/>
        </w:rPr>
        <w:t xml:space="preserve">  </w:t>
      </w:r>
      <w:proofErr w:type="spellStart"/>
      <w:r w:rsidRPr="00342B75">
        <w:rPr>
          <w:rFonts w:ascii="Arial" w:hAnsi="Arial" w:cs="Arial"/>
          <w:bCs/>
        </w:rPr>
        <w:t>akan</w:t>
      </w:r>
      <w:proofErr w:type="spellEnd"/>
      <w:r w:rsidRPr="00342B75">
        <w:rPr>
          <w:rFonts w:ascii="Arial" w:hAnsi="Arial" w:cs="Arial"/>
          <w:bCs/>
        </w:rPr>
        <w:t xml:space="preserve">  </w:t>
      </w:r>
      <w:proofErr w:type="spellStart"/>
      <w:r w:rsidRPr="00342B75">
        <w:rPr>
          <w:rFonts w:ascii="Arial" w:hAnsi="Arial" w:cs="Arial"/>
          <w:bCs/>
        </w:rPr>
        <w:t>betul-betul</w:t>
      </w:r>
      <w:proofErr w:type="spellEnd"/>
      <w:r w:rsidRPr="00342B75">
        <w:rPr>
          <w:rFonts w:ascii="Arial" w:hAnsi="Arial" w:cs="Arial"/>
          <w:bCs/>
        </w:rPr>
        <w:t xml:space="preserve">  </w:t>
      </w:r>
      <w:proofErr w:type="spellStart"/>
      <w:r w:rsidRPr="00342B75">
        <w:rPr>
          <w:rFonts w:ascii="Arial" w:hAnsi="Arial" w:cs="Arial"/>
          <w:bCs/>
        </w:rPr>
        <w:t>disadari</w:t>
      </w:r>
      <w:proofErr w:type="spellEnd"/>
      <w:r w:rsidRPr="00342B75">
        <w:rPr>
          <w:rFonts w:ascii="Arial" w:hAnsi="Arial" w:cs="Arial"/>
          <w:bCs/>
        </w:rPr>
        <w:t xml:space="preserve">  oleh  </w:t>
      </w:r>
      <w:proofErr w:type="spellStart"/>
      <w:r w:rsidRPr="00342B75">
        <w:rPr>
          <w:rFonts w:ascii="Arial" w:hAnsi="Arial" w:cs="Arial"/>
          <w:bCs/>
        </w:rPr>
        <w:t>individu</w:t>
      </w:r>
      <w:proofErr w:type="spellEnd"/>
      <w:r w:rsidRPr="00342B75">
        <w:rPr>
          <w:rFonts w:ascii="Arial" w:hAnsi="Arial" w:cs="Arial"/>
          <w:bCs/>
        </w:rPr>
        <w:t xml:space="preserve">,  dan  </w:t>
      </w:r>
      <w:proofErr w:type="spellStart"/>
      <w:r w:rsidRPr="00342B75">
        <w:rPr>
          <w:rFonts w:ascii="Arial" w:hAnsi="Arial" w:cs="Arial"/>
          <w:bCs/>
        </w:rPr>
        <w:t>akan</w:t>
      </w:r>
      <w:proofErr w:type="spellEnd"/>
      <w:r w:rsidRPr="00342B75">
        <w:rPr>
          <w:rFonts w:ascii="Arial" w:hAnsi="Arial" w:cs="Arial"/>
          <w:bCs/>
        </w:rPr>
        <w:t xml:space="preserve">   </w:t>
      </w:r>
      <w:proofErr w:type="spellStart"/>
      <w:r w:rsidRPr="00342B75">
        <w:rPr>
          <w:rFonts w:ascii="Arial" w:hAnsi="Arial" w:cs="Arial"/>
          <w:bCs/>
        </w:rPr>
        <w:t>betul-betul</w:t>
      </w:r>
      <w:proofErr w:type="spellEnd"/>
      <w:r w:rsidRPr="00342B75">
        <w:rPr>
          <w:rFonts w:ascii="Arial" w:hAnsi="Arial" w:cs="Arial"/>
          <w:bCs/>
        </w:rPr>
        <w:t xml:space="preserve">  </w:t>
      </w:r>
      <w:proofErr w:type="spellStart"/>
      <w:r w:rsidRPr="00342B75">
        <w:rPr>
          <w:rFonts w:ascii="Arial" w:hAnsi="Arial" w:cs="Arial"/>
          <w:bCs/>
        </w:rPr>
        <w:t>jelas</w:t>
      </w:r>
      <w:proofErr w:type="spellEnd"/>
      <w:r w:rsidRPr="00342B75">
        <w:rPr>
          <w:rFonts w:ascii="Arial" w:hAnsi="Arial" w:cs="Arial"/>
          <w:bCs/>
        </w:rPr>
        <w:t xml:space="preserve">  </w:t>
      </w:r>
      <w:proofErr w:type="spellStart"/>
      <w:r w:rsidRPr="00342B75">
        <w:rPr>
          <w:rFonts w:ascii="Arial" w:hAnsi="Arial" w:cs="Arial"/>
          <w:bCs/>
        </w:rPr>
        <w:t>bagi</w:t>
      </w:r>
      <w:proofErr w:type="spellEnd"/>
      <w:r w:rsidRPr="00342B75">
        <w:rPr>
          <w:rFonts w:ascii="Arial" w:hAnsi="Arial" w:cs="Arial"/>
          <w:bCs/>
        </w:rPr>
        <w:t xml:space="preserve">  </w:t>
      </w:r>
      <w:proofErr w:type="spellStart"/>
      <w:r w:rsidRPr="00342B75">
        <w:rPr>
          <w:rFonts w:ascii="Arial" w:hAnsi="Arial" w:cs="Arial"/>
          <w:bCs/>
        </w:rPr>
        <w:t>individu</w:t>
      </w:r>
      <w:proofErr w:type="spellEnd"/>
      <w:r w:rsidRPr="00342B75">
        <w:rPr>
          <w:rFonts w:ascii="Arial" w:hAnsi="Arial" w:cs="Arial"/>
          <w:bCs/>
        </w:rPr>
        <w:t xml:space="preserve">  yang  </w:t>
      </w:r>
      <w:proofErr w:type="spellStart"/>
      <w:r w:rsidRPr="00342B75">
        <w:rPr>
          <w:rFonts w:ascii="Arial" w:hAnsi="Arial" w:cs="Arial"/>
          <w:bCs/>
        </w:rPr>
        <w:t>bersangkutan</w:t>
      </w:r>
      <w:proofErr w:type="spellEnd"/>
      <w:r w:rsidRPr="00342B75">
        <w:rPr>
          <w:rFonts w:ascii="Arial" w:hAnsi="Arial" w:cs="Arial"/>
          <w:bCs/>
        </w:rPr>
        <w:t xml:space="preserve">.  Karena  </w:t>
      </w:r>
      <w:proofErr w:type="spellStart"/>
      <w:r w:rsidRPr="00342B75">
        <w:rPr>
          <w:rFonts w:ascii="Arial" w:hAnsi="Arial" w:cs="Arial"/>
          <w:bCs/>
        </w:rPr>
        <w:t>itu</w:t>
      </w:r>
      <w:proofErr w:type="spellEnd"/>
      <w:r w:rsidRPr="00342B75">
        <w:rPr>
          <w:rFonts w:ascii="Arial" w:hAnsi="Arial" w:cs="Arial"/>
          <w:bCs/>
        </w:rPr>
        <w:t xml:space="preserve">  </w:t>
      </w:r>
      <w:proofErr w:type="spellStart"/>
      <w:r w:rsidRPr="00342B75">
        <w:rPr>
          <w:rFonts w:ascii="Arial" w:hAnsi="Arial" w:cs="Arial"/>
          <w:bCs/>
        </w:rPr>
        <w:t>perhatian</w:t>
      </w:r>
      <w:proofErr w:type="spellEnd"/>
      <w:r w:rsidRPr="00342B75">
        <w:rPr>
          <w:rFonts w:ascii="Arial" w:hAnsi="Arial" w:cs="Arial"/>
          <w:bCs/>
        </w:rPr>
        <w:t xml:space="preserve">  dan  </w:t>
      </w:r>
      <w:proofErr w:type="spellStart"/>
      <w:r w:rsidRPr="00342B75">
        <w:rPr>
          <w:rFonts w:ascii="Arial" w:hAnsi="Arial" w:cs="Arial"/>
          <w:bCs/>
        </w:rPr>
        <w:t>kesadaran</w:t>
      </w:r>
      <w:proofErr w:type="spellEnd"/>
      <w:r w:rsidRPr="00342B75">
        <w:rPr>
          <w:rFonts w:ascii="Arial" w:hAnsi="Arial" w:cs="Arial"/>
          <w:bCs/>
        </w:rPr>
        <w:t xml:space="preserve">  </w:t>
      </w:r>
      <w:proofErr w:type="spellStart"/>
      <w:r w:rsidRPr="00342B75">
        <w:rPr>
          <w:rFonts w:ascii="Arial" w:hAnsi="Arial" w:cs="Arial"/>
          <w:bCs/>
        </w:rPr>
        <w:t>akan</w:t>
      </w:r>
      <w:proofErr w:type="spellEnd"/>
      <w:r w:rsidRPr="00342B75">
        <w:rPr>
          <w:rFonts w:ascii="Arial" w:hAnsi="Arial" w:cs="Arial"/>
          <w:bCs/>
        </w:rPr>
        <w:t xml:space="preserve">  </w:t>
      </w:r>
      <w:proofErr w:type="spellStart"/>
      <w:r w:rsidRPr="00342B75">
        <w:rPr>
          <w:rFonts w:ascii="Arial" w:hAnsi="Arial" w:cs="Arial"/>
          <w:bCs/>
        </w:rPr>
        <w:t>mempunyai</w:t>
      </w:r>
      <w:proofErr w:type="spellEnd"/>
      <w:r w:rsidRPr="00342B75">
        <w:rPr>
          <w:rFonts w:ascii="Arial" w:hAnsi="Arial" w:cs="Arial"/>
          <w:bCs/>
        </w:rPr>
        <w:t xml:space="preserve">  </w:t>
      </w:r>
      <w:proofErr w:type="spellStart"/>
      <w:r w:rsidRPr="00342B75">
        <w:rPr>
          <w:rFonts w:ascii="Arial" w:hAnsi="Arial" w:cs="Arial"/>
          <w:bCs/>
        </w:rPr>
        <w:t>korelasi</w:t>
      </w:r>
      <w:proofErr w:type="spellEnd"/>
      <w:r w:rsidRPr="00342B75">
        <w:rPr>
          <w:rFonts w:ascii="Arial" w:hAnsi="Arial" w:cs="Arial"/>
          <w:bCs/>
        </w:rPr>
        <w:t xml:space="preserve">  yang  </w:t>
      </w:r>
      <w:proofErr w:type="spellStart"/>
      <w:r w:rsidRPr="00342B75">
        <w:rPr>
          <w:rFonts w:ascii="Arial" w:hAnsi="Arial" w:cs="Arial"/>
          <w:bCs/>
        </w:rPr>
        <w:t>positif</w:t>
      </w:r>
      <w:proofErr w:type="spellEnd"/>
      <w:r w:rsidRPr="00342B75">
        <w:rPr>
          <w:rFonts w:ascii="Arial" w:hAnsi="Arial" w:cs="Arial"/>
          <w:bCs/>
        </w:rPr>
        <w:t xml:space="preserve">.  Makin  </w:t>
      </w:r>
      <w:proofErr w:type="spellStart"/>
      <w:r w:rsidRPr="00342B75">
        <w:rPr>
          <w:rFonts w:ascii="Arial" w:hAnsi="Arial" w:cs="Arial"/>
          <w:bCs/>
        </w:rPr>
        <w:t>diperhatikan</w:t>
      </w:r>
      <w:proofErr w:type="spellEnd"/>
      <w:r w:rsidRPr="00342B75">
        <w:rPr>
          <w:rFonts w:ascii="Arial" w:hAnsi="Arial" w:cs="Arial"/>
          <w:bCs/>
        </w:rPr>
        <w:t xml:space="preserve">  </w:t>
      </w:r>
      <w:proofErr w:type="spellStart"/>
      <w:r w:rsidRPr="00342B75">
        <w:rPr>
          <w:rFonts w:ascii="Arial" w:hAnsi="Arial" w:cs="Arial"/>
          <w:bCs/>
        </w:rPr>
        <w:t>sesuatu</w:t>
      </w:r>
      <w:proofErr w:type="spellEnd"/>
      <w:r w:rsidRPr="00342B75">
        <w:rPr>
          <w:rFonts w:ascii="Arial" w:hAnsi="Arial" w:cs="Arial"/>
          <w:bCs/>
        </w:rPr>
        <w:t xml:space="preserve">  </w:t>
      </w:r>
      <w:proofErr w:type="spellStart"/>
      <w:r w:rsidRPr="00342B75">
        <w:rPr>
          <w:rFonts w:ascii="Arial" w:hAnsi="Arial" w:cs="Arial"/>
          <w:bCs/>
        </w:rPr>
        <w:t>objek</w:t>
      </w:r>
      <w:proofErr w:type="spellEnd"/>
      <w:r w:rsidRPr="00342B75">
        <w:rPr>
          <w:rFonts w:ascii="Arial" w:hAnsi="Arial" w:cs="Arial"/>
          <w:bCs/>
        </w:rPr>
        <w:t xml:space="preserve">  </w:t>
      </w:r>
      <w:proofErr w:type="spellStart"/>
      <w:r w:rsidRPr="00342B75">
        <w:rPr>
          <w:rFonts w:ascii="Arial" w:hAnsi="Arial" w:cs="Arial"/>
          <w:bCs/>
        </w:rPr>
        <w:t>akan</w:t>
      </w:r>
      <w:proofErr w:type="spellEnd"/>
      <w:r w:rsidRPr="00342B75">
        <w:rPr>
          <w:rFonts w:ascii="Arial" w:hAnsi="Arial" w:cs="Arial"/>
          <w:bCs/>
        </w:rPr>
        <w:t xml:space="preserve">  </w:t>
      </w:r>
      <w:proofErr w:type="spellStart"/>
      <w:r w:rsidRPr="00342B75">
        <w:rPr>
          <w:rFonts w:ascii="Arial" w:hAnsi="Arial" w:cs="Arial"/>
          <w:bCs/>
        </w:rPr>
        <w:t>makin</w:t>
      </w:r>
      <w:proofErr w:type="spellEnd"/>
      <w:r w:rsidRPr="00342B75">
        <w:rPr>
          <w:rFonts w:ascii="Arial" w:hAnsi="Arial" w:cs="Arial"/>
          <w:bCs/>
        </w:rPr>
        <w:t xml:space="preserve">  </w:t>
      </w:r>
      <w:proofErr w:type="spellStart"/>
      <w:r w:rsidRPr="00342B75">
        <w:rPr>
          <w:rFonts w:ascii="Arial" w:hAnsi="Arial" w:cs="Arial"/>
          <w:bCs/>
        </w:rPr>
        <w:t>disadari</w:t>
      </w:r>
      <w:proofErr w:type="spellEnd"/>
      <w:r w:rsidRPr="00342B75">
        <w:rPr>
          <w:rFonts w:ascii="Arial" w:hAnsi="Arial" w:cs="Arial"/>
          <w:bCs/>
        </w:rPr>
        <w:t xml:space="preserve">  </w:t>
      </w:r>
      <w:proofErr w:type="spellStart"/>
      <w:r w:rsidRPr="00342B75">
        <w:rPr>
          <w:rFonts w:ascii="Arial" w:hAnsi="Arial" w:cs="Arial"/>
          <w:bCs/>
        </w:rPr>
        <w:t>objek</w:t>
      </w:r>
      <w:proofErr w:type="spellEnd"/>
      <w:r w:rsidRPr="00342B75">
        <w:rPr>
          <w:rFonts w:ascii="Arial" w:hAnsi="Arial" w:cs="Arial"/>
          <w:bCs/>
        </w:rPr>
        <w:t xml:space="preserve">  </w:t>
      </w:r>
      <w:proofErr w:type="spellStart"/>
      <w:r w:rsidRPr="00342B75">
        <w:rPr>
          <w:rFonts w:ascii="Arial" w:hAnsi="Arial" w:cs="Arial"/>
          <w:bCs/>
        </w:rPr>
        <w:t>itu</w:t>
      </w:r>
      <w:proofErr w:type="spellEnd"/>
      <w:r w:rsidRPr="00342B75">
        <w:rPr>
          <w:rFonts w:ascii="Arial" w:hAnsi="Arial" w:cs="Arial"/>
          <w:bCs/>
        </w:rPr>
        <w:t xml:space="preserve">  dan  </w:t>
      </w:r>
      <w:proofErr w:type="spellStart"/>
      <w:r w:rsidRPr="00342B75">
        <w:rPr>
          <w:rFonts w:ascii="Arial" w:hAnsi="Arial" w:cs="Arial"/>
          <w:bCs/>
        </w:rPr>
        <w:t>makin</w:t>
      </w:r>
      <w:proofErr w:type="spellEnd"/>
      <w:r w:rsidRPr="00342B75">
        <w:rPr>
          <w:rFonts w:ascii="Arial" w:hAnsi="Arial" w:cs="Arial"/>
          <w:bCs/>
        </w:rPr>
        <w:t xml:space="preserve">  </w:t>
      </w:r>
      <w:proofErr w:type="spellStart"/>
      <w:r w:rsidRPr="00342B75">
        <w:rPr>
          <w:rFonts w:ascii="Arial" w:hAnsi="Arial" w:cs="Arial"/>
          <w:bCs/>
        </w:rPr>
        <w:t>jelas</w:t>
      </w:r>
      <w:proofErr w:type="spellEnd"/>
      <w:r w:rsidRPr="00342B75">
        <w:rPr>
          <w:rFonts w:ascii="Arial" w:hAnsi="Arial" w:cs="Arial"/>
          <w:bCs/>
        </w:rPr>
        <w:t xml:space="preserve">  </w:t>
      </w:r>
      <w:proofErr w:type="spellStart"/>
      <w:r w:rsidRPr="00342B75">
        <w:rPr>
          <w:rFonts w:ascii="Arial" w:hAnsi="Arial" w:cs="Arial"/>
          <w:bCs/>
        </w:rPr>
        <w:t>bagi</w:t>
      </w:r>
      <w:proofErr w:type="spellEnd"/>
      <w:r w:rsidRPr="00342B75">
        <w:rPr>
          <w:rFonts w:ascii="Arial" w:hAnsi="Arial" w:cs="Arial"/>
          <w:bCs/>
        </w:rPr>
        <w:t xml:space="preserve">  </w:t>
      </w:r>
      <w:proofErr w:type="spellStart"/>
      <w:r w:rsidRPr="00342B75">
        <w:rPr>
          <w:rFonts w:ascii="Arial" w:hAnsi="Arial" w:cs="Arial"/>
          <w:bCs/>
        </w:rPr>
        <w:t>individu</w:t>
      </w:r>
      <w:proofErr w:type="spellEnd"/>
      <w:r w:rsidR="00342B75" w:rsidRPr="00342B75">
        <w:rPr>
          <w:rFonts w:ascii="Arial" w:hAnsi="Arial" w:cs="Arial"/>
          <w:bCs/>
        </w:rPr>
        <w:t xml:space="preserve"> (</w:t>
      </w:r>
      <w:proofErr w:type="spellStart"/>
      <w:r w:rsidR="00342B75" w:rsidRPr="00342B75">
        <w:rPr>
          <w:rFonts w:ascii="Arial" w:hAnsi="Arial" w:cs="Arial"/>
          <w:bCs/>
        </w:rPr>
        <w:t>Bimo</w:t>
      </w:r>
      <w:proofErr w:type="spellEnd"/>
      <w:r w:rsidR="00342B75" w:rsidRPr="00342B75">
        <w:rPr>
          <w:rFonts w:ascii="Arial" w:hAnsi="Arial" w:cs="Arial"/>
          <w:bCs/>
        </w:rPr>
        <w:t xml:space="preserve"> </w:t>
      </w:r>
      <w:proofErr w:type="spellStart"/>
      <w:r w:rsidR="00342B75" w:rsidRPr="00342B75">
        <w:rPr>
          <w:rFonts w:ascii="Arial" w:hAnsi="Arial" w:cs="Arial"/>
          <w:bCs/>
        </w:rPr>
        <w:t>Walgito</w:t>
      </w:r>
      <w:proofErr w:type="spellEnd"/>
      <w:r w:rsidR="00342B75" w:rsidRPr="00342B75">
        <w:rPr>
          <w:rFonts w:ascii="Arial" w:hAnsi="Arial" w:cs="Arial"/>
          <w:bCs/>
        </w:rPr>
        <w:t>, 2010:110-111)</w:t>
      </w:r>
      <w:r w:rsidRPr="00342B75">
        <w:rPr>
          <w:rFonts w:ascii="Arial" w:hAnsi="Arial" w:cs="Arial"/>
          <w:bCs/>
        </w:rPr>
        <w:t xml:space="preserve">.  </w:t>
      </w:r>
    </w:p>
    <w:p w14:paraId="1A41130C" w14:textId="77777777" w:rsidR="006F5778" w:rsidRPr="00342B75" w:rsidRDefault="006F5778" w:rsidP="00342B75">
      <w:pPr>
        <w:widowControl w:val="0"/>
        <w:spacing w:line="360" w:lineRule="auto"/>
        <w:ind w:firstLine="709"/>
        <w:contextualSpacing/>
        <w:jc w:val="both"/>
        <w:rPr>
          <w:rFonts w:ascii="Arial" w:hAnsi="Arial" w:cs="Arial"/>
          <w:bCs/>
          <w:lang w:val="id-ID"/>
        </w:rPr>
      </w:pPr>
      <w:r w:rsidRPr="00342B75">
        <w:rPr>
          <w:rFonts w:ascii="Arial" w:hAnsi="Arial" w:cs="Arial"/>
          <w:bCs/>
          <w:lang w:val="id-ID"/>
        </w:rPr>
        <w:t xml:space="preserve">Di TPQ Al-Ikhwan Kebun Cengkeh, guru  mencurahkan perhatian  sepenuhnya  kepada  murid  yang  berkesulitan  ini  dimana  murid-murid  dituntut  untuk  dapat  belajar  dengan  sungguh-sungguh  mempelajari  apa  yang  menjadi  kesulitan  mereka,  mulai  dari  kesulitan  dalam  pengucapan  huruf-huruf  hijaiyah, kesulitan  dalam  mempelajari  kaidah  tajwid  dengan  baik  dan  benar,  disini  guru  mengfokuskan  pada  apa  yang  menjadikan  murid  itu  sulit  dalam  belajar  membaca  al-Qur’an,  dan  setelah  itu  dapat  dilihat  bahwa  memang  mencurahkan  perhatian  sepenuhnya  ini  adalah  salah  satu  cara  untuk  dapat  mengatasi  kesulitan  murid  dari  apa  yang  guru  berikan  ini  sedikit  banyak  telah  merubah  keadaan  murid  dari  yang  tadinya  sulit  mempelajari  kaidah  </w:t>
      </w:r>
      <w:r w:rsidRPr="00342B75">
        <w:rPr>
          <w:rFonts w:ascii="Arial" w:hAnsi="Arial" w:cs="Arial"/>
          <w:bCs/>
          <w:lang w:val="id-ID"/>
        </w:rPr>
        <w:lastRenderedPageBreak/>
        <w:t>tajwid  sekarang  sudah  mengalami  perubahan  meskipun  tidak  sepenuhnya,  dari  yang  tadinya  susah  mengucapkan  huruf-huruf  hujaiyah  dengan  benar  sekarang  sudah  bisa  walaupun  belum  sempurnah.</w:t>
      </w:r>
    </w:p>
    <w:p w14:paraId="4D848003" w14:textId="77777777" w:rsidR="00342B75" w:rsidRPr="00342B75" w:rsidRDefault="006F5778" w:rsidP="00342B75">
      <w:pPr>
        <w:widowControl w:val="0"/>
        <w:numPr>
          <w:ilvl w:val="0"/>
          <w:numId w:val="37"/>
        </w:numPr>
        <w:tabs>
          <w:tab w:val="left" w:pos="284"/>
        </w:tabs>
        <w:spacing w:line="360" w:lineRule="auto"/>
        <w:ind w:left="0" w:firstLine="0"/>
        <w:contextualSpacing/>
        <w:jc w:val="both"/>
        <w:rPr>
          <w:rFonts w:ascii="Arial" w:hAnsi="Arial" w:cs="Arial"/>
          <w:bCs/>
          <w:lang w:val="id-ID"/>
        </w:rPr>
      </w:pPr>
      <w:r w:rsidRPr="00342B75">
        <w:rPr>
          <w:rFonts w:ascii="Arial" w:hAnsi="Arial" w:cs="Arial"/>
          <w:bCs/>
          <w:lang w:val="id-ID"/>
        </w:rPr>
        <w:t>Memberi  motivasi</w:t>
      </w:r>
    </w:p>
    <w:p w14:paraId="6F2FC5F5" w14:textId="77777777" w:rsidR="00342B75" w:rsidRPr="00342B75" w:rsidRDefault="006F5778" w:rsidP="00342B75">
      <w:pPr>
        <w:widowControl w:val="0"/>
        <w:spacing w:line="360" w:lineRule="auto"/>
        <w:ind w:firstLine="709"/>
        <w:contextualSpacing/>
        <w:jc w:val="both"/>
        <w:rPr>
          <w:rFonts w:ascii="Arial" w:hAnsi="Arial" w:cs="Arial"/>
          <w:bCs/>
        </w:rPr>
      </w:pPr>
      <w:proofErr w:type="spellStart"/>
      <w:r w:rsidRPr="00342B75">
        <w:rPr>
          <w:rFonts w:ascii="Arial" w:hAnsi="Arial" w:cs="Arial"/>
          <w:bCs/>
        </w:rPr>
        <w:t>Motivasi</w:t>
      </w:r>
      <w:proofErr w:type="spellEnd"/>
      <w:r w:rsidRPr="00342B75">
        <w:rPr>
          <w:rFonts w:ascii="Arial" w:hAnsi="Arial" w:cs="Arial"/>
          <w:bCs/>
        </w:rPr>
        <w:t xml:space="preserve">  </w:t>
      </w:r>
      <w:proofErr w:type="spellStart"/>
      <w:r w:rsidRPr="00342B75">
        <w:rPr>
          <w:rFonts w:ascii="Arial" w:hAnsi="Arial" w:cs="Arial"/>
          <w:bCs/>
        </w:rPr>
        <w:t>merupakan</w:t>
      </w:r>
      <w:proofErr w:type="spellEnd"/>
      <w:r w:rsidRPr="00342B75">
        <w:rPr>
          <w:rFonts w:ascii="Arial" w:hAnsi="Arial" w:cs="Arial"/>
          <w:bCs/>
        </w:rPr>
        <w:t xml:space="preserve">  </w:t>
      </w:r>
      <w:proofErr w:type="spellStart"/>
      <w:r w:rsidRPr="00342B75">
        <w:rPr>
          <w:rFonts w:ascii="Arial" w:hAnsi="Arial" w:cs="Arial"/>
          <w:bCs/>
        </w:rPr>
        <w:t>akar</w:t>
      </w:r>
      <w:proofErr w:type="spellEnd"/>
      <w:r w:rsidRPr="00342B75">
        <w:rPr>
          <w:rFonts w:ascii="Arial" w:hAnsi="Arial" w:cs="Arial"/>
          <w:bCs/>
        </w:rPr>
        <w:t xml:space="preserve">  kata  </w:t>
      </w:r>
      <w:proofErr w:type="spellStart"/>
      <w:r w:rsidRPr="00342B75">
        <w:rPr>
          <w:rFonts w:ascii="Arial" w:hAnsi="Arial" w:cs="Arial"/>
          <w:bCs/>
        </w:rPr>
        <w:t>dari</w:t>
      </w:r>
      <w:proofErr w:type="spellEnd"/>
      <w:r w:rsidRPr="00342B75">
        <w:rPr>
          <w:rFonts w:ascii="Arial" w:hAnsi="Arial" w:cs="Arial"/>
          <w:bCs/>
        </w:rPr>
        <w:t xml:space="preserve">  </w:t>
      </w:r>
      <w:proofErr w:type="spellStart"/>
      <w:r w:rsidRPr="00342B75">
        <w:rPr>
          <w:rFonts w:ascii="Arial" w:hAnsi="Arial" w:cs="Arial"/>
          <w:bCs/>
        </w:rPr>
        <w:t>bahasa</w:t>
      </w:r>
      <w:proofErr w:type="spellEnd"/>
      <w:r w:rsidRPr="00342B75">
        <w:rPr>
          <w:rFonts w:ascii="Arial" w:hAnsi="Arial" w:cs="Arial"/>
          <w:bCs/>
        </w:rPr>
        <w:t xml:space="preserve">  </w:t>
      </w:r>
      <w:proofErr w:type="spellStart"/>
      <w:r w:rsidRPr="00342B75">
        <w:rPr>
          <w:rFonts w:ascii="Arial" w:hAnsi="Arial" w:cs="Arial"/>
          <w:bCs/>
        </w:rPr>
        <w:t>latin</w:t>
      </w:r>
      <w:proofErr w:type="spellEnd"/>
      <w:r w:rsidRPr="00342B75">
        <w:rPr>
          <w:rFonts w:ascii="Arial" w:hAnsi="Arial" w:cs="Arial"/>
          <w:bCs/>
        </w:rPr>
        <w:t xml:space="preserve"> </w:t>
      </w:r>
      <w:r w:rsidRPr="00342B75">
        <w:rPr>
          <w:rFonts w:ascii="Arial" w:hAnsi="Arial" w:cs="Arial"/>
          <w:bCs/>
          <w:i/>
          <w:iCs/>
        </w:rPr>
        <w:t xml:space="preserve"> </w:t>
      </w:r>
      <w:proofErr w:type="spellStart"/>
      <w:r w:rsidRPr="00342B75">
        <w:rPr>
          <w:rFonts w:ascii="Arial" w:hAnsi="Arial" w:cs="Arial"/>
          <w:bCs/>
          <w:i/>
          <w:iCs/>
        </w:rPr>
        <w:t>movore</w:t>
      </w:r>
      <w:proofErr w:type="spellEnd"/>
      <w:r w:rsidRPr="00342B75">
        <w:rPr>
          <w:rFonts w:ascii="Arial" w:hAnsi="Arial" w:cs="Arial"/>
          <w:bCs/>
          <w:i/>
          <w:iCs/>
        </w:rPr>
        <w:t xml:space="preserve">  </w:t>
      </w:r>
      <w:r w:rsidRPr="00342B75">
        <w:rPr>
          <w:rFonts w:ascii="Arial" w:hAnsi="Arial" w:cs="Arial"/>
          <w:bCs/>
        </w:rPr>
        <w:t xml:space="preserve">yang  </w:t>
      </w:r>
      <w:proofErr w:type="spellStart"/>
      <w:r w:rsidRPr="00342B75">
        <w:rPr>
          <w:rFonts w:ascii="Arial" w:hAnsi="Arial" w:cs="Arial"/>
          <w:bCs/>
        </w:rPr>
        <w:t>berarti</w:t>
      </w:r>
      <w:proofErr w:type="spellEnd"/>
      <w:r w:rsidRPr="00342B75">
        <w:rPr>
          <w:rFonts w:ascii="Arial" w:hAnsi="Arial" w:cs="Arial"/>
          <w:bCs/>
        </w:rPr>
        <w:t xml:space="preserve">  </w:t>
      </w:r>
      <w:proofErr w:type="spellStart"/>
      <w:r w:rsidRPr="00342B75">
        <w:rPr>
          <w:rFonts w:ascii="Arial" w:hAnsi="Arial" w:cs="Arial"/>
          <w:bCs/>
        </w:rPr>
        <w:t>gerak</w:t>
      </w:r>
      <w:proofErr w:type="spellEnd"/>
      <w:r w:rsidRPr="00342B75">
        <w:rPr>
          <w:rFonts w:ascii="Arial" w:hAnsi="Arial" w:cs="Arial"/>
          <w:bCs/>
        </w:rPr>
        <w:t xml:space="preserve">  </w:t>
      </w:r>
      <w:proofErr w:type="spellStart"/>
      <w:r w:rsidRPr="00342B75">
        <w:rPr>
          <w:rFonts w:ascii="Arial" w:hAnsi="Arial" w:cs="Arial"/>
          <w:bCs/>
        </w:rPr>
        <w:t>atau</w:t>
      </w:r>
      <w:proofErr w:type="spellEnd"/>
      <w:r w:rsidRPr="00342B75">
        <w:rPr>
          <w:rFonts w:ascii="Arial" w:hAnsi="Arial" w:cs="Arial"/>
          <w:bCs/>
        </w:rPr>
        <w:t xml:space="preserve">  </w:t>
      </w:r>
      <w:proofErr w:type="spellStart"/>
      <w:r w:rsidRPr="00342B75">
        <w:rPr>
          <w:rFonts w:ascii="Arial" w:hAnsi="Arial" w:cs="Arial"/>
          <w:bCs/>
        </w:rPr>
        <w:t>dorongan</w:t>
      </w:r>
      <w:proofErr w:type="spellEnd"/>
      <w:r w:rsidRPr="00342B75">
        <w:rPr>
          <w:rFonts w:ascii="Arial" w:hAnsi="Arial" w:cs="Arial"/>
          <w:bCs/>
        </w:rPr>
        <w:t xml:space="preserve">  </w:t>
      </w:r>
      <w:proofErr w:type="spellStart"/>
      <w:r w:rsidRPr="00342B75">
        <w:rPr>
          <w:rFonts w:ascii="Arial" w:hAnsi="Arial" w:cs="Arial"/>
          <w:bCs/>
        </w:rPr>
        <w:t>untuk</w:t>
      </w:r>
      <w:proofErr w:type="spellEnd"/>
      <w:r w:rsidRPr="00342B75">
        <w:rPr>
          <w:rFonts w:ascii="Arial" w:hAnsi="Arial" w:cs="Arial"/>
          <w:bCs/>
        </w:rPr>
        <w:t xml:space="preserve">  </w:t>
      </w:r>
      <w:proofErr w:type="spellStart"/>
      <w:r w:rsidRPr="00342B75">
        <w:rPr>
          <w:rFonts w:ascii="Arial" w:hAnsi="Arial" w:cs="Arial"/>
          <w:bCs/>
        </w:rPr>
        <w:t>bergerak</w:t>
      </w:r>
      <w:proofErr w:type="spellEnd"/>
      <w:r w:rsidRPr="00342B75">
        <w:rPr>
          <w:rFonts w:ascii="Arial" w:hAnsi="Arial" w:cs="Arial"/>
          <w:bCs/>
        </w:rPr>
        <w:t xml:space="preserve">.  </w:t>
      </w:r>
      <w:proofErr w:type="spellStart"/>
      <w:r w:rsidRPr="00342B75">
        <w:rPr>
          <w:rFonts w:ascii="Arial" w:hAnsi="Arial" w:cs="Arial"/>
          <w:bCs/>
        </w:rPr>
        <w:t>Motivasi</w:t>
      </w:r>
      <w:proofErr w:type="spellEnd"/>
      <w:r w:rsidRPr="00342B75">
        <w:rPr>
          <w:rFonts w:ascii="Arial" w:hAnsi="Arial" w:cs="Arial"/>
          <w:bCs/>
        </w:rPr>
        <w:t xml:space="preserve">  </w:t>
      </w:r>
      <w:proofErr w:type="spellStart"/>
      <w:r w:rsidRPr="00342B75">
        <w:rPr>
          <w:rFonts w:ascii="Arial" w:hAnsi="Arial" w:cs="Arial"/>
          <w:bCs/>
        </w:rPr>
        <w:t>dalam</w:t>
      </w:r>
      <w:proofErr w:type="spellEnd"/>
      <w:r w:rsidRPr="00342B75">
        <w:rPr>
          <w:rFonts w:ascii="Arial" w:hAnsi="Arial" w:cs="Arial"/>
          <w:bCs/>
        </w:rPr>
        <w:t xml:space="preserve">  </w:t>
      </w:r>
      <w:proofErr w:type="spellStart"/>
      <w:r w:rsidRPr="00342B75">
        <w:rPr>
          <w:rFonts w:ascii="Arial" w:hAnsi="Arial" w:cs="Arial"/>
          <w:bCs/>
        </w:rPr>
        <w:t>bahasa</w:t>
      </w:r>
      <w:proofErr w:type="spellEnd"/>
      <w:r w:rsidRPr="00342B75">
        <w:rPr>
          <w:rFonts w:ascii="Arial" w:hAnsi="Arial" w:cs="Arial"/>
          <w:bCs/>
        </w:rPr>
        <w:t xml:space="preserve">  </w:t>
      </w:r>
      <w:proofErr w:type="spellStart"/>
      <w:r w:rsidRPr="00342B75">
        <w:rPr>
          <w:rFonts w:ascii="Arial" w:hAnsi="Arial" w:cs="Arial"/>
          <w:bCs/>
        </w:rPr>
        <w:t>Inggris</w:t>
      </w:r>
      <w:proofErr w:type="spellEnd"/>
      <w:r w:rsidRPr="00342B75">
        <w:rPr>
          <w:rFonts w:ascii="Arial" w:hAnsi="Arial" w:cs="Arial"/>
          <w:bCs/>
        </w:rPr>
        <w:t xml:space="preserve">  </w:t>
      </w:r>
      <w:proofErr w:type="spellStart"/>
      <w:r w:rsidRPr="00342B75">
        <w:rPr>
          <w:rFonts w:ascii="Arial" w:hAnsi="Arial" w:cs="Arial"/>
          <w:bCs/>
        </w:rPr>
        <w:t>berasal</w:t>
      </w:r>
      <w:proofErr w:type="spellEnd"/>
      <w:r w:rsidRPr="00342B75">
        <w:rPr>
          <w:rFonts w:ascii="Arial" w:hAnsi="Arial" w:cs="Arial"/>
          <w:bCs/>
        </w:rPr>
        <w:t xml:space="preserve">  </w:t>
      </w:r>
      <w:proofErr w:type="spellStart"/>
      <w:r w:rsidRPr="00342B75">
        <w:rPr>
          <w:rFonts w:ascii="Arial" w:hAnsi="Arial" w:cs="Arial"/>
          <w:bCs/>
        </w:rPr>
        <w:t>dari</w:t>
      </w:r>
      <w:proofErr w:type="spellEnd"/>
      <w:r w:rsidRPr="00342B75">
        <w:rPr>
          <w:rFonts w:ascii="Arial" w:hAnsi="Arial" w:cs="Arial"/>
          <w:bCs/>
        </w:rPr>
        <w:t xml:space="preserve">  kata  </w:t>
      </w:r>
      <w:r w:rsidRPr="00342B75">
        <w:rPr>
          <w:rFonts w:ascii="Arial" w:hAnsi="Arial" w:cs="Arial"/>
          <w:bCs/>
          <w:i/>
          <w:iCs/>
        </w:rPr>
        <w:t xml:space="preserve">motive  </w:t>
      </w:r>
      <w:r w:rsidRPr="00342B75">
        <w:rPr>
          <w:rFonts w:ascii="Arial" w:hAnsi="Arial" w:cs="Arial"/>
          <w:bCs/>
        </w:rPr>
        <w:t xml:space="preserve">yang  </w:t>
      </w:r>
      <w:proofErr w:type="spellStart"/>
      <w:r w:rsidRPr="00342B75">
        <w:rPr>
          <w:rFonts w:ascii="Arial" w:hAnsi="Arial" w:cs="Arial"/>
          <w:bCs/>
        </w:rPr>
        <w:t>berarti</w:t>
      </w:r>
      <w:proofErr w:type="spellEnd"/>
      <w:r w:rsidRPr="00342B75">
        <w:rPr>
          <w:rFonts w:ascii="Arial" w:hAnsi="Arial" w:cs="Arial"/>
          <w:bCs/>
        </w:rPr>
        <w:t xml:space="preserve">  </w:t>
      </w:r>
      <w:proofErr w:type="spellStart"/>
      <w:r w:rsidRPr="00342B75">
        <w:rPr>
          <w:rFonts w:ascii="Arial" w:hAnsi="Arial" w:cs="Arial"/>
          <w:bCs/>
        </w:rPr>
        <w:t>daya</w:t>
      </w:r>
      <w:proofErr w:type="spellEnd"/>
      <w:r w:rsidRPr="00342B75">
        <w:rPr>
          <w:rFonts w:ascii="Arial" w:hAnsi="Arial" w:cs="Arial"/>
          <w:bCs/>
        </w:rPr>
        <w:t xml:space="preserve">  </w:t>
      </w:r>
      <w:proofErr w:type="spellStart"/>
      <w:r w:rsidRPr="00342B75">
        <w:rPr>
          <w:rFonts w:ascii="Arial" w:hAnsi="Arial" w:cs="Arial"/>
          <w:bCs/>
        </w:rPr>
        <w:t>gerak</w:t>
      </w:r>
      <w:proofErr w:type="spellEnd"/>
      <w:r w:rsidRPr="00342B75">
        <w:rPr>
          <w:rFonts w:ascii="Arial" w:hAnsi="Arial" w:cs="Arial"/>
          <w:bCs/>
        </w:rPr>
        <w:t xml:space="preserve">  </w:t>
      </w:r>
      <w:proofErr w:type="spellStart"/>
      <w:r w:rsidRPr="00342B75">
        <w:rPr>
          <w:rFonts w:ascii="Arial" w:hAnsi="Arial" w:cs="Arial"/>
          <w:bCs/>
        </w:rPr>
        <w:t>atau</w:t>
      </w:r>
      <w:proofErr w:type="spellEnd"/>
      <w:r w:rsidRPr="00342B75">
        <w:rPr>
          <w:rFonts w:ascii="Arial" w:hAnsi="Arial" w:cs="Arial"/>
          <w:bCs/>
        </w:rPr>
        <w:t xml:space="preserve">  </w:t>
      </w:r>
      <w:proofErr w:type="spellStart"/>
      <w:r w:rsidRPr="00342B75">
        <w:rPr>
          <w:rFonts w:ascii="Arial" w:hAnsi="Arial" w:cs="Arial"/>
          <w:bCs/>
        </w:rPr>
        <w:t>alasan</w:t>
      </w:r>
      <w:proofErr w:type="spellEnd"/>
      <w:r w:rsidRPr="00342B75">
        <w:rPr>
          <w:rFonts w:ascii="Arial" w:hAnsi="Arial" w:cs="Arial"/>
          <w:bCs/>
        </w:rPr>
        <w:t xml:space="preserve">.  </w:t>
      </w:r>
      <w:proofErr w:type="spellStart"/>
      <w:r w:rsidRPr="00342B75">
        <w:rPr>
          <w:rFonts w:ascii="Arial" w:hAnsi="Arial" w:cs="Arial"/>
          <w:bCs/>
        </w:rPr>
        <w:t>Motivasi</w:t>
      </w:r>
      <w:proofErr w:type="spellEnd"/>
      <w:r w:rsidRPr="00342B75">
        <w:rPr>
          <w:rFonts w:ascii="Arial" w:hAnsi="Arial" w:cs="Arial"/>
          <w:bCs/>
        </w:rPr>
        <w:t xml:space="preserve">  </w:t>
      </w:r>
      <w:proofErr w:type="spellStart"/>
      <w:r w:rsidRPr="00342B75">
        <w:rPr>
          <w:rFonts w:ascii="Arial" w:hAnsi="Arial" w:cs="Arial"/>
          <w:bCs/>
        </w:rPr>
        <w:t>dalam</w:t>
      </w:r>
      <w:proofErr w:type="spellEnd"/>
      <w:r w:rsidRPr="00342B75">
        <w:rPr>
          <w:rFonts w:ascii="Arial" w:hAnsi="Arial" w:cs="Arial"/>
          <w:bCs/>
        </w:rPr>
        <w:t xml:space="preserve">  </w:t>
      </w:r>
      <w:proofErr w:type="spellStart"/>
      <w:r w:rsidRPr="00342B75">
        <w:rPr>
          <w:rFonts w:ascii="Arial" w:hAnsi="Arial" w:cs="Arial"/>
          <w:bCs/>
        </w:rPr>
        <w:t>bahasa</w:t>
      </w:r>
      <w:proofErr w:type="spellEnd"/>
      <w:r w:rsidRPr="00342B75">
        <w:rPr>
          <w:rFonts w:ascii="Arial" w:hAnsi="Arial" w:cs="Arial"/>
          <w:bCs/>
        </w:rPr>
        <w:t xml:space="preserve">  Indonesia,  </w:t>
      </w:r>
      <w:proofErr w:type="spellStart"/>
      <w:r w:rsidRPr="00342B75">
        <w:rPr>
          <w:rFonts w:ascii="Arial" w:hAnsi="Arial" w:cs="Arial"/>
          <w:bCs/>
        </w:rPr>
        <w:t>berasal</w:t>
      </w:r>
      <w:proofErr w:type="spellEnd"/>
      <w:r w:rsidRPr="00342B75">
        <w:rPr>
          <w:rFonts w:ascii="Arial" w:hAnsi="Arial" w:cs="Arial"/>
          <w:bCs/>
        </w:rPr>
        <w:t xml:space="preserve">  </w:t>
      </w:r>
      <w:proofErr w:type="spellStart"/>
      <w:r w:rsidRPr="00342B75">
        <w:rPr>
          <w:rFonts w:ascii="Arial" w:hAnsi="Arial" w:cs="Arial"/>
          <w:bCs/>
        </w:rPr>
        <w:t>dari</w:t>
      </w:r>
      <w:proofErr w:type="spellEnd"/>
      <w:r w:rsidRPr="00342B75">
        <w:rPr>
          <w:rFonts w:ascii="Arial" w:hAnsi="Arial" w:cs="Arial"/>
          <w:bCs/>
        </w:rPr>
        <w:t xml:space="preserve">  kata  motif  yang  </w:t>
      </w:r>
      <w:proofErr w:type="spellStart"/>
      <w:r w:rsidRPr="00342B75">
        <w:rPr>
          <w:rFonts w:ascii="Arial" w:hAnsi="Arial" w:cs="Arial"/>
          <w:bCs/>
        </w:rPr>
        <w:t>berarti</w:t>
      </w:r>
      <w:proofErr w:type="spellEnd"/>
      <w:r w:rsidRPr="00342B75">
        <w:rPr>
          <w:rFonts w:ascii="Arial" w:hAnsi="Arial" w:cs="Arial"/>
          <w:bCs/>
        </w:rPr>
        <w:t xml:space="preserve">  </w:t>
      </w:r>
      <w:proofErr w:type="spellStart"/>
      <w:r w:rsidRPr="00342B75">
        <w:rPr>
          <w:rFonts w:ascii="Arial" w:hAnsi="Arial" w:cs="Arial"/>
          <w:bCs/>
        </w:rPr>
        <w:t>daya</w:t>
      </w:r>
      <w:proofErr w:type="spellEnd"/>
      <w:r w:rsidRPr="00342B75">
        <w:rPr>
          <w:rFonts w:ascii="Arial" w:hAnsi="Arial" w:cs="Arial"/>
          <w:bCs/>
        </w:rPr>
        <w:t xml:space="preserve">  </w:t>
      </w:r>
      <w:proofErr w:type="spellStart"/>
      <w:r w:rsidRPr="00342B75">
        <w:rPr>
          <w:rFonts w:ascii="Arial" w:hAnsi="Arial" w:cs="Arial"/>
          <w:bCs/>
        </w:rPr>
        <w:t>upaya</w:t>
      </w:r>
      <w:proofErr w:type="spellEnd"/>
      <w:r w:rsidRPr="00342B75">
        <w:rPr>
          <w:rFonts w:ascii="Arial" w:hAnsi="Arial" w:cs="Arial"/>
          <w:bCs/>
        </w:rPr>
        <w:t xml:space="preserve">  yang  </w:t>
      </w:r>
      <w:proofErr w:type="spellStart"/>
      <w:r w:rsidRPr="00342B75">
        <w:rPr>
          <w:rFonts w:ascii="Arial" w:hAnsi="Arial" w:cs="Arial"/>
          <w:bCs/>
        </w:rPr>
        <w:t>mendorong</w:t>
      </w:r>
      <w:proofErr w:type="spellEnd"/>
      <w:r w:rsidRPr="00342B75">
        <w:rPr>
          <w:rFonts w:ascii="Arial" w:hAnsi="Arial" w:cs="Arial"/>
          <w:bCs/>
        </w:rPr>
        <w:t xml:space="preserve">  </w:t>
      </w:r>
      <w:proofErr w:type="spellStart"/>
      <w:r w:rsidRPr="00342B75">
        <w:rPr>
          <w:rFonts w:ascii="Arial" w:hAnsi="Arial" w:cs="Arial"/>
          <w:bCs/>
        </w:rPr>
        <w:t>seseorang</w:t>
      </w:r>
      <w:proofErr w:type="spellEnd"/>
      <w:r w:rsidRPr="00342B75">
        <w:rPr>
          <w:rFonts w:ascii="Arial" w:hAnsi="Arial" w:cs="Arial"/>
          <w:bCs/>
        </w:rPr>
        <w:t xml:space="preserve">  </w:t>
      </w:r>
      <w:proofErr w:type="spellStart"/>
      <w:r w:rsidRPr="00342B75">
        <w:rPr>
          <w:rFonts w:ascii="Arial" w:hAnsi="Arial" w:cs="Arial"/>
          <w:bCs/>
        </w:rPr>
        <w:t>melakukan</w:t>
      </w:r>
      <w:proofErr w:type="spellEnd"/>
      <w:r w:rsidRPr="00342B75">
        <w:rPr>
          <w:rFonts w:ascii="Arial" w:hAnsi="Arial" w:cs="Arial"/>
          <w:bCs/>
        </w:rPr>
        <w:t xml:space="preserve">  </w:t>
      </w:r>
      <w:proofErr w:type="spellStart"/>
      <w:r w:rsidRPr="00342B75">
        <w:rPr>
          <w:rFonts w:ascii="Arial" w:hAnsi="Arial" w:cs="Arial"/>
          <w:bCs/>
        </w:rPr>
        <w:t>sesuatu</w:t>
      </w:r>
      <w:proofErr w:type="spellEnd"/>
      <w:r w:rsidRPr="00342B75">
        <w:rPr>
          <w:rFonts w:ascii="Arial" w:hAnsi="Arial" w:cs="Arial"/>
          <w:bCs/>
        </w:rPr>
        <w:t xml:space="preserve">.  Motif  </w:t>
      </w:r>
      <w:proofErr w:type="spellStart"/>
      <w:r w:rsidRPr="00342B75">
        <w:rPr>
          <w:rFonts w:ascii="Arial" w:hAnsi="Arial" w:cs="Arial"/>
          <w:bCs/>
        </w:rPr>
        <w:t>dapat</w:t>
      </w:r>
      <w:proofErr w:type="spellEnd"/>
      <w:r w:rsidRPr="00342B75">
        <w:rPr>
          <w:rFonts w:ascii="Arial" w:hAnsi="Arial" w:cs="Arial"/>
          <w:bCs/>
        </w:rPr>
        <w:t xml:space="preserve">  </w:t>
      </w:r>
      <w:proofErr w:type="spellStart"/>
      <w:r w:rsidRPr="00342B75">
        <w:rPr>
          <w:rFonts w:ascii="Arial" w:hAnsi="Arial" w:cs="Arial"/>
          <w:bCs/>
        </w:rPr>
        <w:t>dikatakan</w:t>
      </w:r>
      <w:proofErr w:type="spellEnd"/>
      <w:r w:rsidRPr="00342B75">
        <w:rPr>
          <w:rFonts w:ascii="Arial" w:hAnsi="Arial" w:cs="Arial"/>
          <w:bCs/>
        </w:rPr>
        <w:t xml:space="preserve"> </w:t>
      </w:r>
      <w:proofErr w:type="spellStart"/>
      <w:r w:rsidRPr="00342B75">
        <w:rPr>
          <w:rFonts w:ascii="Arial" w:hAnsi="Arial" w:cs="Arial"/>
          <w:bCs/>
        </w:rPr>
        <w:t>sebagai</w:t>
      </w:r>
      <w:proofErr w:type="spellEnd"/>
      <w:r w:rsidRPr="00342B75">
        <w:rPr>
          <w:rFonts w:ascii="Arial" w:hAnsi="Arial" w:cs="Arial"/>
          <w:bCs/>
        </w:rPr>
        <w:t xml:space="preserve">  </w:t>
      </w:r>
      <w:proofErr w:type="spellStart"/>
      <w:r w:rsidRPr="00342B75">
        <w:rPr>
          <w:rFonts w:ascii="Arial" w:hAnsi="Arial" w:cs="Arial"/>
          <w:bCs/>
        </w:rPr>
        <w:t>daya</w:t>
      </w:r>
      <w:proofErr w:type="spellEnd"/>
      <w:r w:rsidRPr="00342B75">
        <w:rPr>
          <w:rFonts w:ascii="Arial" w:hAnsi="Arial" w:cs="Arial"/>
          <w:bCs/>
        </w:rPr>
        <w:t xml:space="preserve">  </w:t>
      </w:r>
      <w:proofErr w:type="spellStart"/>
      <w:r w:rsidRPr="00342B75">
        <w:rPr>
          <w:rFonts w:ascii="Arial" w:hAnsi="Arial" w:cs="Arial"/>
          <w:bCs/>
        </w:rPr>
        <w:t>penggerak</w:t>
      </w:r>
      <w:proofErr w:type="spellEnd"/>
      <w:r w:rsidRPr="00342B75">
        <w:rPr>
          <w:rFonts w:ascii="Arial" w:hAnsi="Arial" w:cs="Arial"/>
          <w:bCs/>
        </w:rPr>
        <w:t xml:space="preserve">  </w:t>
      </w:r>
      <w:proofErr w:type="spellStart"/>
      <w:r w:rsidRPr="00342B75">
        <w:rPr>
          <w:rFonts w:ascii="Arial" w:hAnsi="Arial" w:cs="Arial"/>
          <w:bCs/>
        </w:rPr>
        <w:t>dari</w:t>
      </w:r>
      <w:proofErr w:type="spellEnd"/>
      <w:r w:rsidRPr="00342B75">
        <w:rPr>
          <w:rFonts w:ascii="Arial" w:hAnsi="Arial" w:cs="Arial"/>
          <w:bCs/>
        </w:rPr>
        <w:t xml:space="preserve">  </w:t>
      </w:r>
      <w:proofErr w:type="spellStart"/>
      <w:r w:rsidRPr="00342B75">
        <w:rPr>
          <w:rFonts w:ascii="Arial" w:hAnsi="Arial" w:cs="Arial"/>
          <w:bCs/>
        </w:rPr>
        <w:t>dalam</w:t>
      </w:r>
      <w:proofErr w:type="spellEnd"/>
      <w:r w:rsidRPr="00342B75">
        <w:rPr>
          <w:rFonts w:ascii="Arial" w:hAnsi="Arial" w:cs="Arial"/>
          <w:bCs/>
        </w:rPr>
        <w:t xml:space="preserve">  </w:t>
      </w:r>
      <w:proofErr w:type="spellStart"/>
      <w:r w:rsidRPr="00342B75">
        <w:rPr>
          <w:rFonts w:ascii="Arial" w:hAnsi="Arial" w:cs="Arial"/>
          <w:bCs/>
        </w:rPr>
        <w:t>diri</w:t>
      </w:r>
      <w:proofErr w:type="spellEnd"/>
      <w:r w:rsidRPr="00342B75">
        <w:rPr>
          <w:rFonts w:ascii="Arial" w:hAnsi="Arial" w:cs="Arial"/>
          <w:bCs/>
        </w:rPr>
        <w:t xml:space="preserve">   </w:t>
      </w:r>
      <w:proofErr w:type="spellStart"/>
      <w:r w:rsidRPr="00342B75">
        <w:rPr>
          <w:rFonts w:ascii="Arial" w:hAnsi="Arial" w:cs="Arial"/>
          <w:bCs/>
        </w:rPr>
        <w:t>subyek</w:t>
      </w:r>
      <w:proofErr w:type="spellEnd"/>
      <w:r w:rsidRPr="00342B75">
        <w:rPr>
          <w:rFonts w:ascii="Arial" w:hAnsi="Arial" w:cs="Arial"/>
          <w:bCs/>
        </w:rPr>
        <w:t xml:space="preserve">  </w:t>
      </w:r>
      <w:proofErr w:type="spellStart"/>
      <w:r w:rsidRPr="00342B75">
        <w:rPr>
          <w:rFonts w:ascii="Arial" w:hAnsi="Arial" w:cs="Arial"/>
          <w:bCs/>
        </w:rPr>
        <w:t>untuk</w:t>
      </w:r>
      <w:proofErr w:type="spellEnd"/>
      <w:r w:rsidRPr="00342B75">
        <w:rPr>
          <w:rFonts w:ascii="Arial" w:hAnsi="Arial" w:cs="Arial"/>
          <w:bCs/>
        </w:rPr>
        <w:t xml:space="preserve">  </w:t>
      </w:r>
      <w:proofErr w:type="spellStart"/>
      <w:r w:rsidRPr="00342B75">
        <w:rPr>
          <w:rFonts w:ascii="Arial" w:hAnsi="Arial" w:cs="Arial"/>
          <w:bCs/>
        </w:rPr>
        <w:t>melakukan</w:t>
      </w:r>
      <w:proofErr w:type="spellEnd"/>
      <w:r w:rsidRPr="00342B75">
        <w:rPr>
          <w:rFonts w:ascii="Arial" w:hAnsi="Arial" w:cs="Arial"/>
          <w:bCs/>
        </w:rPr>
        <w:t xml:space="preserve">  </w:t>
      </w:r>
      <w:proofErr w:type="spellStart"/>
      <w:r w:rsidRPr="00342B75">
        <w:rPr>
          <w:rFonts w:ascii="Arial" w:hAnsi="Arial" w:cs="Arial"/>
          <w:bCs/>
        </w:rPr>
        <w:t>aktifitas</w:t>
      </w:r>
      <w:proofErr w:type="spellEnd"/>
      <w:r w:rsidRPr="00342B75">
        <w:rPr>
          <w:rFonts w:ascii="Arial" w:hAnsi="Arial" w:cs="Arial"/>
          <w:bCs/>
        </w:rPr>
        <w:t xml:space="preserve">  </w:t>
      </w:r>
      <w:proofErr w:type="spellStart"/>
      <w:r w:rsidRPr="00342B75">
        <w:rPr>
          <w:rFonts w:ascii="Arial" w:hAnsi="Arial" w:cs="Arial"/>
          <w:bCs/>
        </w:rPr>
        <w:t>tertentu</w:t>
      </w:r>
      <w:proofErr w:type="spellEnd"/>
      <w:r w:rsidRPr="00342B75">
        <w:rPr>
          <w:rFonts w:ascii="Arial" w:hAnsi="Arial" w:cs="Arial"/>
          <w:bCs/>
        </w:rPr>
        <w:t xml:space="preserve">  demi  </w:t>
      </w:r>
      <w:proofErr w:type="spellStart"/>
      <w:r w:rsidRPr="00342B75">
        <w:rPr>
          <w:rFonts w:ascii="Arial" w:hAnsi="Arial" w:cs="Arial"/>
          <w:bCs/>
        </w:rPr>
        <w:t>mencapai</w:t>
      </w:r>
      <w:proofErr w:type="spellEnd"/>
      <w:r w:rsidRPr="00342B75">
        <w:rPr>
          <w:rFonts w:ascii="Arial" w:hAnsi="Arial" w:cs="Arial"/>
          <w:bCs/>
        </w:rPr>
        <w:t xml:space="preserve">  </w:t>
      </w:r>
      <w:proofErr w:type="spellStart"/>
      <w:r w:rsidRPr="00342B75">
        <w:rPr>
          <w:rFonts w:ascii="Arial" w:hAnsi="Arial" w:cs="Arial"/>
          <w:bCs/>
        </w:rPr>
        <w:t>tujuan</w:t>
      </w:r>
      <w:proofErr w:type="spellEnd"/>
      <w:r w:rsidRPr="00342B75">
        <w:rPr>
          <w:rFonts w:ascii="Arial" w:hAnsi="Arial" w:cs="Arial"/>
          <w:bCs/>
        </w:rPr>
        <w:t xml:space="preserve">.  Motif  </w:t>
      </w:r>
      <w:proofErr w:type="spellStart"/>
      <w:r w:rsidRPr="00342B75">
        <w:rPr>
          <w:rFonts w:ascii="Arial" w:hAnsi="Arial" w:cs="Arial"/>
          <w:bCs/>
        </w:rPr>
        <w:t>tersebut</w:t>
      </w:r>
      <w:proofErr w:type="spellEnd"/>
      <w:r w:rsidRPr="00342B75">
        <w:rPr>
          <w:rFonts w:ascii="Arial" w:hAnsi="Arial" w:cs="Arial"/>
          <w:bCs/>
        </w:rPr>
        <w:t xml:space="preserve">  </w:t>
      </w:r>
      <w:proofErr w:type="spellStart"/>
      <w:r w:rsidRPr="00342B75">
        <w:rPr>
          <w:rFonts w:ascii="Arial" w:hAnsi="Arial" w:cs="Arial"/>
          <w:bCs/>
        </w:rPr>
        <w:t>menjadi</w:t>
      </w:r>
      <w:proofErr w:type="spellEnd"/>
      <w:r w:rsidRPr="00342B75">
        <w:rPr>
          <w:rFonts w:ascii="Arial" w:hAnsi="Arial" w:cs="Arial"/>
          <w:bCs/>
        </w:rPr>
        <w:t xml:space="preserve">  </w:t>
      </w:r>
      <w:proofErr w:type="spellStart"/>
      <w:r w:rsidRPr="00342B75">
        <w:rPr>
          <w:rFonts w:ascii="Arial" w:hAnsi="Arial" w:cs="Arial"/>
          <w:bCs/>
        </w:rPr>
        <w:t>dasar</w:t>
      </w:r>
      <w:proofErr w:type="spellEnd"/>
      <w:r w:rsidRPr="00342B75">
        <w:rPr>
          <w:rFonts w:ascii="Arial" w:hAnsi="Arial" w:cs="Arial"/>
          <w:bCs/>
        </w:rPr>
        <w:t xml:space="preserve">  kata  </w:t>
      </w:r>
      <w:proofErr w:type="spellStart"/>
      <w:r w:rsidRPr="00342B75">
        <w:rPr>
          <w:rFonts w:ascii="Arial" w:hAnsi="Arial" w:cs="Arial"/>
          <w:bCs/>
        </w:rPr>
        <w:t>motivasi</w:t>
      </w:r>
      <w:proofErr w:type="spellEnd"/>
      <w:r w:rsidRPr="00342B75">
        <w:rPr>
          <w:rFonts w:ascii="Arial" w:hAnsi="Arial" w:cs="Arial"/>
          <w:bCs/>
        </w:rPr>
        <w:t xml:space="preserve">  yang  </w:t>
      </w:r>
      <w:proofErr w:type="spellStart"/>
      <w:r w:rsidRPr="00342B75">
        <w:rPr>
          <w:rFonts w:ascii="Arial" w:hAnsi="Arial" w:cs="Arial"/>
          <w:bCs/>
        </w:rPr>
        <w:t>dapat</w:t>
      </w:r>
      <w:proofErr w:type="spellEnd"/>
      <w:r w:rsidRPr="00342B75">
        <w:rPr>
          <w:rFonts w:ascii="Arial" w:hAnsi="Arial" w:cs="Arial"/>
          <w:bCs/>
        </w:rPr>
        <w:t xml:space="preserve">  </w:t>
      </w:r>
      <w:proofErr w:type="spellStart"/>
      <w:r w:rsidRPr="00342B75">
        <w:rPr>
          <w:rFonts w:ascii="Arial" w:hAnsi="Arial" w:cs="Arial"/>
          <w:bCs/>
        </w:rPr>
        <w:t>diartikan</w:t>
      </w:r>
      <w:proofErr w:type="spellEnd"/>
      <w:r w:rsidRPr="00342B75">
        <w:rPr>
          <w:rFonts w:ascii="Arial" w:hAnsi="Arial" w:cs="Arial"/>
          <w:bCs/>
        </w:rPr>
        <w:t xml:space="preserve">  </w:t>
      </w:r>
      <w:proofErr w:type="spellStart"/>
      <w:r w:rsidRPr="00342B75">
        <w:rPr>
          <w:rFonts w:ascii="Arial" w:hAnsi="Arial" w:cs="Arial"/>
          <w:bCs/>
        </w:rPr>
        <w:t>sebagai</w:t>
      </w:r>
      <w:proofErr w:type="spellEnd"/>
      <w:r w:rsidRPr="00342B75">
        <w:rPr>
          <w:rFonts w:ascii="Arial" w:hAnsi="Arial" w:cs="Arial"/>
          <w:bCs/>
        </w:rPr>
        <w:t xml:space="preserve">  </w:t>
      </w:r>
      <w:proofErr w:type="spellStart"/>
      <w:r w:rsidRPr="00342B75">
        <w:rPr>
          <w:rFonts w:ascii="Arial" w:hAnsi="Arial" w:cs="Arial"/>
          <w:bCs/>
        </w:rPr>
        <w:t>daya</w:t>
      </w:r>
      <w:proofErr w:type="spellEnd"/>
      <w:r w:rsidRPr="00342B75">
        <w:rPr>
          <w:rFonts w:ascii="Arial" w:hAnsi="Arial" w:cs="Arial"/>
          <w:bCs/>
        </w:rPr>
        <w:t xml:space="preserve">  </w:t>
      </w:r>
      <w:proofErr w:type="spellStart"/>
      <w:r w:rsidRPr="00342B75">
        <w:rPr>
          <w:rFonts w:ascii="Arial" w:hAnsi="Arial" w:cs="Arial"/>
          <w:bCs/>
        </w:rPr>
        <w:t>penggerak</w:t>
      </w:r>
      <w:proofErr w:type="spellEnd"/>
      <w:r w:rsidRPr="00342B75">
        <w:rPr>
          <w:rFonts w:ascii="Arial" w:hAnsi="Arial" w:cs="Arial"/>
          <w:bCs/>
        </w:rPr>
        <w:t xml:space="preserve">  yang  </w:t>
      </w:r>
      <w:proofErr w:type="spellStart"/>
      <w:r w:rsidRPr="00342B75">
        <w:rPr>
          <w:rFonts w:ascii="Arial" w:hAnsi="Arial" w:cs="Arial"/>
          <w:bCs/>
        </w:rPr>
        <w:t>telah</w:t>
      </w:r>
      <w:proofErr w:type="spellEnd"/>
      <w:r w:rsidRPr="00342B75">
        <w:rPr>
          <w:rFonts w:ascii="Arial" w:hAnsi="Arial" w:cs="Arial"/>
          <w:bCs/>
        </w:rPr>
        <w:t xml:space="preserve">  </w:t>
      </w:r>
      <w:proofErr w:type="spellStart"/>
      <w:r w:rsidRPr="00342B75">
        <w:rPr>
          <w:rFonts w:ascii="Arial" w:hAnsi="Arial" w:cs="Arial"/>
          <w:bCs/>
        </w:rPr>
        <w:t>menjadi</w:t>
      </w:r>
      <w:proofErr w:type="spellEnd"/>
      <w:r w:rsidRPr="00342B75">
        <w:rPr>
          <w:rFonts w:ascii="Arial" w:hAnsi="Arial" w:cs="Arial"/>
          <w:bCs/>
        </w:rPr>
        <w:t xml:space="preserve">  </w:t>
      </w:r>
      <w:proofErr w:type="spellStart"/>
      <w:r w:rsidRPr="00342B75">
        <w:rPr>
          <w:rFonts w:ascii="Arial" w:hAnsi="Arial" w:cs="Arial"/>
          <w:bCs/>
        </w:rPr>
        <w:t>aktif</w:t>
      </w:r>
      <w:proofErr w:type="spellEnd"/>
      <w:r w:rsidR="00342B75" w:rsidRPr="00342B75">
        <w:rPr>
          <w:rFonts w:ascii="Arial" w:hAnsi="Arial" w:cs="Arial"/>
          <w:bCs/>
        </w:rPr>
        <w:t xml:space="preserve"> (</w:t>
      </w:r>
      <w:proofErr w:type="spellStart"/>
      <w:r w:rsidR="00342B75" w:rsidRPr="00342B75">
        <w:rPr>
          <w:rFonts w:ascii="Arial" w:hAnsi="Arial" w:cs="Arial"/>
          <w:bCs/>
        </w:rPr>
        <w:t>Sardiman</w:t>
      </w:r>
      <w:proofErr w:type="spellEnd"/>
      <w:r w:rsidR="00342B75" w:rsidRPr="00342B75">
        <w:rPr>
          <w:rFonts w:ascii="Arial" w:hAnsi="Arial" w:cs="Arial"/>
          <w:bCs/>
        </w:rPr>
        <w:t xml:space="preserve"> AM, 2005:73,)</w:t>
      </w:r>
      <w:r w:rsidRPr="00342B75">
        <w:rPr>
          <w:rFonts w:ascii="Arial" w:hAnsi="Arial" w:cs="Arial"/>
          <w:bCs/>
        </w:rPr>
        <w:t>.</w:t>
      </w:r>
    </w:p>
    <w:p w14:paraId="16CA442A" w14:textId="77777777" w:rsidR="006F5778" w:rsidRPr="00342B75" w:rsidRDefault="006F5778" w:rsidP="00342B75">
      <w:pPr>
        <w:widowControl w:val="0"/>
        <w:spacing w:line="360" w:lineRule="auto"/>
        <w:ind w:firstLine="709"/>
        <w:contextualSpacing/>
        <w:jc w:val="both"/>
        <w:rPr>
          <w:rFonts w:ascii="Arial" w:hAnsi="Arial" w:cs="Arial"/>
          <w:bCs/>
          <w:lang w:val="id-ID"/>
        </w:rPr>
      </w:pPr>
      <w:r w:rsidRPr="00342B75">
        <w:rPr>
          <w:rFonts w:ascii="Arial" w:hAnsi="Arial" w:cs="Arial"/>
          <w:bCs/>
          <w:lang w:val="id-ID"/>
        </w:rPr>
        <w:t>dengan  memberikan  motivasi  kepada  murid   yaitu  dimana  murid  dituntut  agar  selalu  semangat  dalam  belajar  membaca  al-Qur’an  murid  dituntut  agar  selalu  rajin  dalam  mempelajari  apa yang  menjadi  kesulitan  mereka,  murid  dituntut  untuk  tetap  percaya  diri,  murid  dituntut  untuk  tidak  malu  ketika mau  bertanya  apa  yang  tidak  dipahami,  dan  dari  motivasi  ini  murid  bisa  bangkit  dari  kesulitan  yang  dihadapi  mereka,  dan  motivasi  ini  sedikit   banyak  telah merubah  keadaan  murid,  meskipun  tidak  mengalami  perubahan  100%  tetapi  hal  ini  dapat  membangun  semanagat  murid-murid  untuk  selalu  belajar  meskipun  dengan  keterbatasan  murid  yang  dimana  daya  ingat  mereka  yang  lemah.</w:t>
      </w:r>
    </w:p>
    <w:p w14:paraId="68A5B1FB" w14:textId="77777777" w:rsidR="006F5778" w:rsidRPr="00342B75" w:rsidRDefault="006F5778" w:rsidP="00342B75">
      <w:pPr>
        <w:widowControl w:val="0"/>
        <w:numPr>
          <w:ilvl w:val="0"/>
          <w:numId w:val="35"/>
        </w:numPr>
        <w:tabs>
          <w:tab w:val="left" w:pos="284"/>
        </w:tabs>
        <w:spacing w:line="360" w:lineRule="auto"/>
        <w:ind w:left="0" w:firstLine="0"/>
        <w:contextualSpacing/>
        <w:jc w:val="both"/>
        <w:rPr>
          <w:rFonts w:ascii="Arial" w:hAnsi="Arial" w:cs="Arial"/>
          <w:b/>
          <w:bCs/>
          <w:lang w:val="id-ID"/>
        </w:rPr>
      </w:pPr>
      <w:r w:rsidRPr="00342B75">
        <w:rPr>
          <w:rFonts w:ascii="Arial" w:hAnsi="Arial" w:cs="Arial"/>
          <w:b/>
          <w:bCs/>
          <w:lang w:val="id-ID"/>
        </w:rPr>
        <w:t>Faktor  pendukung  dan  penghambat  murid  sehingga  dalam  membaca  al-Qur’an  masih  mengalami  kesulitan.</w:t>
      </w:r>
    </w:p>
    <w:p w14:paraId="37A9E943" w14:textId="77777777" w:rsidR="006F5778" w:rsidRPr="00342B75" w:rsidRDefault="006F5778" w:rsidP="00342B75">
      <w:pPr>
        <w:spacing w:line="360" w:lineRule="auto"/>
        <w:ind w:firstLine="709"/>
        <w:jc w:val="both"/>
        <w:rPr>
          <w:rFonts w:ascii="Arial" w:hAnsi="Arial" w:cs="Arial"/>
          <w:b/>
          <w:bCs/>
          <w:lang w:val="id-ID"/>
        </w:rPr>
      </w:pPr>
      <w:r w:rsidRPr="00342B75">
        <w:rPr>
          <w:rFonts w:ascii="Arial" w:hAnsi="Arial" w:cs="Arial"/>
          <w:bCs/>
          <w:lang w:val="id-ID"/>
        </w:rPr>
        <w:t>Berdasarkan  hasil  observasi  dan  wawancara  pada  paparan  data  dan  temuan,  maka  adapun  faktor  pendukung  dan  penghambat  murid  sehingga  dalam  membaca  al-Qur’an  masih  mengalami  kesulitan,  antara  lain:</w:t>
      </w:r>
    </w:p>
    <w:p w14:paraId="0C668B94" w14:textId="77777777" w:rsidR="006F5778" w:rsidRPr="00342B75" w:rsidRDefault="006F5778" w:rsidP="00342B75">
      <w:pPr>
        <w:widowControl w:val="0"/>
        <w:numPr>
          <w:ilvl w:val="0"/>
          <w:numId w:val="36"/>
        </w:numPr>
        <w:tabs>
          <w:tab w:val="left" w:pos="284"/>
        </w:tabs>
        <w:spacing w:line="360" w:lineRule="auto"/>
        <w:ind w:left="0" w:firstLine="0"/>
        <w:contextualSpacing/>
        <w:jc w:val="both"/>
        <w:rPr>
          <w:rFonts w:ascii="Arial" w:hAnsi="Arial" w:cs="Arial"/>
          <w:bCs/>
          <w:lang w:val="id-ID"/>
        </w:rPr>
      </w:pPr>
      <w:r w:rsidRPr="00342B75">
        <w:rPr>
          <w:rFonts w:ascii="Arial" w:hAnsi="Arial" w:cs="Arial"/>
          <w:bCs/>
          <w:lang w:val="id-ID"/>
        </w:rPr>
        <w:lastRenderedPageBreak/>
        <w:t>Faktor  pendukung</w:t>
      </w:r>
    </w:p>
    <w:p w14:paraId="5505773E" w14:textId="77777777" w:rsidR="006F5778" w:rsidRPr="00342B75" w:rsidRDefault="006F5778" w:rsidP="00342B75">
      <w:pPr>
        <w:pStyle w:val="ListParagraph"/>
        <w:numPr>
          <w:ilvl w:val="0"/>
          <w:numId w:val="38"/>
        </w:numPr>
        <w:tabs>
          <w:tab w:val="left" w:pos="1170"/>
          <w:tab w:val="left" w:pos="1260"/>
          <w:tab w:val="left" w:pos="3031"/>
        </w:tabs>
        <w:spacing w:line="360" w:lineRule="auto"/>
        <w:ind w:left="284" w:hanging="284"/>
        <w:jc w:val="both"/>
        <w:rPr>
          <w:rFonts w:ascii="Arial" w:hAnsi="Arial" w:cs="Arial"/>
          <w:bCs/>
          <w:lang w:val="id-ID"/>
        </w:rPr>
      </w:pPr>
      <w:r w:rsidRPr="00342B75">
        <w:rPr>
          <w:rFonts w:ascii="Arial" w:hAnsi="Arial" w:cs="Arial"/>
          <w:bCs/>
          <w:lang w:val="id-ID"/>
        </w:rPr>
        <w:t>Adanya dukungan  dari  orangtua</w:t>
      </w:r>
    </w:p>
    <w:p w14:paraId="4DBC747E" w14:textId="77777777" w:rsidR="006F5778" w:rsidRPr="00342B75" w:rsidRDefault="006F5778" w:rsidP="00342B75">
      <w:pPr>
        <w:spacing w:line="360" w:lineRule="auto"/>
        <w:ind w:firstLine="709"/>
        <w:jc w:val="both"/>
        <w:rPr>
          <w:rFonts w:ascii="Arial" w:hAnsi="Arial" w:cs="Arial"/>
          <w:bCs/>
          <w:lang w:val="id-ID"/>
        </w:rPr>
      </w:pPr>
      <w:r w:rsidRPr="00342B75">
        <w:rPr>
          <w:rFonts w:ascii="Arial" w:hAnsi="Arial" w:cs="Arial"/>
          <w:bCs/>
          <w:lang w:val="id-ID"/>
        </w:rPr>
        <w:t>Adapun  faktor  pendukung  murid  di  TPQ  al-Ikhwan  Kebun  Cengkeh  yang  pertama  adalah  dukungan  dari  orangtua  yang  selalu  mengingatkan  mereka  untuk  belajar  membaca  al-Qur’an,  dengan  adanya  dukungan  dari  orngtua  ini  sedikit  banyak  telah  membantu  anak  dalam  belajar  membaca  al-Qur’an  karena  orangtua  adalah  orang  yang  berperang  penting  dalam  kehidupan  anak-anaknya  kalau  orangtua  ajarkan  hal-hal  yang  positif  terhadap  anak  maka  anak  juga  akan  mengikuti  hal  tersebut  begitu  pula  dengan  sebaliknya  apabila  orangtua  yang  tidak  peduli  dengan  hasil  belajar anak  maka  anak  itu  juga  tidak  akan  peduli,  jadi  orangtua  ini  sangat  berperang  penting  dalam  kehidupan  terutama  untuk  anak-anaknya.</w:t>
      </w:r>
    </w:p>
    <w:p w14:paraId="51CDDFFD" w14:textId="77777777" w:rsidR="006F5778" w:rsidRPr="00342B75" w:rsidRDefault="006F5778" w:rsidP="00342B75">
      <w:pPr>
        <w:pStyle w:val="ListParagraph"/>
        <w:numPr>
          <w:ilvl w:val="0"/>
          <w:numId w:val="38"/>
        </w:numPr>
        <w:tabs>
          <w:tab w:val="left" w:pos="3031"/>
        </w:tabs>
        <w:spacing w:line="360" w:lineRule="auto"/>
        <w:ind w:left="284" w:hanging="284"/>
        <w:jc w:val="both"/>
        <w:rPr>
          <w:rFonts w:ascii="Arial" w:hAnsi="Arial" w:cs="Arial"/>
          <w:bCs/>
          <w:lang w:val="id-ID"/>
        </w:rPr>
      </w:pPr>
      <w:r w:rsidRPr="00342B75">
        <w:rPr>
          <w:rFonts w:ascii="Arial" w:hAnsi="Arial" w:cs="Arial"/>
          <w:bCs/>
          <w:lang w:val="id-ID"/>
        </w:rPr>
        <w:t>Adanya  motivasi  dari  guru</w:t>
      </w:r>
    </w:p>
    <w:p w14:paraId="6216BB0F" w14:textId="77777777" w:rsidR="006F5778" w:rsidRPr="00342B75" w:rsidRDefault="006F5778" w:rsidP="00342B75">
      <w:pPr>
        <w:spacing w:line="360" w:lineRule="auto"/>
        <w:ind w:firstLine="709"/>
        <w:jc w:val="both"/>
        <w:rPr>
          <w:rFonts w:ascii="Arial" w:hAnsi="Arial" w:cs="Arial"/>
          <w:bCs/>
          <w:lang w:val="id-ID"/>
        </w:rPr>
      </w:pPr>
      <w:r w:rsidRPr="00342B75">
        <w:rPr>
          <w:rFonts w:ascii="Arial" w:hAnsi="Arial" w:cs="Arial"/>
          <w:bCs/>
          <w:lang w:val="id-ID"/>
        </w:rPr>
        <w:t>Dengan  adanya  motivasi  dari  guru  hal  ini  membangun  semangat  murid  untuk  dapat  belajar  membaca  al-Qur’an,  dari  motivasi  ini  sedikt  banyak  telah  membantu  murid  untuk  selalu  terus  belajar  dalam  membaca  al-Qur’an  meskipun  dengan  segala  keterbatasan  dari  masing-masing  murid  itu  sendiri.  Disini  peran  guru  sangat  berpangaruh  dalam membangun  semangat  murid-muridnya  dalam  belajar  membaca  al-Qur’an.</w:t>
      </w:r>
    </w:p>
    <w:p w14:paraId="1D131999" w14:textId="77777777" w:rsidR="006F5778" w:rsidRPr="00342B75" w:rsidRDefault="006F5778" w:rsidP="00342B75">
      <w:pPr>
        <w:pStyle w:val="ListParagraph"/>
        <w:numPr>
          <w:ilvl w:val="0"/>
          <w:numId w:val="38"/>
        </w:numPr>
        <w:tabs>
          <w:tab w:val="left" w:pos="3031"/>
        </w:tabs>
        <w:spacing w:line="360" w:lineRule="auto"/>
        <w:ind w:left="284" w:hanging="284"/>
        <w:jc w:val="both"/>
        <w:rPr>
          <w:rFonts w:ascii="Arial" w:hAnsi="Arial" w:cs="Arial"/>
          <w:bCs/>
          <w:lang w:val="id-ID"/>
        </w:rPr>
      </w:pPr>
      <w:r w:rsidRPr="00342B75">
        <w:rPr>
          <w:rFonts w:ascii="Arial" w:hAnsi="Arial" w:cs="Arial"/>
          <w:bCs/>
          <w:lang w:val="id-ID"/>
        </w:rPr>
        <w:t>Adanya  fasilitas  yang  memadai</w:t>
      </w:r>
    </w:p>
    <w:p w14:paraId="00C9D2AF" w14:textId="77777777" w:rsidR="006F5778" w:rsidRPr="00342B75" w:rsidRDefault="006F5778" w:rsidP="00342B75">
      <w:pPr>
        <w:tabs>
          <w:tab w:val="left" w:pos="1134"/>
        </w:tabs>
        <w:spacing w:line="360" w:lineRule="auto"/>
        <w:ind w:firstLine="709"/>
        <w:jc w:val="both"/>
        <w:rPr>
          <w:rFonts w:ascii="Arial" w:hAnsi="Arial" w:cs="Arial"/>
          <w:bCs/>
        </w:rPr>
      </w:pPr>
      <w:r w:rsidRPr="00342B75">
        <w:rPr>
          <w:rFonts w:ascii="Arial" w:hAnsi="Arial" w:cs="Arial"/>
          <w:bCs/>
          <w:lang w:val="id-ID"/>
        </w:rPr>
        <w:t xml:space="preserve">Dengan adanya  fasilitas  yang  memadai  ini  dapat  membantu  murid-murid  dalam  belajar  membaca  al-Qur’an  karena  fasilitas  yang  memadai  ini  merupakan  salah  satu  faktor  penting  dalam  proses  belajar,  mulai  dari  papan  tulis,  meja  belajar,  dan  kitab  suci  al-Qur’an  ini  dan  disini  murid-murid  dapat  mempergunakan  hal  tesebut  dengan  semestinya,  jadi  fasilitas  adalah  hal  yang  sangat  penting  dalam  membantu  proses  belajar.  </w:t>
      </w:r>
    </w:p>
    <w:p w14:paraId="59A43DB8" w14:textId="77777777" w:rsidR="00342B75" w:rsidRPr="00342B75" w:rsidRDefault="006F5778" w:rsidP="00342B75">
      <w:pPr>
        <w:widowControl w:val="0"/>
        <w:numPr>
          <w:ilvl w:val="0"/>
          <w:numId w:val="36"/>
        </w:numPr>
        <w:tabs>
          <w:tab w:val="left" w:pos="284"/>
        </w:tabs>
        <w:spacing w:line="360" w:lineRule="auto"/>
        <w:ind w:left="0" w:firstLine="0"/>
        <w:contextualSpacing/>
        <w:jc w:val="both"/>
        <w:rPr>
          <w:rFonts w:ascii="Arial" w:hAnsi="Arial" w:cs="Arial"/>
          <w:bCs/>
        </w:rPr>
      </w:pPr>
      <w:proofErr w:type="spellStart"/>
      <w:r w:rsidRPr="00342B75">
        <w:rPr>
          <w:rFonts w:ascii="Arial" w:hAnsi="Arial" w:cs="Arial"/>
          <w:bCs/>
        </w:rPr>
        <w:t>Faktor</w:t>
      </w:r>
      <w:proofErr w:type="spellEnd"/>
      <w:r w:rsidRPr="00342B75">
        <w:rPr>
          <w:rFonts w:ascii="Arial" w:hAnsi="Arial" w:cs="Arial"/>
          <w:bCs/>
        </w:rPr>
        <w:t xml:space="preserve">  </w:t>
      </w:r>
      <w:proofErr w:type="spellStart"/>
      <w:r w:rsidRPr="00342B75">
        <w:rPr>
          <w:rFonts w:ascii="Arial" w:hAnsi="Arial" w:cs="Arial"/>
          <w:bCs/>
        </w:rPr>
        <w:t>penghambat</w:t>
      </w:r>
      <w:proofErr w:type="spellEnd"/>
      <w:r w:rsidRPr="00342B75">
        <w:rPr>
          <w:rFonts w:ascii="Arial" w:hAnsi="Arial" w:cs="Arial"/>
          <w:bCs/>
        </w:rPr>
        <w:t xml:space="preserve"> </w:t>
      </w:r>
    </w:p>
    <w:p w14:paraId="0CE093E4" w14:textId="77777777" w:rsidR="00342B75" w:rsidRPr="00342B75" w:rsidRDefault="006F5778" w:rsidP="00342B75">
      <w:pPr>
        <w:pStyle w:val="ListParagraph"/>
        <w:widowControl w:val="0"/>
        <w:numPr>
          <w:ilvl w:val="0"/>
          <w:numId w:val="39"/>
        </w:numPr>
        <w:tabs>
          <w:tab w:val="left" w:pos="-5103"/>
        </w:tabs>
        <w:spacing w:line="360" w:lineRule="auto"/>
        <w:ind w:left="284" w:hanging="284"/>
        <w:jc w:val="both"/>
        <w:rPr>
          <w:rFonts w:ascii="Arial" w:hAnsi="Arial" w:cs="Arial"/>
          <w:bCs/>
        </w:rPr>
      </w:pPr>
      <w:r w:rsidRPr="00342B75">
        <w:rPr>
          <w:rFonts w:ascii="Arial" w:hAnsi="Arial" w:cs="Arial"/>
          <w:bCs/>
          <w:lang w:val="id-ID"/>
        </w:rPr>
        <w:t>Rasa  malas</w:t>
      </w:r>
    </w:p>
    <w:p w14:paraId="1E963AD1" w14:textId="77777777" w:rsidR="00342B75" w:rsidRPr="00342B75" w:rsidRDefault="006F5778" w:rsidP="00342B75">
      <w:pPr>
        <w:pStyle w:val="ListParagraph"/>
        <w:widowControl w:val="0"/>
        <w:tabs>
          <w:tab w:val="left" w:pos="-5103"/>
        </w:tabs>
        <w:spacing w:line="360" w:lineRule="auto"/>
        <w:ind w:left="0" w:firstLine="709"/>
        <w:jc w:val="both"/>
        <w:rPr>
          <w:rFonts w:ascii="Arial" w:hAnsi="Arial" w:cs="Arial"/>
          <w:bCs/>
        </w:rPr>
      </w:pPr>
      <w:r w:rsidRPr="00342B75">
        <w:rPr>
          <w:rFonts w:ascii="Arial" w:hAnsi="Arial" w:cs="Arial"/>
          <w:bCs/>
          <w:lang w:val="id-ID"/>
        </w:rPr>
        <w:t xml:space="preserve">Rasa  malas  yang  tertanam  dalam  diri  murid  itu  sendiri  adalah  </w:t>
      </w:r>
      <w:r w:rsidRPr="00342B75">
        <w:rPr>
          <w:rFonts w:ascii="Arial" w:hAnsi="Arial" w:cs="Arial"/>
          <w:bCs/>
          <w:lang w:val="id-ID"/>
        </w:rPr>
        <w:lastRenderedPageBreak/>
        <w:t>salah  satu  faktor  penghambat  murid  dalam  proses  belajar  membaca  al-Qur’an,  disini  faktor  yang  membuat  murid  di  TPQ  al-Ikhwan  Kebun  Cengkeh  adalah  rasa  malas  yang  tertanam  dalam  diri  mereka  sendiri, sekalipun  adanya  motivasi dan  dorongan  dari  orng-orang  terdekat  tetapi  jika  adanya  rasa  malas  dari  diri  murid  itu  sendiri  maka  hal  ini  dapat  menjadi  pengahambat  bagi  dirinya  untuk  dapat  belajar  dengan  baik,  salah  satu  belajar  membaca  al-Qur’an.</w:t>
      </w:r>
    </w:p>
    <w:p w14:paraId="045B251E" w14:textId="77777777" w:rsidR="00342B75" w:rsidRPr="00342B75" w:rsidRDefault="006F5778" w:rsidP="00342B75">
      <w:pPr>
        <w:pStyle w:val="ListParagraph"/>
        <w:widowControl w:val="0"/>
        <w:numPr>
          <w:ilvl w:val="0"/>
          <w:numId w:val="39"/>
        </w:numPr>
        <w:tabs>
          <w:tab w:val="left" w:pos="-5103"/>
        </w:tabs>
        <w:spacing w:line="360" w:lineRule="auto"/>
        <w:ind w:left="284" w:hanging="284"/>
        <w:jc w:val="both"/>
        <w:rPr>
          <w:rFonts w:ascii="Arial" w:hAnsi="Arial" w:cs="Arial"/>
          <w:bCs/>
        </w:rPr>
      </w:pPr>
      <w:r w:rsidRPr="00342B75">
        <w:rPr>
          <w:rFonts w:ascii="Arial" w:hAnsi="Arial" w:cs="Arial"/>
          <w:bCs/>
          <w:lang w:val="id-ID"/>
        </w:rPr>
        <w:t>Daya  ingat  yang  sangat  lambat</w:t>
      </w:r>
    </w:p>
    <w:p w14:paraId="37ABA46D" w14:textId="77777777" w:rsidR="006F5778" w:rsidRPr="00342B75" w:rsidRDefault="006F5778" w:rsidP="00342B75">
      <w:pPr>
        <w:pStyle w:val="ListParagraph"/>
        <w:widowControl w:val="0"/>
        <w:tabs>
          <w:tab w:val="left" w:pos="-5103"/>
        </w:tabs>
        <w:spacing w:line="360" w:lineRule="auto"/>
        <w:ind w:left="0" w:firstLine="709"/>
        <w:jc w:val="both"/>
        <w:rPr>
          <w:rFonts w:ascii="Arial" w:hAnsi="Arial" w:cs="Arial"/>
          <w:bCs/>
        </w:rPr>
      </w:pPr>
      <w:r w:rsidRPr="00342B75">
        <w:rPr>
          <w:rFonts w:ascii="Arial" w:hAnsi="Arial" w:cs="Arial"/>
          <w:bCs/>
          <w:lang w:val="id-ID"/>
        </w:rPr>
        <w:t>Daya  ingat  yang  sangat  lambat  adalah  salah  satu  faktor  penghambat  murid  di  TPQ  al-Ikhwan  Kebun  Cengkeh,  ada  sebagian  murid  yang  memang  daya  ingat  mereka  sangat  lambat  sehingga  biarpun  materi  sudah  dijelaskan  oleh  guru  tetapi  ketika  ditanya  mereka  pasti  belum  memahaminya,  hal  ini  merupakan  salah  satu  faktor  yang  sangat  menghambat  murid  dalam  proses  belajar,  contohnya  dalam  belajar  membaca  al-Qur’an</w:t>
      </w:r>
      <w:r w:rsidR="00342B75" w:rsidRPr="00342B75">
        <w:rPr>
          <w:rFonts w:ascii="Arial" w:hAnsi="Arial" w:cs="Arial"/>
          <w:bCs/>
        </w:rPr>
        <w:t>.</w:t>
      </w:r>
    </w:p>
    <w:p w14:paraId="4ECFA9BC" w14:textId="77777777" w:rsidR="003E74F9" w:rsidRDefault="00753D5B" w:rsidP="00AC0E60">
      <w:pPr>
        <w:spacing w:line="360" w:lineRule="auto"/>
        <w:jc w:val="both"/>
        <w:rPr>
          <w:rFonts w:ascii="Arial" w:hAnsi="Arial" w:cs="Arial"/>
          <w:b/>
        </w:rPr>
      </w:pPr>
      <w:r w:rsidRPr="00342B75">
        <w:rPr>
          <w:rFonts w:ascii="Arial" w:hAnsi="Arial" w:cs="Arial"/>
          <w:b/>
        </w:rPr>
        <w:t>KESIMPULAN</w:t>
      </w:r>
    </w:p>
    <w:p w14:paraId="0FAF7DB9" w14:textId="77777777" w:rsidR="00342B75" w:rsidRPr="00D13CD0" w:rsidRDefault="00342B75" w:rsidP="00D13CD0">
      <w:pPr>
        <w:tabs>
          <w:tab w:val="left" w:pos="1134"/>
          <w:tab w:val="left" w:pos="3585"/>
          <w:tab w:val="center" w:pos="4135"/>
        </w:tabs>
        <w:spacing w:line="360" w:lineRule="auto"/>
        <w:ind w:firstLine="709"/>
        <w:jc w:val="both"/>
        <w:rPr>
          <w:rFonts w:ascii="Arial" w:hAnsi="Arial" w:cs="Arial"/>
          <w:b/>
          <w:lang w:val="id-ID"/>
        </w:rPr>
      </w:pPr>
      <w:r w:rsidRPr="00D13CD0">
        <w:rPr>
          <w:rFonts w:ascii="Arial" w:hAnsi="Arial" w:cs="Arial"/>
          <w:lang w:val="id-ID"/>
        </w:rPr>
        <w:t>Berdasarkan  data  yang  diperoleh  melalui  observasi,  wawancara  dan  dokumentasi.  Upaya  guru  mengatasi  kesulitan  murid  dalam  membaca  al-Qur’an di  TPQ  al-Ikhwan  Kebun  Cengkeh  dapat  disimpulkan  sebagai  berikut:</w:t>
      </w:r>
    </w:p>
    <w:p w14:paraId="5A76CF50" w14:textId="77777777" w:rsidR="00342B75" w:rsidRPr="00D13CD0" w:rsidRDefault="00342B75" w:rsidP="00D13CD0">
      <w:pPr>
        <w:numPr>
          <w:ilvl w:val="0"/>
          <w:numId w:val="40"/>
        </w:numPr>
        <w:tabs>
          <w:tab w:val="left" w:pos="3031"/>
          <w:tab w:val="left" w:pos="3585"/>
          <w:tab w:val="center" w:pos="4135"/>
        </w:tabs>
        <w:spacing w:line="360" w:lineRule="auto"/>
        <w:ind w:left="284" w:hanging="284"/>
        <w:contextualSpacing/>
        <w:jc w:val="both"/>
        <w:rPr>
          <w:rFonts w:ascii="Arial" w:hAnsi="Arial" w:cs="Arial"/>
          <w:lang w:val="id-ID"/>
        </w:rPr>
      </w:pPr>
      <w:r w:rsidRPr="00D13CD0">
        <w:rPr>
          <w:rFonts w:ascii="Arial" w:hAnsi="Arial" w:cs="Arial"/>
          <w:lang w:val="id-ID"/>
        </w:rPr>
        <w:t>Upaya guru  mengatasi  kesulitan  murid  dalam  membaca  al-Qur’an  di  TPQ  al-Ikhwan  Kebun  Cengkeh  antara  lain:</w:t>
      </w:r>
    </w:p>
    <w:p w14:paraId="1AFC173E" w14:textId="77777777" w:rsidR="00342B75" w:rsidRPr="00D13CD0" w:rsidRDefault="00342B75" w:rsidP="00D13CD0">
      <w:pPr>
        <w:numPr>
          <w:ilvl w:val="0"/>
          <w:numId w:val="41"/>
        </w:numPr>
        <w:tabs>
          <w:tab w:val="left" w:pos="3031"/>
          <w:tab w:val="left" w:pos="3585"/>
          <w:tab w:val="center" w:pos="4135"/>
        </w:tabs>
        <w:spacing w:line="360" w:lineRule="auto"/>
        <w:ind w:left="567" w:hanging="283"/>
        <w:contextualSpacing/>
        <w:jc w:val="both"/>
        <w:rPr>
          <w:rFonts w:ascii="Arial" w:hAnsi="Arial" w:cs="Arial"/>
          <w:lang w:val="id-ID"/>
        </w:rPr>
      </w:pPr>
      <w:r w:rsidRPr="00D13CD0">
        <w:rPr>
          <w:rFonts w:ascii="Arial" w:hAnsi="Arial" w:cs="Arial"/>
          <w:lang w:val="id-ID"/>
        </w:rPr>
        <w:t>Melaksanakan  pembiasaan  tadarus  untuk  lebih  dapat  melancarkan  bacaan  yang  masi  terbata-bata</w:t>
      </w:r>
    </w:p>
    <w:p w14:paraId="54145D92" w14:textId="77777777" w:rsidR="00342B75" w:rsidRPr="00D13CD0" w:rsidRDefault="00342B75" w:rsidP="00D13CD0">
      <w:pPr>
        <w:numPr>
          <w:ilvl w:val="0"/>
          <w:numId w:val="41"/>
        </w:numPr>
        <w:tabs>
          <w:tab w:val="left" w:pos="3031"/>
          <w:tab w:val="left" w:pos="3585"/>
          <w:tab w:val="center" w:pos="4135"/>
        </w:tabs>
        <w:spacing w:line="360" w:lineRule="auto"/>
        <w:ind w:left="567" w:hanging="283"/>
        <w:contextualSpacing/>
        <w:jc w:val="both"/>
        <w:rPr>
          <w:rFonts w:ascii="Arial" w:hAnsi="Arial" w:cs="Arial"/>
          <w:lang w:val="id-ID"/>
        </w:rPr>
      </w:pPr>
      <w:r w:rsidRPr="00D13CD0">
        <w:rPr>
          <w:rFonts w:ascii="Arial" w:hAnsi="Arial" w:cs="Arial"/>
          <w:lang w:val="id-ID"/>
        </w:rPr>
        <w:t>Mencurahkan  perhatian  dengan  mengfokuskan  pada  kesulitan-kesulitan  yang  dihadapi  oleh  murid-murid,  mulai  dari  kaidah  tajwid  dan  juga  pengucapan  huruf-huruf  hijaiyah.</w:t>
      </w:r>
    </w:p>
    <w:p w14:paraId="2C567EC9" w14:textId="77777777" w:rsidR="00342B75" w:rsidRPr="00D13CD0" w:rsidRDefault="00342B75" w:rsidP="00D13CD0">
      <w:pPr>
        <w:numPr>
          <w:ilvl w:val="0"/>
          <w:numId w:val="41"/>
        </w:numPr>
        <w:tabs>
          <w:tab w:val="left" w:pos="3031"/>
          <w:tab w:val="left" w:pos="3585"/>
          <w:tab w:val="center" w:pos="4135"/>
        </w:tabs>
        <w:spacing w:line="360" w:lineRule="auto"/>
        <w:ind w:left="567" w:hanging="283"/>
        <w:contextualSpacing/>
        <w:jc w:val="both"/>
        <w:rPr>
          <w:rFonts w:ascii="Arial" w:hAnsi="Arial" w:cs="Arial"/>
          <w:lang w:val="id-ID"/>
        </w:rPr>
      </w:pPr>
      <w:r w:rsidRPr="00D13CD0">
        <w:rPr>
          <w:rFonts w:ascii="Arial" w:hAnsi="Arial" w:cs="Arial"/>
          <w:lang w:val="id-ID"/>
        </w:rPr>
        <w:t>Memberi  motivasi  serta  dorongan  untuk  dapat  semangat  dalam  belajar  membaca  al-Qur’an</w:t>
      </w:r>
    </w:p>
    <w:p w14:paraId="0D4AA935" w14:textId="77777777" w:rsidR="00342B75" w:rsidRPr="00D13CD0" w:rsidRDefault="00342B75" w:rsidP="00D13CD0">
      <w:pPr>
        <w:numPr>
          <w:ilvl w:val="0"/>
          <w:numId w:val="40"/>
        </w:numPr>
        <w:tabs>
          <w:tab w:val="left" w:pos="3031"/>
          <w:tab w:val="left" w:pos="3585"/>
          <w:tab w:val="center" w:pos="4135"/>
        </w:tabs>
        <w:spacing w:line="360" w:lineRule="auto"/>
        <w:ind w:left="284" w:hanging="284"/>
        <w:contextualSpacing/>
        <w:jc w:val="both"/>
        <w:rPr>
          <w:rFonts w:ascii="Arial" w:hAnsi="Arial" w:cs="Arial"/>
          <w:lang w:val="id-ID"/>
        </w:rPr>
      </w:pPr>
      <w:r w:rsidRPr="00D13CD0">
        <w:rPr>
          <w:rFonts w:ascii="Arial" w:hAnsi="Arial" w:cs="Arial"/>
          <w:lang w:val="id-ID"/>
        </w:rPr>
        <w:t>Faktor  pendukung  dan  penghambat  murid  sehingga  dalam  membaca  al-Qur’an  masih  mengalami  kesulitan  antara  lain:</w:t>
      </w:r>
    </w:p>
    <w:p w14:paraId="044A14F9" w14:textId="77777777" w:rsidR="00342B75" w:rsidRPr="00D13CD0" w:rsidRDefault="00342B75" w:rsidP="00D13CD0">
      <w:pPr>
        <w:numPr>
          <w:ilvl w:val="0"/>
          <w:numId w:val="42"/>
        </w:numPr>
        <w:tabs>
          <w:tab w:val="left" w:pos="3031"/>
          <w:tab w:val="left" w:pos="3585"/>
          <w:tab w:val="center" w:pos="4135"/>
        </w:tabs>
        <w:spacing w:line="360" w:lineRule="auto"/>
        <w:ind w:left="567" w:hanging="283"/>
        <w:contextualSpacing/>
        <w:jc w:val="both"/>
        <w:rPr>
          <w:rFonts w:ascii="Arial" w:hAnsi="Arial" w:cs="Arial"/>
          <w:lang w:val="id-ID"/>
        </w:rPr>
      </w:pPr>
      <w:r w:rsidRPr="00D13CD0">
        <w:rPr>
          <w:rFonts w:ascii="Arial" w:hAnsi="Arial" w:cs="Arial"/>
          <w:lang w:val="id-ID"/>
        </w:rPr>
        <w:t>Faktor  pendukung</w:t>
      </w:r>
    </w:p>
    <w:p w14:paraId="29134935" w14:textId="77777777" w:rsidR="00342B75" w:rsidRPr="00D13CD0" w:rsidRDefault="00342B75" w:rsidP="00D13CD0">
      <w:pPr>
        <w:pStyle w:val="ListParagraph"/>
        <w:numPr>
          <w:ilvl w:val="0"/>
          <w:numId w:val="43"/>
        </w:numPr>
        <w:tabs>
          <w:tab w:val="left" w:pos="3031"/>
          <w:tab w:val="left" w:pos="3585"/>
          <w:tab w:val="center" w:pos="4135"/>
        </w:tabs>
        <w:spacing w:line="360" w:lineRule="auto"/>
        <w:jc w:val="both"/>
        <w:rPr>
          <w:rFonts w:ascii="Arial" w:hAnsi="Arial" w:cs="Arial"/>
          <w:lang w:val="id-ID"/>
        </w:rPr>
      </w:pPr>
      <w:r w:rsidRPr="00D13CD0">
        <w:rPr>
          <w:rFonts w:ascii="Arial" w:hAnsi="Arial" w:cs="Arial"/>
          <w:lang w:val="id-ID"/>
        </w:rPr>
        <w:lastRenderedPageBreak/>
        <w:t>Dukungan  dari  orangtua,  dukungan  dari  orangtua  adalah  salah     satu  faktor  yang  dapat  membantu  anak  agar  selalu  rajin  dalam  belajar.</w:t>
      </w:r>
    </w:p>
    <w:p w14:paraId="63EC4B4C" w14:textId="77777777" w:rsidR="00342B75" w:rsidRPr="00D13CD0" w:rsidRDefault="00342B75" w:rsidP="00D13CD0">
      <w:pPr>
        <w:pStyle w:val="ListParagraph"/>
        <w:numPr>
          <w:ilvl w:val="0"/>
          <w:numId w:val="43"/>
        </w:numPr>
        <w:tabs>
          <w:tab w:val="left" w:pos="3031"/>
          <w:tab w:val="left" w:pos="3585"/>
          <w:tab w:val="center" w:pos="4135"/>
        </w:tabs>
        <w:spacing w:line="360" w:lineRule="auto"/>
        <w:jc w:val="both"/>
        <w:rPr>
          <w:rFonts w:ascii="Arial" w:hAnsi="Arial" w:cs="Arial"/>
          <w:lang w:val="id-ID"/>
        </w:rPr>
      </w:pPr>
      <w:r w:rsidRPr="00D13CD0">
        <w:rPr>
          <w:rFonts w:ascii="Arial" w:hAnsi="Arial" w:cs="Arial"/>
          <w:lang w:val="id-ID"/>
        </w:rPr>
        <w:t>Motivasi  dari  guru,  adalah  salah  satu  faktor  yang  dapat  membangun  semangat  anak  dalam  belajar  membaca  al-Qur’an</w:t>
      </w:r>
    </w:p>
    <w:p w14:paraId="7B1182AA" w14:textId="77777777" w:rsidR="00342B75" w:rsidRPr="00D13CD0" w:rsidRDefault="00342B75" w:rsidP="00D13CD0">
      <w:pPr>
        <w:pStyle w:val="ListParagraph"/>
        <w:numPr>
          <w:ilvl w:val="0"/>
          <w:numId w:val="43"/>
        </w:numPr>
        <w:tabs>
          <w:tab w:val="left" w:pos="3031"/>
          <w:tab w:val="left" w:pos="3585"/>
          <w:tab w:val="center" w:pos="4135"/>
        </w:tabs>
        <w:spacing w:line="360" w:lineRule="auto"/>
        <w:jc w:val="both"/>
        <w:rPr>
          <w:rFonts w:ascii="Arial" w:hAnsi="Arial" w:cs="Arial"/>
          <w:lang w:val="id-ID"/>
        </w:rPr>
      </w:pPr>
      <w:r w:rsidRPr="00D13CD0">
        <w:rPr>
          <w:rFonts w:ascii="Arial" w:hAnsi="Arial" w:cs="Arial"/>
          <w:lang w:val="id-ID"/>
        </w:rPr>
        <w:t xml:space="preserve">Fasilitas  yang  memadai,  adalah  salah  satu  faktor  pendukung  yang  </w:t>
      </w:r>
      <w:r w:rsidRPr="00D13CD0">
        <w:rPr>
          <w:rFonts w:ascii="Arial" w:hAnsi="Arial" w:cs="Arial"/>
        </w:rPr>
        <w:t xml:space="preserve">  </w:t>
      </w:r>
      <w:r w:rsidRPr="00D13CD0">
        <w:rPr>
          <w:rFonts w:ascii="Arial" w:hAnsi="Arial" w:cs="Arial"/>
          <w:lang w:val="id-ID"/>
        </w:rPr>
        <w:t>menunjang  proses  belajar,  seperti  papan  tulis, meja  belajar,  dan  kitab  suci  al-Qur’an</w:t>
      </w:r>
    </w:p>
    <w:p w14:paraId="69CEAEB7" w14:textId="77777777" w:rsidR="00D13CD0" w:rsidRPr="00D13CD0" w:rsidRDefault="00342B75" w:rsidP="00D13CD0">
      <w:pPr>
        <w:pStyle w:val="ListParagraph"/>
        <w:numPr>
          <w:ilvl w:val="0"/>
          <w:numId w:val="42"/>
        </w:numPr>
        <w:tabs>
          <w:tab w:val="left" w:pos="3031"/>
          <w:tab w:val="left" w:pos="3585"/>
          <w:tab w:val="center" w:pos="4135"/>
        </w:tabs>
        <w:spacing w:line="360" w:lineRule="auto"/>
        <w:ind w:left="567" w:hanging="283"/>
        <w:jc w:val="both"/>
        <w:rPr>
          <w:rFonts w:ascii="Arial" w:hAnsi="Arial" w:cs="Arial"/>
          <w:lang w:val="id-ID"/>
        </w:rPr>
      </w:pPr>
      <w:r w:rsidRPr="00D13CD0">
        <w:rPr>
          <w:rFonts w:ascii="Arial" w:hAnsi="Arial" w:cs="Arial"/>
          <w:lang w:val="id-ID"/>
        </w:rPr>
        <w:t>Faktor  penghambat</w:t>
      </w:r>
    </w:p>
    <w:p w14:paraId="39117F2B" w14:textId="77777777" w:rsidR="00D13CD0" w:rsidRPr="00D13CD0" w:rsidRDefault="00342B75" w:rsidP="00D13CD0">
      <w:pPr>
        <w:pStyle w:val="ListParagraph"/>
        <w:numPr>
          <w:ilvl w:val="0"/>
          <w:numId w:val="45"/>
        </w:numPr>
        <w:tabs>
          <w:tab w:val="left" w:pos="3031"/>
          <w:tab w:val="left" w:pos="3585"/>
          <w:tab w:val="center" w:pos="4135"/>
        </w:tabs>
        <w:spacing w:line="360" w:lineRule="auto"/>
        <w:jc w:val="both"/>
        <w:rPr>
          <w:rFonts w:ascii="Arial" w:hAnsi="Arial" w:cs="Arial"/>
          <w:lang w:val="id-ID"/>
        </w:rPr>
      </w:pPr>
      <w:r w:rsidRPr="00D13CD0">
        <w:rPr>
          <w:rFonts w:ascii="Arial" w:hAnsi="Arial" w:cs="Arial"/>
          <w:lang w:val="id-ID"/>
        </w:rPr>
        <w:t>Rasa  malas,  adalah  salah  satu  faktor penghambat  murid  dalam  belajar  membaca  al-Qur’an.</w:t>
      </w:r>
    </w:p>
    <w:p w14:paraId="6F48628B" w14:textId="77777777" w:rsidR="00342B75" w:rsidRPr="00D13CD0" w:rsidRDefault="00342B75" w:rsidP="00AC0E60">
      <w:pPr>
        <w:pStyle w:val="ListParagraph"/>
        <w:numPr>
          <w:ilvl w:val="0"/>
          <w:numId w:val="45"/>
        </w:numPr>
        <w:tabs>
          <w:tab w:val="left" w:pos="3031"/>
          <w:tab w:val="left" w:pos="3585"/>
          <w:tab w:val="center" w:pos="4135"/>
        </w:tabs>
        <w:spacing w:line="360" w:lineRule="auto"/>
        <w:jc w:val="both"/>
        <w:rPr>
          <w:rFonts w:ascii="Arial" w:hAnsi="Arial" w:cs="Arial"/>
          <w:lang w:val="id-ID"/>
        </w:rPr>
      </w:pPr>
      <w:r w:rsidRPr="00D13CD0">
        <w:rPr>
          <w:rFonts w:ascii="Arial" w:hAnsi="Arial" w:cs="Arial"/>
          <w:lang w:val="id-ID"/>
        </w:rPr>
        <w:t>Daya  ingat  yang  sangat  lambat,  adalah  salah  satu  faktor  penghambat  murid  dalam  belajar  membaca  al-Qur’an.</w:t>
      </w:r>
    </w:p>
    <w:p w14:paraId="46F96B1A" w14:textId="77777777" w:rsidR="00C36B06" w:rsidRPr="00D13CD0" w:rsidRDefault="004D1BF3" w:rsidP="00D13CD0">
      <w:pPr>
        <w:jc w:val="both"/>
        <w:rPr>
          <w:rFonts w:ascii="Arial" w:hAnsi="Arial" w:cs="Arial"/>
          <w:b/>
        </w:rPr>
      </w:pPr>
      <w:r w:rsidRPr="00D13CD0">
        <w:rPr>
          <w:rFonts w:ascii="Arial" w:hAnsi="Arial" w:cs="Arial"/>
          <w:b/>
        </w:rPr>
        <w:t xml:space="preserve">DAFTAR PUSTAKA </w:t>
      </w:r>
    </w:p>
    <w:p w14:paraId="698EA0FB"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gramStart"/>
      <w:r w:rsidRPr="00D13CD0">
        <w:rPr>
          <w:rFonts w:ascii="Arial" w:hAnsi="Arial" w:cs="Arial"/>
        </w:rPr>
        <w:t xml:space="preserve">AS,  </w:t>
      </w:r>
      <w:proofErr w:type="spellStart"/>
      <w:r w:rsidRPr="00D13CD0">
        <w:rPr>
          <w:rFonts w:ascii="Arial" w:hAnsi="Arial" w:cs="Arial"/>
        </w:rPr>
        <w:t>Sirojuddin</w:t>
      </w:r>
      <w:proofErr w:type="spellEnd"/>
      <w:proofErr w:type="gramEnd"/>
      <w:r w:rsidRPr="00D13CD0">
        <w:rPr>
          <w:rFonts w:ascii="Arial" w:hAnsi="Arial" w:cs="Arial"/>
          <w:i/>
          <w:iCs/>
        </w:rPr>
        <w:t xml:space="preserve">.  </w:t>
      </w:r>
      <w:proofErr w:type="spellStart"/>
      <w:proofErr w:type="gramStart"/>
      <w:r w:rsidRPr="00D13CD0">
        <w:rPr>
          <w:rFonts w:ascii="Arial" w:hAnsi="Arial" w:cs="Arial"/>
          <w:i/>
          <w:iCs/>
        </w:rPr>
        <w:t>Tuntutan</w:t>
      </w:r>
      <w:proofErr w:type="spellEnd"/>
      <w:r w:rsidRPr="00D13CD0">
        <w:rPr>
          <w:rFonts w:ascii="Arial" w:hAnsi="Arial" w:cs="Arial"/>
          <w:i/>
          <w:iCs/>
        </w:rPr>
        <w:t xml:space="preserve">  </w:t>
      </w:r>
      <w:proofErr w:type="spellStart"/>
      <w:r w:rsidRPr="00D13CD0">
        <w:rPr>
          <w:rFonts w:ascii="Arial" w:hAnsi="Arial" w:cs="Arial"/>
          <w:i/>
          <w:iCs/>
        </w:rPr>
        <w:t>Membaca</w:t>
      </w:r>
      <w:proofErr w:type="spellEnd"/>
      <w:proofErr w:type="gramEnd"/>
      <w:r w:rsidRPr="00D13CD0">
        <w:rPr>
          <w:rFonts w:ascii="Arial" w:hAnsi="Arial" w:cs="Arial"/>
          <w:i/>
          <w:iCs/>
        </w:rPr>
        <w:t xml:space="preserve">  Al-Qur’an  </w:t>
      </w:r>
      <w:proofErr w:type="spellStart"/>
      <w:r w:rsidRPr="00D13CD0">
        <w:rPr>
          <w:rFonts w:ascii="Arial" w:hAnsi="Arial" w:cs="Arial"/>
          <w:i/>
          <w:iCs/>
        </w:rPr>
        <w:t>Dengan</w:t>
      </w:r>
      <w:proofErr w:type="spellEnd"/>
      <w:r w:rsidRPr="00D13CD0">
        <w:rPr>
          <w:rFonts w:ascii="Arial" w:hAnsi="Arial" w:cs="Arial"/>
          <w:i/>
          <w:iCs/>
        </w:rPr>
        <w:t xml:space="preserve">  </w:t>
      </w:r>
      <w:proofErr w:type="spellStart"/>
      <w:r w:rsidRPr="00D13CD0">
        <w:rPr>
          <w:rFonts w:ascii="Arial" w:hAnsi="Arial" w:cs="Arial"/>
          <w:i/>
          <w:iCs/>
        </w:rPr>
        <w:t>Tartil</w:t>
      </w:r>
      <w:proofErr w:type="spellEnd"/>
      <w:r w:rsidRPr="00D13CD0">
        <w:rPr>
          <w:rFonts w:ascii="Arial" w:hAnsi="Arial" w:cs="Arial"/>
          <w:i/>
          <w:iCs/>
        </w:rPr>
        <w:t>.</w:t>
      </w:r>
      <w:r w:rsidRPr="00D13CD0">
        <w:rPr>
          <w:rFonts w:ascii="Arial" w:hAnsi="Arial" w:cs="Arial"/>
        </w:rPr>
        <w:t xml:space="preserve">  Bandung:  </w:t>
      </w:r>
      <w:proofErr w:type="spellStart"/>
      <w:proofErr w:type="gramStart"/>
      <w:r w:rsidRPr="00D13CD0">
        <w:rPr>
          <w:rFonts w:ascii="Arial" w:hAnsi="Arial" w:cs="Arial"/>
        </w:rPr>
        <w:t>Mizan</w:t>
      </w:r>
      <w:proofErr w:type="spellEnd"/>
      <w:r w:rsidRPr="00D13CD0">
        <w:rPr>
          <w:rFonts w:ascii="Arial" w:hAnsi="Arial" w:cs="Arial"/>
          <w:lang w:val="id-ID"/>
        </w:rPr>
        <w:t>,</w:t>
      </w:r>
      <w:r w:rsidRPr="00D13CD0">
        <w:rPr>
          <w:rFonts w:ascii="Arial" w:hAnsi="Arial" w:cs="Arial"/>
        </w:rPr>
        <w:t xml:space="preserve"> </w:t>
      </w:r>
      <w:r w:rsidRPr="00D13CD0">
        <w:rPr>
          <w:rFonts w:ascii="Arial" w:hAnsi="Arial" w:cs="Arial"/>
          <w:lang w:val="id-ID"/>
        </w:rPr>
        <w:t xml:space="preserve"> </w:t>
      </w:r>
      <w:r w:rsidRPr="00D13CD0">
        <w:rPr>
          <w:rFonts w:ascii="Arial" w:hAnsi="Arial" w:cs="Arial"/>
        </w:rPr>
        <w:t>2005</w:t>
      </w:r>
      <w:proofErr w:type="gramEnd"/>
      <w:r w:rsidRPr="00D13CD0">
        <w:rPr>
          <w:rFonts w:ascii="Arial" w:hAnsi="Arial" w:cs="Arial"/>
        </w:rPr>
        <w:t>.</w:t>
      </w:r>
      <w:r w:rsidRPr="00D13CD0">
        <w:rPr>
          <w:rFonts w:ascii="Arial" w:hAnsi="Arial" w:cs="Arial"/>
          <w:lang w:val="id-ID"/>
        </w:rPr>
        <w:tab/>
        <w:t xml:space="preserve"> </w:t>
      </w:r>
    </w:p>
    <w:p w14:paraId="1FC2A38A"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Al-Maliki,  Alwi ibnu  Muhamma</w:t>
      </w:r>
      <w:r w:rsidRPr="00D13CD0">
        <w:rPr>
          <w:rFonts w:ascii="Arial" w:hAnsi="Arial" w:cs="Arial"/>
        </w:rPr>
        <w:t>d</w:t>
      </w:r>
      <w:r w:rsidRPr="00D13CD0">
        <w:rPr>
          <w:rFonts w:ascii="Arial" w:hAnsi="Arial" w:cs="Arial"/>
          <w:lang w:val="id-ID"/>
        </w:rPr>
        <w:t xml:space="preserve">  Sayyid</w:t>
      </w:r>
      <w:r w:rsidRPr="00D13CD0">
        <w:rPr>
          <w:rFonts w:ascii="Arial" w:hAnsi="Arial" w:cs="Arial"/>
        </w:rPr>
        <w:t>.</w:t>
      </w:r>
      <w:r w:rsidRPr="00D13CD0">
        <w:rPr>
          <w:rFonts w:ascii="Arial" w:hAnsi="Arial" w:cs="Arial"/>
          <w:i/>
          <w:iCs/>
          <w:lang w:val="id-ID"/>
        </w:rPr>
        <w:t xml:space="preserve">  Al-Itqon  Fi  Ulumi  Quran.</w:t>
      </w:r>
      <w:r w:rsidRPr="00D13CD0">
        <w:rPr>
          <w:rFonts w:ascii="Arial" w:hAnsi="Arial" w:cs="Arial"/>
          <w:lang w:val="id-ID"/>
        </w:rPr>
        <w:t xml:space="preserve">  Jakarta:  Gema  Insani,  2004</w:t>
      </w:r>
      <w:r w:rsidRPr="00D13CD0">
        <w:rPr>
          <w:rFonts w:ascii="Arial" w:hAnsi="Arial" w:cs="Arial"/>
        </w:rPr>
        <w:t>.</w:t>
      </w:r>
    </w:p>
    <w:p w14:paraId="09089D42"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spellStart"/>
      <w:proofErr w:type="gramStart"/>
      <w:r w:rsidRPr="00D13CD0">
        <w:rPr>
          <w:rFonts w:ascii="Arial" w:hAnsi="Arial" w:cs="Arial"/>
        </w:rPr>
        <w:t>Ariaf</w:t>
      </w:r>
      <w:proofErr w:type="spellEnd"/>
      <w:r w:rsidRPr="00D13CD0">
        <w:rPr>
          <w:rFonts w:ascii="Arial" w:hAnsi="Arial" w:cs="Arial"/>
        </w:rPr>
        <w:t xml:space="preserve">,  </w:t>
      </w:r>
      <w:proofErr w:type="spellStart"/>
      <w:r w:rsidRPr="00D13CD0">
        <w:rPr>
          <w:rFonts w:ascii="Arial" w:hAnsi="Arial" w:cs="Arial"/>
        </w:rPr>
        <w:t>Armai</w:t>
      </w:r>
      <w:proofErr w:type="spellEnd"/>
      <w:proofErr w:type="gramEnd"/>
      <w:r w:rsidRPr="00D13CD0">
        <w:rPr>
          <w:rFonts w:ascii="Arial" w:hAnsi="Arial" w:cs="Arial"/>
        </w:rPr>
        <w:t xml:space="preserve">.  </w:t>
      </w:r>
      <w:proofErr w:type="spellStart"/>
      <w:proofErr w:type="gramStart"/>
      <w:r w:rsidRPr="00D13CD0">
        <w:rPr>
          <w:rFonts w:ascii="Arial" w:hAnsi="Arial" w:cs="Arial"/>
        </w:rPr>
        <w:t>Pangantar</w:t>
      </w:r>
      <w:proofErr w:type="spellEnd"/>
      <w:r w:rsidRPr="00D13CD0">
        <w:rPr>
          <w:rFonts w:ascii="Arial" w:hAnsi="Arial" w:cs="Arial"/>
        </w:rPr>
        <w:t xml:space="preserve">  </w:t>
      </w:r>
      <w:proofErr w:type="spellStart"/>
      <w:r w:rsidRPr="00D13CD0">
        <w:rPr>
          <w:rFonts w:ascii="Arial" w:hAnsi="Arial" w:cs="Arial"/>
        </w:rPr>
        <w:t>Ilmu</w:t>
      </w:r>
      <w:proofErr w:type="spellEnd"/>
      <w:proofErr w:type="gramEnd"/>
      <w:r w:rsidRPr="00D13CD0">
        <w:rPr>
          <w:rFonts w:ascii="Arial" w:hAnsi="Arial" w:cs="Arial"/>
        </w:rPr>
        <w:t xml:space="preserve">  dan  </w:t>
      </w:r>
      <w:proofErr w:type="spellStart"/>
      <w:r w:rsidRPr="00D13CD0">
        <w:rPr>
          <w:rFonts w:ascii="Arial" w:hAnsi="Arial" w:cs="Arial"/>
        </w:rPr>
        <w:t>Metodologi</w:t>
      </w:r>
      <w:proofErr w:type="spellEnd"/>
      <w:r w:rsidRPr="00D13CD0">
        <w:rPr>
          <w:rFonts w:ascii="Arial" w:hAnsi="Arial" w:cs="Arial"/>
        </w:rPr>
        <w:t xml:space="preserve">  Pendidikan  Islam.  </w:t>
      </w:r>
      <w:proofErr w:type="gramStart"/>
      <w:r w:rsidRPr="00D13CD0">
        <w:rPr>
          <w:rFonts w:ascii="Arial" w:hAnsi="Arial" w:cs="Arial"/>
        </w:rPr>
        <w:t xml:space="preserve">Jakarta  </w:t>
      </w:r>
      <w:proofErr w:type="spellStart"/>
      <w:r w:rsidRPr="00D13CD0">
        <w:rPr>
          <w:rFonts w:ascii="Arial" w:hAnsi="Arial" w:cs="Arial"/>
        </w:rPr>
        <w:t>Ciputat</w:t>
      </w:r>
      <w:proofErr w:type="spellEnd"/>
      <w:proofErr w:type="gramEnd"/>
      <w:r w:rsidRPr="00D13CD0">
        <w:rPr>
          <w:rFonts w:ascii="Arial" w:hAnsi="Arial" w:cs="Arial"/>
        </w:rPr>
        <w:t xml:space="preserve">  Pers,  2002.</w:t>
      </w:r>
    </w:p>
    <w:p w14:paraId="2A85A254"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Ats-Tsunawawi,  Fand  Muhamma</w:t>
      </w:r>
      <w:r w:rsidRPr="00D13CD0">
        <w:rPr>
          <w:rFonts w:ascii="Arial" w:hAnsi="Arial" w:cs="Arial"/>
        </w:rPr>
        <w:t>d</w:t>
      </w:r>
      <w:r w:rsidRPr="00D13CD0">
        <w:rPr>
          <w:rFonts w:ascii="Arial" w:hAnsi="Arial" w:cs="Arial"/>
          <w:i/>
          <w:iCs/>
        </w:rPr>
        <w:t>.</w:t>
      </w:r>
      <w:r w:rsidRPr="00D13CD0">
        <w:rPr>
          <w:rFonts w:ascii="Arial" w:hAnsi="Arial" w:cs="Arial"/>
          <w:i/>
          <w:iCs/>
          <w:lang w:val="id-ID"/>
        </w:rPr>
        <w:t xml:space="preserve">  10  Metode Agar  Anak   Mencintai  Al-Qur’an</w:t>
      </w:r>
      <w:r w:rsidRPr="00D13CD0">
        <w:rPr>
          <w:rFonts w:ascii="Arial" w:hAnsi="Arial" w:cs="Arial"/>
          <w:i/>
          <w:iCs/>
        </w:rPr>
        <w:t>.</w:t>
      </w:r>
      <w:r w:rsidRPr="00D13CD0">
        <w:rPr>
          <w:rFonts w:ascii="Arial" w:hAnsi="Arial" w:cs="Arial"/>
          <w:i/>
          <w:iCs/>
          <w:lang w:val="id-ID"/>
        </w:rPr>
        <w:t xml:space="preserve">  </w:t>
      </w:r>
      <w:r w:rsidRPr="00D13CD0">
        <w:rPr>
          <w:rFonts w:ascii="Arial" w:hAnsi="Arial" w:cs="Arial"/>
          <w:lang w:val="id-ID"/>
        </w:rPr>
        <w:t xml:space="preserve"> terj,.  Dwi  Ratnasari</w:t>
      </w:r>
      <w:r w:rsidRPr="00D13CD0">
        <w:rPr>
          <w:rFonts w:ascii="Arial" w:hAnsi="Arial" w:cs="Arial"/>
        </w:rPr>
        <w:t>.</w:t>
      </w:r>
      <w:r w:rsidRPr="00D13CD0">
        <w:rPr>
          <w:rFonts w:ascii="Arial" w:hAnsi="Arial" w:cs="Arial"/>
          <w:lang w:val="id-ID"/>
        </w:rPr>
        <w:t xml:space="preserve"> Yogyakarta:  Al-Ajda  Pres,  200</w:t>
      </w:r>
      <w:r w:rsidRPr="00D13CD0">
        <w:rPr>
          <w:rFonts w:ascii="Arial" w:hAnsi="Arial" w:cs="Arial"/>
        </w:rPr>
        <w:t>9.</w:t>
      </w:r>
    </w:p>
    <w:p w14:paraId="63B13094"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spellStart"/>
      <w:r w:rsidRPr="00D13CD0">
        <w:rPr>
          <w:rFonts w:ascii="Arial" w:hAnsi="Arial" w:cs="Arial"/>
        </w:rPr>
        <w:t>Djalaluddin</w:t>
      </w:r>
      <w:proofErr w:type="spellEnd"/>
      <w:r w:rsidRPr="00D13CD0">
        <w:rPr>
          <w:rFonts w:ascii="Arial" w:hAnsi="Arial" w:cs="Arial"/>
        </w:rPr>
        <w:t xml:space="preserve">.  </w:t>
      </w:r>
      <w:proofErr w:type="spellStart"/>
      <w:proofErr w:type="gramStart"/>
      <w:r w:rsidRPr="00D13CD0">
        <w:rPr>
          <w:rFonts w:ascii="Arial" w:hAnsi="Arial" w:cs="Arial"/>
          <w:i/>
          <w:iCs/>
        </w:rPr>
        <w:t>Pengantar</w:t>
      </w:r>
      <w:proofErr w:type="spellEnd"/>
      <w:r w:rsidRPr="00D13CD0">
        <w:rPr>
          <w:rFonts w:ascii="Arial" w:hAnsi="Arial" w:cs="Arial"/>
          <w:i/>
          <w:iCs/>
        </w:rPr>
        <w:t xml:space="preserve">  </w:t>
      </w:r>
      <w:proofErr w:type="spellStart"/>
      <w:r w:rsidRPr="00D13CD0">
        <w:rPr>
          <w:rFonts w:ascii="Arial" w:hAnsi="Arial" w:cs="Arial"/>
          <w:i/>
          <w:iCs/>
        </w:rPr>
        <w:t>Filsafat</w:t>
      </w:r>
      <w:proofErr w:type="spellEnd"/>
      <w:proofErr w:type="gramEnd"/>
      <w:r w:rsidRPr="00D13CD0">
        <w:rPr>
          <w:rFonts w:ascii="Arial" w:hAnsi="Arial" w:cs="Arial"/>
          <w:i/>
          <w:iCs/>
        </w:rPr>
        <w:t xml:space="preserve">  Pendidikan  Islam.</w:t>
      </w:r>
      <w:r w:rsidRPr="00D13CD0">
        <w:rPr>
          <w:rFonts w:ascii="Arial" w:hAnsi="Arial" w:cs="Arial"/>
        </w:rPr>
        <w:t xml:space="preserve">  Bandung:  </w:t>
      </w:r>
      <w:proofErr w:type="spellStart"/>
      <w:proofErr w:type="gramStart"/>
      <w:r w:rsidRPr="00D13CD0">
        <w:rPr>
          <w:rFonts w:ascii="Arial" w:hAnsi="Arial" w:cs="Arial"/>
        </w:rPr>
        <w:t>Ma’arif</w:t>
      </w:r>
      <w:proofErr w:type="spellEnd"/>
      <w:r w:rsidRPr="00D13CD0">
        <w:rPr>
          <w:rFonts w:ascii="Arial" w:hAnsi="Arial" w:cs="Arial"/>
        </w:rPr>
        <w:t xml:space="preserve">  1989</w:t>
      </w:r>
      <w:proofErr w:type="gramEnd"/>
      <w:r w:rsidRPr="00D13CD0">
        <w:rPr>
          <w:rFonts w:ascii="Arial" w:hAnsi="Arial" w:cs="Arial"/>
        </w:rPr>
        <w:t>.</w:t>
      </w:r>
    </w:p>
    <w:p w14:paraId="1FA18339"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spellStart"/>
      <w:proofErr w:type="gramStart"/>
      <w:r w:rsidRPr="00D13CD0">
        <w:rPr>
          <w:rFonts w:ascii="Arial" w:hAnsi="Arial" w:cs="Arial"/>
        </w:rPr>
        <w:t>Gunawan</w:t>
      </w:r>
      <w:proofErr w:type="spellEnd"/>
      <w:r w:rsidRPr="00D13CD0">
        <w:rPr>
          <w:rFonts w:ascii="Arial" w:hAnsi="Arial" w:cs="Arial"/>
        </w:rPr>
        <w:t xml:space="preserve">,  </w:t>
      </w:r>
      <w:proofErr w:type="spellStart"/>
      <w:r w:rsidRPr="00D13CD0">
        <w:rPr>
          <w:rFonts w:ascii="Arial" w:hAnsi="Arial" w:cs="Arial"/>
        </w:rPr>
        <w:t>Heri</w:t>
      </w:r>
      <w:proofErr w:type="spellEnd"/>
      <w:proofErr w:type="gramEnd"/>
      <w:r w:rsidRPr="00D13CD0">
        <w:rPr>
          <w:rFonts w:ascii="Arial" w:hAnsi="Arial" w:cs="Arial"/>
        </w:rPr>
        <w:t xml:space="preserve">.  </w:t>
      </w:r>
      <w:proofErr w:type="gramStart"/>
      <w:r w:rsidRPr="00D13CD0">
        <w:rPr>
          <w:rFonts w:ascii="Arial" w:hAnsi="Arial" w:cs="Arial"/>
          <w:i/>
          <w:iCs/>
        </w:rPr>
        <w:t>Pendidikan  Islam</w:t>
      </w:r>
      <w:proofErr w:type="gramEnd"/>
      <w:r w:rsidRPr="00D13CD0">
        <w:rPr>
          <w:rFonts w:ascii="Arial" w:hAnsi="Arial" w:cs="Arial"/>
          <w:i/>
          <w:iCs/>
        </w:rPr>
        <w:t xml:space="preserve">  Kajian  </w:t>
      </w:r>
      <w:proofErr w:type="spellStart"/>
      <w:r w:rsidRPr="00D13CD0">
        <w:rPr>
          <w:rFonts w:ascii="Arial" w:hAnsi="Arial" w:cs="Arial"/>
          <w:i/>
          <w:iCs/>
        </w:rPr>
        <w:t>Teoritis</w:t>
      </w:r>
      <w:proofErr w:type="spellEnd"/>
      <w:r w:rsidRPr="00D13CD0">
        <w:rPr>
          <w:rFonts w:ascii="Arial" w:hAnsi="Arial" w:cs="Arial"/>
          <w:i/>
          <w:iCs/>
        </w:rPr>
        <w:t xml:space="preserve">  dan  </w:t>
      </w:r>
      <w:proofErr w:type="spellStart"/>
      <w:r w:rsidRPr="00D13CD0">
        <w:rPr>
          <w:rFonts w:ascii="Arial" w:hAnsi="Arial" w:cs="Arial"/>
          <w:i/>
          <w:iCs/>
        </w:rPr>
        <w:t>Pemikiran</w:t>
      </w:r>
      <w:proofErr w:type="spellEnd"/>
      <w:r w:rsidRPr="00D13CD0">
        <w:rPr>
          <w:rFonts w:ascii="Arial" w:hAnsi="Arial" w:cs="Arial"/>
          <w:i/>
          <w:iCs/>
        </w:rPr>
        <w:t xml:space="preserve">  </w:t>
      </w:r>
      <w:proofErr w:type="spellStart"/>
      <w:r w:rsidRPr="00D13CD0">
        <w:rPr>
          <w:rFonts w:ascii="Arial" w:hAnsi="Arial" w:cs="Arial"/>
          <w:i/>
          <w:iCs/>
        </w:rPr>
        <w:t>Tokoh</w:t>
      </w:r>
      <w:proofErr w:type="spellEnd"/>
      <w:r w:rsidRPr="00D13CD0">
        <w:rPr>
          <w:rFonts w:ascii="Arial" w:hAnsi="Arial" w:cs="Arial"/>
          <w:i/>
          <w:iCs/>
        </w:rPr>
        <w:t>,</w:t>
      </w:r>
      <w:r w:rsidRPr="00D13CD0">
        <w:rPr>
          <w:rFonts w:ascii="Arial" w:hAnsi="Arial" w:cs="Arial"/>
        </w:rPr>
        <w:t xml:space="preserve">  2010.</w:t>
      </w:r>
    </w:p>
    <w:p w14:paraId="1233D2F0"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Khodijah, Nyayu</w:t>
      </w:r>
      <w:r w:rsidRPr="00D13CD0">
        <w:rPr>
          <w:rFonts w:ascii="Arial" w:hAnsi="Arial" w:cs="Arial"/>
          <w:i/>
          <w:lang w:val="id-ID"/>
        </w:rPr>
        <w:t>. Psikologi Pendidikan.</w:t>
      </w:r>
      <w:r w:rsidRPr="00D13CD0">
        <w:rPr>
          <w:rFonts w:ascii="Arial" w:hAnsi="Arial" w:cs="Arial"/>
          <w:lang w:val="id-ID"/>
        </w:rPr>
        <w:t xml:space="preserve"> Jakarta: PT Raja Grafindo Persada, 2014.</w:t>
      </w:r>
    </w:p>
    <w:p w14:paraId="693001A0"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Majid  Abdul,  Khon</w:t>
      </w:r>
      <w:r w:rsidRPr="00D13CD0">
        <w:rPr>
          <w:rFonts w:ascii="Arial" w:hAnsi="Arial" w:cs="Arial"/>
          <w:i/>
          <w:lang w:val="id-ID"/>
        </w:rPr>
        <w:t>.  PraktikumQira’at:  Keanehan  Bacaan  Al-Qur’an  Qira’at</w:t>
      </w:r>
      <w:r w:rsidRPr="00D13CD0">
        <w:rPr>
          <w:rFonts w:ascii="Arial" w:hAnsi="Arial" w:cs="Arial"/>
          <w:lang w:val="id-ID"/>
        </w:rPr>
        <w:t xml:space="preserve">  </w:t>
      </w:r>
      <w:r w:rsidRPr="00D13CD0">
        <w:rPr>
          <w:rFonts w:ascii="Arial" w:hAnsi="Arial" w:cs="Arial"/>
          <w:i/>
          <w:lang w:val="id-ID"/>
        </w:rPr>
        <w:t>Ashim  dari  Hafash</w:t>
      </w:r>
      <w:r w:rsidRPr="00D13CD0">
        <w:rPr>
          <w:rFonts w:ascii="Arial" w:hAnsi="Arial" w:cs="Arial"/>
          <w:lang w:val="id-ID"/>
        </w:rPr>
        <w:t>.  Jakarta:  Amzah,  2011.</w:t>
      </w:r>
    </w:p>
    <w:p w14:paraId="71BB390E"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gramStart"/>
      <w:r w:rsidRPr="00D13CD0">
        <w:rPr>
          <w:rFonts w:ascii="Arial" w:hAnsi="Arial" w:cs="Arial"/>
        </w:rPr>
        <w:t>Mirza,  Iskandar</w:t>
      </w:r>
      <w:proofErr w:type="gramEnd"/>
      <w:r w:rsidRPr="00D13CD0">
        <w:rPr>
          <w:rFonts w:ascii="Arial" w:hAnsi="Arial" w:cs="Arial"/>
        </w:rPr>
        <w:t xml:space="preserve">.  </w:t>
      </w:r>
      <w:proofErr w:type="spellStart"/>
      <w:proofErr w:type="gramStart"/>
      <w:r w:rsidRPr="00D13CD0">
        <w:rPr>
          <w:rFonts w:ascii="Arial" w:hAnsi="Arial" w:cs="Arial"/>
          <w:i/>
          <w:iCs/>
        </w:rPr>
        <w:t>Sehat</w:t>
      </w:r>
      <w:proofErr w:type="spellEnd"/>
      <w:r w:rsidRPr="00D13CD0">
        <w:rPr>
          <w:rFonts w:ascii="Arial" w:hAnsi="Arial" w:cs="Arial"/>
          <w:i/>
          <w:iCs/>
        </w:rPr>
        <w:t xml:space="preserve">  </w:t>
      </w:r>
      <w:proofErr w:type="spellStart"/>
      <w:r w:rsidRPr="00D13CD0">
        <w:rPr>
          <w:rFonts w:ascii="Arial" w:hAnsi="Arial" w:cs="Arial"/>
          <w:i/>
          <w:iCs/>
        </w:rPr>
        <w:t>dengan</w:t>
      </w:r>
      <w:proofErr w:type="spellEnd"/>
      <w:proofErr w:type="gramEnd"/>
      <w:r w:rsidRPr="00D13CD0">
        <w:rPr>
          <w:rFonts w:ascii="Arial" w:hAnsi="Arial" w:cs="Arial"/>
          <w:i/>
          <w:iCs/>
        </w:rPr>
        <w:t xml:space="preserve">  Al-Qur’an.</w:t>
      </w:r>
      <w:r w:rsidRPr="00D13CD0">
        <w:rPr>
          <w:rFonts w:ascii="Arial" w:hAnsi="Arial" w:cs="Arial"/>
        </w:rPr>
        <w:t xml:space="preserve">  Bandung:  </w:t>
      </w:r>
      <w:proofErr w:type="spellStart"/>
      <w:proofErr w:type="gramStart"/>
      <w:r w:rsidRPr="00D13CD0">
        <w:rPr>
          <w:rFonts w:ascii="Arial" w:hAnsi="Arial" w:cs="Arial"/>
        </w:rPr>
        <w:t>Grafindo</w:t>
      </w:r>
      <w:proofErr w:type="spellEnd"/>
      <w:r w:rsidRPr="00D13CD0">
        <w:rPr>
          <w:rFonts w:ascii="Arial" w:hAnsi="Arial" w:cs="Arial"/>
        </w:rPr>
        <w:t xml:space="preserve">  Media</w:t>
      </w:r>
      <w:proofErr w:type="gramEnd"/>
      <w:r w:rsidRPr="00D13CD0">
        <w:rPr>
          <w:rFonts w:ascii="Arial" w:hAnsi="Arial" w:cs="Arial"/>
        </w:rPr>
        <w:t xml:space="preserve">  </w:t>
      </w:r>
      <w:proofErr w:type="spellStart"/>
      <w:r w:rsidRPr="00D13CD0">
        <w:rPr>
          <w:rFonts w:ascii="Arial" w:hAnsi="Arial" w:cs="Arial"/>
        </w:rPr>
        <w:t>Pratama</w:t>
      </w:r>
      <w:proofErr w:type="spellEnd"/>
      <w:r w:rsidRPr="00D13CD0">
        <w:rPr>
          <w:rFonts w:ascii="Arial" w:hAnsi="Arial" w:cs="Arial"/>
        </w:rPr>
        <w:t>,  2010.</w:t>
      </w:r>
    </w:p>
    <w:p w14:paraId="3688B770"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Moeloeng J</w:t>
      </w:r>
      <w:r w:rsidRPr="00D13CD0">
        <w:rPr>
          <w:rFonts w:ascii="Arial" w:hAnsi="Arial" w:cs="Arial"/>
        </w:rPr>
        <w:t>.</w:t>
      </w:r>
      <w:r w:rsidRPr="00D13CD0">
        <w:rPr>
          <w:rFonts w:ascii="Arial" w:hAnsi="Arial" w:cs="Arial"/>
          <w:lang w:val="id-ID"/>
        </w:rPr>
        <w:t xml:space="preserve"> Lexy</w:t>
      </w:r>
      <w:r w:rsidRPr="00D13CD0">
        <w:rPr>
          <w:rFonts w:ascii="Arial" w:hAnsi="Arial" w:cs="Arial"/>
          <w:i/>
          <w:iCs/>
        </w:rPr>
        <w:t>.</w:t>
      </w:r>
      <w:r w:rsidRPr="00D13CD0">
        <w:rPr>
          <w:rFonts w:ascii="Arial" w:hAnsi="Arial" w:cs="Arial"/>
          <w:i/>
          <w:iCs/>
          <w:lang w:val="id-ID"/>
        </w:rPr>
        <w:t xml:space="preserve"> Metod</w:t>
      </w:r>
      <w:r w:rsidRPr="00D13CD0">
        <w:rPr>
          <w:rFonts w:ascii="Arial" w:hAnsi="Arial" w:cs="Arial"/>
          <w:i/>
          <w:iCs/>
        </w:rPr>
        <w:t>e</w:t>
      </w:r>
      <w:r w:rsidRPr="00D13CD0">
        <w:rPr>
          <w:rFonts w:ascii="Arial" w:hAnsi="Arial" w:cs="Arial"/>
          <w:i/>
          <w:iCs/>
          <w:lang w:val="id-ID"/>
        </w:rPr>
        <w:t xml:space="preserve"> Penelitian</w:t>
      </w:r>
      <w:r w:rsidRPr="00D13CD0">
        <w:rPr>
          <w:rFonts w:ascii="Arial" w:hAnsi="Arial" w:cs="Arial"/>
          <w:i/>
          <w:iCs/>
        </w:rPr>
        <w:t xml:space="preserve"> </w:t>
      </w:r>
      <w:r w:rsidRPr="00D13CD0">
        <w:rPr>
          <w:rFonts w:ascii="Arial" w:hAnsi="Arial" w:cs="Arial"/>
          <w:i/>
          <w:iCs/>
          <w:lang w:val="id-ID"/>
        </w:rPr>
        <w:t xml:space="preserve"> Kualitatif</w:t>
      </w:r>
      <w:r w:rsidRPr="00D13CD0">
        <w:rPr>
          <w:rFonts w:ascii="Arial" w:hAnsi="Arial" w:cs="Arial"/>
          <w:i/>
          <w:iCs/>
        </w:rPr>
        <w:t>.</w:t>
      </w:r>
      <w:r w:rsidRPr="00D13CD0">
        <w:rPr>
          <w:rFonts w:ascii="Arial" w:hAnsi="Arial" w:cs="Arial"/>
          <w:i/>
          <w:iCs/>
          <w:lang w:val="id-ID"/>
        </w:rPr>
        <w:t xml:space="preserve"> </w:t>
      </w:r>
      <w:r w:rsidRPr="00D13CD0">
        <w:rPr>
          <w:rFonts w:ascii="Arial" w:hAnsi="Arial" w:cs="Arial"/>
          <w:lang w:val="id-ID"/>
        </w:rPr>
        <w:t>Bandung: PT  Remaja  Rosdakarya,  2014</w:t>
      </w:r>
      <w:r w:rsidRPr="00D13CD0">
        <w:rPr>
          <w:rFonts w:ascii="Arial" w:hAnsi="Arial" w:cs="Arial"/>
        </w:rPr>
        <w:t>.</w:t>
      </w:r>
    </w:p>
    <w:p w14:paraId="35F20626"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rPr>
        <w:t xml:space="preserve">Mirza, Iskandar. </w:t>
      </w:r>
      <w:proofErr w:type="spellStart"/>
      <w:r w:rsidRPr="00D13CD0">
        <w:rPr>
          <w:rFonts w:ascii="Arial" w:hAnsi="Arial" w:cs="Arial"/>
          <w:i/>
          <w:iCs/>
        </w:rPr>
        <w:t>Sehat</w:t>
      </w:r>
      <w:proofErr w:type="spellEnd"/>
      <w:r w:rsidRPr="00D13CD0">
        <w:rPr>
          <w:rFonts w:ascii="Arial" w:hAnsi="Arial" w:cs="Arial"/>
          <w:i/>
          <w:iCs/>
        </w:rPr>
        <w:t xml:space="preserve"> </w:t>
      </w:r>
      <w:proofErr w:type="spellStart"/>
      <w:r w:rsidRPr="00D13CD0">
        <w:rPr>
          <w:rFonts w:ascii="Arial" w:hAnsi="Arial" w:cs="Arial"/>
          <w:i/>
          <w:iCs/>
        </w:rPr>
        <w:t>dengan</w:t>
      </w:r>
      <w:proofErr w:type="spellEnd"/>
      <w:r w:rsidRPr="00D13CD0">
        <w:rPr>
          <w:rFonts w:ascii="Arial" w:hAnsi="Arial" w:cs="Arial"/>
          <w:i/>
          <w:iCs/>
        </w:rPr>
        <w:t xml:space="preserve"> Al-Qur’an,</w:t>
      </w:r>
      <w:r w:rsidRPr="00D13CD0">
        <w:rPr>
          <w:rFonts w:ascii="Arial" w:hAnsi="Arial" w:cs="Arial"/>
        </w:rPr>
        <w:t xml:space="preserve"> Bandung: </w:t>
      </w:r>
      <w:proofErr w:type="spellStart"/>
      <w:proofErr w:type="gramStart"/>
      <w:r w:rsidRPr="00D13CD0">
        <w:rPr>
          <w:rFonts w:ascii="Arial" w:hAnsi="Arial" w:cs="Arial"/>
        </w:rPr>
        <w:t>Grafindo</w:t>
      </w:r>
      <w:proofErr w:type="spellEnd"/>
      <w:r w:rsidRPr="00D13CD0">
        <w:rPr>
          <w:rFonts w:ascii="Arial" w:hAnsi="Arial" w:cs="Arial"/>
        </w:rPr>
        <w:t xml:space="preserve">  Media</w:t>
      </w:r>
      <w:proofErr w:type="gramEnd"/>
      <w:r w:rsidRPr="00D13CD0">
        <w:rPr>
          <w:rFonts w:ascii="Arial" w:hAnsi="Arial" w:cs="Arial"/>
        </w:rPr>
        <w:t xml:space="preserve">  Pratama,2014.</w:t>
      </w:r>
    </w:p>
    <w:p w14:paraId="20E2BE11"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gramStart"/>
      <w:r w:rsidRPr="00D13CD0">
        <w:rPr>
          <w:rFonts w:ascii="Arial" w:hAnsi="Arial" w:cs="Arial"/>
        </w:rPr>
        <w:t xml:space="preserve">Munir,  </w:t>
      </w:r>
      <w:proofErr w:type="spellStart"/>
      <w:r w:rsidRPr="00D13CD0">
        <w:rPr>
          <w:rFonts w:ascii="Arial" w:hAnsi="Arial" w:cs="Arial"/>
        </w:rPr>
        <w:t>Misbahul</w:t>
      </w:r>
      <w:proofErr w:type="spellEnd"/>
      <w:proofErr w:type="gramEnd"/>
      <w:r w:rsidRPr="00D13CD0">
        <w:rPr>
          <w:rFonts w:ascii="Arial" w:hAnsi="Arial" w:cs="Arial"/>
        </w:rPr>
        <w:t xml:space="preserve">  M</w:t>
      </w:r>
      <w:r w:rsidRPr="00D13CD0">
        <w:rPr>
          <w:rFonts w:ascii="Arial" w:hAnsi="Arial" w:cs="Arial"/>
          <w:i/>
          <w:iCs/>
        </w:rPr>
        <w:t xml:space="preserve">.  </w:t>
      </w:r>
      <w:proofErr w:type="spellStart"/>
      <w:proofErr w:type="gramStart"/>
      <w:r w:rsidRPr="00D13CD0">
        <w:rPr>
          <w:rFonts w:ascii="Arial" w:hAnsi="Arial" w:cs="Arial"/>
          <w:i/>
          <w:iCs/>
        </w:rPr>
        <w:t>Ilmu</w:t>
      </w:r>
      <w:proofErr w:type="spellEnd"/>
      <w:r w:rsidRPr="00D13CD0">
        <w:rPr>
          <w:rFonts w:ascii="Arial" w:hAnsi="Arial" w:cs="Arial"/>
          <w:i/>
          <w:iCs/>
        </w:rPr>
        <w:t xml:space="preserve">  dan</w:t>
      </w:r>
      <w:proofErr w:type="gramEnd"/>
      <w:r w:rsidRPr="00D13CD0">
        <w:rPr>
          <w:rFonts w:ascii="Arial" w:hAnsi="Arial" w:cs="Arial"/>
          <w:i/>
          <w:iCs/>
        </w:rPr>
        <w:t xml:space="preserve">  </w:t>
      </w:r>
      <w:proofErr w:type="spellStart"/>
      <w:r w:rsidRPr="00D13CD0">
        <w:rPr>
          <w:rFonts w:ascii="Arial" w:hAnsi="Arial" w:cs="Arial"/>
          <w:i/>
          <w:iCs/>
        </w:rPr>
        <w:t>Seni</w:t>
      </w:r>
      <w:proofErr w:type="spellEnd"/>
      <w:r w:rsidRPr="00D13CD0">
        <w:rPr>
          <w:rFonts w:ascii="Arial" w:hAnsi="Arial" w:cs="Arial"/>
          <w:i/>
          <w:iCs/>
        </w:rPr>
        <w:t xml:space="preserve">  </w:t>
      </w:r>
      <w:proofErr w:type="spellStart"/>
      <w:r w:rsidRPr="00D13CD0">
        <w:rPr>
          <w:rFonts w:ascii="Arial" w:hAnsi="Arial" w:cs="Arial"/>
          <w:i/>
          <w:iCs/>
        </w:rPr>
        <w:t>Qira’ati</w:t>
      </w:r>
      <w:proofErr w:type="spellEnd"/>
      <w:r w:rsidRPr="00D13CD0">
        <w:rPr>
          <w:rFonts w:ascii="Arial" w:hAnsi="Arial" w:cs="Arial"/>
          <w:i/>
          <w:iCs/>
        </w:rPr>
        <w:t xml:space="preserve">  Qur’an</w:t>
      </w:r>
      <w:r w:rsidRPr="00D13CD0">
        <w:rPr>
          <w:rFonts w:ascii="Arial" w:hAnsi="Arial" w:cs="Arial"/>
        </w:rPr>
        <w:t xml:space="preserve">.  Semarang:  </w:t>
      </w:r>
      <w:proofErr w:type="spellStart"/>
      <w:r w:rsidRPr="00D13CD0">
        <w:rPr>
          <w:rFonts w:ascii="Arial" w:hAnsi="Arial" w:cs="Arial"/>
        </w:rPr>
        <w:t>Binawa</w:t>
      </w:r>
      <w:proofErr w:type="spellEnd"/>
      <w:r w:rsidRPr="00D13CD0">
        <w:rPr>
          <w:rFonts w:ascii="Arial" w:hAnsi="Arial" w:cs="Arial"/>
        </w:rPr>
        <w:t>, 2005.</w:t>
      </w:r>
    </w:p>
    <w:p w14:paraId="35A258FC"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spellStart"/>
      <w:r w:rsidRPr="00D13CD0">
        <w:rPr>
          <w:rFonts w:ascii="Arial" w:hAnsi="Arial" w:cs="Arial"/>
        </w:rPr>
        <w:lastRenderedPageBreak/>
        <w:t>Mursidin</w:t>
      </w:r>
      <w:proofErr w:type="spellEnd"/>
      <w:r w:rsidRPr="00D13CD0">
        <w:rPr>
          <w:rFonts w:ascii="Arial" w:hAnsi="Arial" w:cs="Arial"/>
        </w:rPr>
        <w:t>,</w:t>
      </w:r>
      <w:r w:rsidRPr="00D13CD0">
        <w:rPr>
          <w:rFonts w:ascii="Arial" w:hAnsi="Arial" w:cs="Arial"/>
          <w:i/>
          <w:iCs/>
        </w:rPr>
        <w:t xml:space="preserve"> </w:t>
      </w:r>
      <w:proofErr w:type="spellStart"/>
      <w:proofErr w:type="gramStart"/>
      <w:r w:rsidRPr="00D13CD0">
        <w:rPr>
          <w:rFonts w:ascii="Arial" w:hAnsi="Arial" w:cs="Arial"/>
          <w:i/>
          <w:iCs/>
        </w:rPr>
        <w:t>Profesionalisme</w:t>
      </w:r>
      <w:proofErr w:type="spellEnd"/>
      <w:r w:rsidRPr="00D13CD0">
        <w:rPr>
          <w:rFonts w:ascii="Arial" w:hAnsi="Arial" w:cs="Arial"/>
          <w:i/>
          <w:iCs/>
        </w:rPr>
        <w:t xml:space="preserve">  Guru</w:t>
      </w:r>
      <w:proofErr w:type="gramEnd"/>
      <w:r w:rsidRPr="00D13CD0">
        <w:rPr>
          <w:rFonts w:ascii="Arial" w:hAnsi="Arial" w:cs="Arial"/>
          <w:i/>
          <w:iCs/>
        </w:rPr>
        <w:t xml:space="preserve">  </w:t>
      </w:r>
      <w:proofErr w:type="spellStart"/>
      <w:r w:rsidRPr="00D13CD0">
        <w:rPr>
          <w:rFonts w:ascii="Arial" w:hAnsi="Arial" w:cs="Arial"/>
          <w:i/>
          <w:iCs/>
        </w:rPr>
        <w:t>Menurut</w:t>
      </w:r>
      <w:proofErr w:type="spellEnd"/>
      <w:r w:rsidRPr="00D13CD0">
        <w:rPr>
          <w:rFonts w:ascii="Arial" w:hAnsi="Arial" w:cs="Arial"/>
          <w:i/>
          <w:iCs/>
        </w:rPr>
        <w:t xml:space="preserve">  Al-Qur’an, </w:t>
      </w:r>
      <w:r w:rsidRPr="00D13CD0">
        <w:rPr>
          <w:rFonts w:ascii="Arial" w:hAnsi="Arial" w:cs="Arial"/>
        </w:rPr>
        <w:t xml:space="preserve"> </w:t>
      </w:r>
      <w:proofErr w:type="spellStart"/>
      <w:r w:rsidRPr="00D13CD0">
        <w:rPr>
          <w:rFonts w:ascii="Arial" w:hAnsi="Arial" w:cs="Arial"/>
        </w:rPr>
        <w:t>Hadist</w:t>
      </w:r>
      <w:proofErr w:type="spellEnd"/>
      <w:r w:rsidRPr="00D13CD0">
        <w:rPr>
          <w:rFonts w:ascii="Arial" w:hAnsi="Arial" w:cs="Arial"/>
        </w:rPr>
        <w:t xml:space="preserve">  dan  Ahli  Pendidikan Islam</w:t>
      </w:r>
      <w:r w:rsidRPr="00D13CD0">
        <w:rPr>
          <w:rFonts w:ascii="Arial" w:hAnsi="Arial" w:cs="Arial"/>
          <w:lang w:val="id-ID"/>
        </w:rPr>
        <w:t>.</w:t>
      </w:r>
      <w:r w:rsidRPr="00D13CD0">
        <w:rPr>
          <w:rFonts w:ascii="Arial" w:hAnsi="Arial" w:cs="Arial"/>
        </w:rPr>
        <w:t xml:space="preserve">  Jakarta:  </w:t>
      </w:r>
      <w:proofErr w:type="spellStart"/>
      <w:proofErr w:type="gramStart"/>
      <w:r w:rsidRPr="00D13CD0">
        <w:rPr>
          <w:rFonts w:ascii="Arial" w:hAnsi="Arial" w:cs="Arial"/>
        </w:rPr>
        <w:t>Penerbit</w:t>
      </w:r>
      <w:proofErr w:type="spellEnd"/>
      <w:r w:rsidRPr="00D13CD0">
        <w:rPr>
          <w:rFonts w:ascii="Arial" w:hAnsi="Arial" w:cs="Arial"/>
        </w:rPr>
        <w:t xml:space="preserve">  </w:t>
      </w:r>
      <w:proofErr w:type="spellStart"/>
      <w:r w:rsidRPr="00D13CD0">
        <w:rPr>
          <w:rFonts w:ascii="Arial" w:hAnsi="Arial" w:cs="Arial"/>
        </w:rPr>
        <w:t>sedaun</w:t>
      </w:r>
      <w:proofErr w:type="spellEnd"/>
      <w:proofErr w:type="gramEnd"/>
      <w:r w:rsidRPr="00D13CD0">
        <w:rPr>
          <w:rFonts w:ascii="Arial" w:hAnsi="Arial" w:cs="Arial"/>
        </w:rPr>
        <w:t xml:space="preserve">  </w:t>
      </w:r>
      <w:proofErr w:type="spellStart"/>
      <w:r w:rsidRPr="00D13CD0">
        <w:rPr>
          <w:rFonts w:ascii="Arial" w:hAnsi="Arial" w:cs="Arial"/>
        </w:rPr>
        <w:t>Anggota</w:t>
      </w:r>
      <w:proofErr w:type="spellEnd"/>
      <w:r w:rsidRPr="00D13CD0">
        <w:rPr>
          <w:rFonts w:ascii="Arial" w:hAnsi="Arial" w:cs="Arial"/>
        </w:rPr>
        <w:t xml:space="preserve">  IKAPI,  2001.</w:t>
      </w:r>
    </w:p>
    <w:p w14:paraId="303C87FA"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spellStart"/>
      <w:r w:rsidRPr="00D13CD0">
        <w:rPr>
          <w:rFonts w:ascii="Arial" w:hAnsi="Arial" w:cs="Arial"/>
        </w:rPr>
        <w:t>Mulyasa</w:t>
      </w:r>
      <w:proofErr w:type="spellEnd"/>
      <w:r w:rsidRPr="00D13CD0">
        <w:rPr>
          <w:rFonts w:ascii="Arial" w:hAnsi="Arial" w:cs="Arial"/>
        </w:rPr>
        <w:t xml:space="preserve">.  </w:t>
      </w:r>
      <w:proofErr w:type="spellStart"/>
      <w:proofErr w:type="gramStart"/>
      <w:r w:rsidRPr="00D13CD0">
        <w:rPr>
          <w:rFonts w:ascii="Arial" w:hAnsi="Arial" w:cs="Arial"/>
        </w:rPr>
        <w:t>Manajemen</w:t>
      </w:r>
      <w:proofErr w:type="spellEnd"/>
      <w:r w:rsidRPr="00D13CD0">
        <w:rPr>
          <w:rFonts w:ascii="Arial" w:hAnsi="Arial" w:cs="Arial"/>
        </w:rPr>
        <w:t xml:space="preserve">  Pendidikan</w:t>
      </w:r>
      <w:proofErr w:type="gramEnd"/>
      <w:r w:rsidRPr="00D13CD0">
        <w:rPr>
          <w:rFonts w:ascii="Arial" w:hAnsi="Arial" w:cs="Arial"/>
        </w:rPr>
        <w:t xml:space="preserve">  </w:t>
      </w:r>
      <w:proofErr w:type="spellStart"/>
      <w:r w:rsidRPr="00D13CD0">
        <w:rPr>
          <w:rFonts w:ascii="Arial" w:hAnsi="Arial" w:cs="Arial"/>
        </w:rPr>
        <w:t>Karakter</w:t>
      </w:r>
      <w:proofErr w:type="spellEnd"/>
      <w:r w:rsidRPr="00D13CD0">
        <w:rPr>
          <w:rFonts w:ascii="Arial" w:hAnsi="Arial" w:cs="Arial"/>
        </w:rPr>
        <w:t xml:space="preserve">.  Jakarta:  </w:t>
      </w:r>
      <w:proofErr w:type="gramStart"/>
      <w:r w:rsidRPr="00D13CD0">
        <w:rPr>
          <w:rFonts w:ascii="Arial" w:hAnsi="Arial" w:cs="Arial"/>
        </w:rPr>
        <w:t xml:space="preserve">PT  </w:t>
      </w:r>
      <w:proofErr w:type="spellStart"/>
      <w:r w:rsidRPr="00D13CD0">
        <w:rPr>
          <w:rFonts w:ascii="Arial" w:hAnsi="Arial" w:cs="Arial"/>
        </w:rPr>
        <w:t>Bumi</w:t>
      </w:r>
      <w:proofErr w:type="spellEnd"/>
      <w:proofErr w:type="gramEnd"/>
      <w:r w:rsidRPr="00D13CD0">
        <w:rPr>
          <w:rFonts w:ascii="Arial" w:hAnsi="Arial" w:cs="Arial"/>
        </w:rPr>
        <w:t xml:space="preserve">  </w:t>
      </w:r>
      <w:proofErr w:type="spellStart"/>
      <w:r w:rsidRPr="00D13CD0">
        <w:rPr>
          <w:rFonts w:ascii="Arial" w:hAnsi="Arial" w:cs="Arial"/>
        </w:rPr>
        <w:t>Aksara</w:t>
      </w:r>
      <w:proofErr w:type="spellEnd"/>
      <w:r w:rsidRPr="00D13CD0">
        <w:rPr>
          <w:rFonts w:ascii="Arial" w:hAnsi="Arial" w:cs="Arial"/>
        </w:rPr>
        <w:t>,  2011.</w:t>
      </w:r>
    </w:p>
    <w:p w14:paraId="1D393FCA"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Nizar,  Samsul</w:t>
      </w:r>
      <w:r w:rsidRPr="00D13CD0">
        <w:rPr>
          <w:rFonts w:ascii="Arial" w:hAnsi="Arial" w:cs="Arial"/>
          <w:i/>
          <w:iCs/>
          <w:lang w:val="id-ID"/>
        </w:rPr>
        <w:t>.  Filsafat  Pendidikan  Islam: Pendekatan  Historis</w:t>
      </w:r>
      <w:r w:rsidRPr="00D13CD0">
        <w:rPr>
          <w:rFonts w:ascii="Arial" w:hAnsi="Arial" w:cs="Arial"/>
          <w:i/>
          <w:iCs/>
        </w:rPr>
        <w:t>,</w:t>
      </w:r>
      <w:r w:rsidRPr="00D13CD0">
        <w:rPr>
          <w:rFonts w:ascii="Arial" w:hAnsi="Arial" w:cs="Arial"/>
          <w:i/>
          <w:iCs/>
          <w:lang w:val="id-ID"/>
        </w:rPr>
        <w:t xml:space="preserve">  Teoritis  dan</w:t>
      </w:r>
      <w:r w:rsidRPr="00D13CD0">
        <w:rPr>
          <w:rFonts w:ascii="Arial" w:hAnsi="Arial" w:cs="Arial"/>
          <w:lang w:val="id-ID"/>
        </w:rPr>
        <w:t xml:space="preserve">  </w:t>
      </w:r>
      <w:r w:rsidRPr="00D13CD0">
        <w:rPr>
          <w:rFonts w:ascii="Arial" w:hAnsi="Arial" w:cs="Arial"/>
          <w:i/>
          <w:iCs/>
          <w:lang w:val="id-ID"/>
        </w:rPr>
        <w:t>Praktis</w:t>
      </w:r>
      <w:r w:rsidRPr="00D13CD0">
        <w:rPr>
          <w:rFonts w:ascii="Arial" w:hAnsi="Arial" w:cs="Arial"/>
          <w:i/>
          <w:iCs/>
        </w:rPr>
        <w:t>.</w:t>
      </w:r>
      <w:r w:rsidRPr="00D13CD0">
        <w:rPr>
          <w:rFonts w:ascii="Arial" w:hAnsi="Arial" w:cs="Arial"/>
          <w:lang w:val="id-ID"/>
        </w:rPr>
        <w:t xml:space="preserve">  Jakarta:  Ciputat  Pers,  2002</w:t>
      </w:r>
      <w:r w:rsidRPr="00D13CD0">
        <w:rPr>
          <w:rFonts w:ascii="Arial" w:hAnsi="Arial" w:cs="Arial"/>
        </w:rPr>
        <w:t>.</w:t>
      </w:r>
    </w:p>
    <w:p w14:paraId="3850E42D"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spellStart"/>
      <w:proofErr w:type="gramStart"/>
      <w:r w:rsidRPr="00D13CD0">
        <w:rPr>
          <w:rFonts w:ascii="Arial" w:hAnsi="Arial" w:cs="Arial"/>
        </w:rPr>
        <w:t>Novan</w:t>
      </w:r>
      <w:proofErr w:type="spellEnd"/>
      <w:r w:rsidRPr="00D13CD0">
        <w:rPr>
          <w:rFonts w:ascii="Arial" w:hAnsi="Arial" w:cs="Arial"/>
        </w:rPr>
        <w:t xml:space="preserve">,  </w:t>
      </w:r>
      <w:proofErr w:type="spellStart"/>
      <w:r w:rsidRPr="00D13CD0">
        <w:rPr>
          <w:rFonts w:ascii="Arial" w:hAnsi="Arial" w:cs="Arial"/>
        </w:rPr>
        <w:t>dkk</w:t>
      </w:r>
      <w:proofErr w:type="spellEnd"/>
      <w:proofErr w:type="gramEnd"/>
      <w:r w:rsidRPr="00D13CD0">
        <w:rPr>
          <w:rFonts w:ascii="Arial" w:hAnsi="Arial" w:cs="Arial"/>
        </w:rPr>
        <w:t xml:space="preserve">.  </w:t>
      </w:r>
      <w:proofErr w:type="spellStart"/>
      <w:proofErr w:type="gramStart"/>
      <w:r w:rsidRPr="00D13CD0">
        <w:rPr>
          <w:rFonts w:ascii="Arial" w:hAnsi="Arial" w:cs="Arial"/>
          <w:i/>
          <w:iCs/>
        </w:rPr>
        <w:t>Ilmu</w:t>
      </w:r>
      <w:proofErr w:type="spellEnd"/>
      <w:r w:rsidRPr="00D13CD0">
        <w:rPr>
          <w:rFonts w:ascii="Arial" w:hAnsi="Arial" w:cs="Arial"/>
          <w:i/>
          <w:iCs/>
        </w:rPr>
        <w:t xml:space="preserve">  Pendidikan</w:t>
      </w:r>
      <w:proofErr w:type="gramEnd"/>
      <w:r w:rsidRPr="00D13CD0">
        <w:rPr>
          <w:rFonts w:ascii="Arial" w:hAnsi="Arial" w:cs="Arial"/>
          <w:i/>
          <w:iCs/>
        </w:rPr>
        <w:t xml:space="preserve">  Islam   </w:t>
      </w:r>
      <w:proofErr w:type="spellStart"/>
      <w:r w:rsidRPr="00D13CD0">
        <w:rPr>
          <w:rFonts w:ascii="Arial" w:hAnsi="Arial" w:cs="Arial"/>
          <w:i/>
          <w:iCs/>
        </w:rPr>
        <w:t>Rancangan</w:t>
      </w:r>
      <w:proofErr w:type="spellEnd"/>
      <w:r w:rsidRPr="00D13CD0">
        <w:rPr>
          <w:rFonts w:ascii="Arial" w:hAnsi="Arial" w:cs="Arial"/>
          <w:i/>
          <w:iCs/>
        </w:rPr>
        <w:t xml:space="preserve">  </w:t>
      </w:r>
      <w:proofErr w:type="spellStart"/>
      <w:r w:rsidRPr="00D13CD0">
        <w:rPr>
          <w:rFonts w:ascii="Arial" w:hAnsi="Arial" w:cs="Arial"/>
          <w:i/>
          <w:iCs/>
        </w:rPr>
        <w:t>Bangun</w:t>
      </w:r>
      <w:proofErr w:type="spellEnd"/>
      <w:r w:rsidRPr="00D13CD0">
        <w:rPr>
          <w:rFonts w:ascii="Arial" w:hAnsi="Arial" w:cs="Arial"/>
          <w:i/>
          <w:iCs/>
        </w:rPr>
        <w:t xml:space="preserve">  </w:t>
      </w:r>
      <w:proofErr w:type="spellStart"/>
      <w:r w:rsidRPr="00D13CD0">
        <w:rPr>
          <w:rFonts w:ascii="Arial" w:hAnsi="Arial" w:cs="Arial"/>
          <w:i/>
          <w:iCs/>
        </w:rPr>
        <w:t>Konsep</w:t>
      </w:r>
      <w:proofErr w:type="spellEnd"/>
      <w:r w:rsidRPr="00D13CD0">
        <w:rPr>
          <w:rFonts w:ascii="Arial" w:hAnsi="Arial" w:cs="Arial"/>
          <w:i/>
          <w:iCs/>
        </w:rPr>
        <w:t xml:space="preserve">  </w:t>
      </w:r>
      <w:proofErr w:type="spellStart"/>
      <w:r w:rsidRPr="00D13CD0">
        <w:rPr>
          <w:rFonts w:ascii="Arial" w:hAnsi="Arial" w:cs="Arial"/>
          <w:i/>
          <w:iCs/>
        </w:rPr>
        <w:t>Monokotomik-Holistik</w:t>
      </w:r>
      <w:proofErr w:type="spellEnd"/>
      <w:r w:rsidRPr="00D13CD0">
        <w:rPr>
          <w:rFonts w:ascii="Arial" w:hAnsi="Arial" w:cs="Arial"/>
          <w:i/>
          <w:iCs/>
        </w:rPr>
        <w:t>.</w:t>
      </w:r>
      <w:r w:rsidRPr="00D13CD0">
        <w:rPr>
          <w:rFonts w:ascii="Arial" w:hAnsi="Arial" w:cs="Arial"/>
        </w:rPr>
        <w:t xml:space="preserve">  Jakarta:  AR-</w:t>
      </w:r>
      <w:proofErr w:type="spellStart"/>
      <w:r w:rsidRPr="00D13CD0">
        <w:rPr>
          <w:rFonts w:ascii="Arial" w:hAnsi="Arial" w:cs="Arial"/>
        </w:rPr>
        <w:t>Ruzz</w:t>
      </w:r>
      <w:proofErr w:type="spellEnd"/>
      <w:r w:rsidRPr="00D13CD0">
        <w:rPr>
          <w:rFonts w:ascii="Arial" w:hAnsi="Arial" w:cs="Arial"/>
        </w:rPr>
        <w:t xml:space="preserve">  Media,  2016</w:t>
      </w:r>
    </w:p>
    <w:p w14:paraId="124E6A3E"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gramStart"/>
      <w:r w:rsidRPr="00D13CD0">
        <w:rPr>
          <w:rFonts w:ascii="Arial" w:hAnsi="Arial" w:cs="Arial"/>
        </w:rPr>
        <w:t xml:space="preserve">Nour,  </w:t>
      </w:r>
      <w:proofErr w:type="spellStart"/>
      <w:r w:rsidRPr="00D13CD0">
        <w:rPr>
          <w:rFonts w:ascii="Arial" w:hAnsi="Arial" w:cs="Arial"/>
        </w:rPr>
        <w:t>Juliansyah</w:t>
      </w:r>
      <w:proofErr w:type="spellEnd"/>
      <w:proofErr w:type="gramEnd"/>
      <w:r w:rsidRPr="00D13CD0">
        <w:rPr>
          <w:rFonts w:ascii="Arial" w:hAnsi="Arial" w:cs="Arial"/>
        </w:rPr>
        <w:t xml:space="preserve">.  </w:t>
      </w:r>
      <w:proofErr w:type="spellStart"/>
      <w:proofErr w:type="gramStart"/>
      <w:r w:rsidRPr="00D13CD0">
        <w:rPr>
          <w:rFonts w:ascii="Arial" w:hAnsi="Arial" w:cs="Arial"/>
          <w:i/>
          <w:iCs/>
        </w:rPr>
        <w:t>Metodologi</w:t>
      </w:r>
      <w:proofErr w:type="spellEnd"/>
      <w:r w:rsidRPr="00D13CD0">
        <w:rPr>
          <w:rFonts w:ascii="Arial" w:hAnsi="Arial" w:cs="Arial"/>
          <w:i/>
          <w:iCs/>
        </w:rPr>
        <w:t xml:space="preserve">  </w:t>
      </w:r>
      <w:proofErr w:type="spellStart"/>
      <w:r w:rsidRPr="00D13CD0">
        <w:rPr>
          <w:rFonts w:ascii="Arial" w:hAnsi="Arial" w:cs="Arial"/>
          <w:i/>
          <w:iCs/>
        </w:rPr>
        <w:t>Penelitian</w:t>
      </w:r>
      <w:proofErr w:type="spellEnd"/>
      <w:proofErr w:type="gramEnd"/>
      <w:r w:rsidRPr="00D13CD0">
        <w:rPr>
          <w:rFonts w:ascii="Arial" w:hAnsi="Arial" w:cs="Arial"/>
        </w:rPr>
        <w:t xml:space="preserve">.  Jakarta:  </w:t>
      </w:r>
      <w:proofErr w:type="gramStart"/>
      <w:r w:rsidRPr="00D13CD0">
        <w:rPr>
          <w:rFonts w:ascii="Arial" w:hAnsi="Arial" w:cs="Arial"/>
        </w:rPr>
        <w:t xml:space="preserve">PT  </w:t>
      </w:r>
      <w:proofErr w:type="spellStart"/>
      <w:r w:rsidRPr="00D13CD0">
        <w:rPr>
          <w:rFonts w:ascii="Arial" w:hAnsi="Arial" w:cs="Arial"/>
        </w:rPr>
        <w:t>Rineka</w:t>
      </w:r>
      <w:proofErr w:type="spellEnd"/>
      <w:proofErr w:type="gramEnd"/>
      <w:r w:rsidRPr="00D13CD0">
        <w:rPr>
          <w:rFonts w:ascii="Arial" w:hAnsi="Arial" w:cs="Arial"/>
        </w:rPr>
        <w:t xml:space="preserve">  </w:t>
      </w:r>
      <w:proofErr w:type="spellStart"/>
      <w:r w:rsidRPr="00D13CD0">
        <w:rPr>
          <w:rFonts w:ascii="Arial" w:hAnsi="Arial" w:cs="Arial"/>
        </w:rPr>
        <w:t>Cipta</w:t>
      </w:r>
      <w:proofErr w:type="spellEnd"/>
      <w:r w:rsidRPr="00D13CD0">
        <w:rPr>
          <w:rFonts w:ascii="Arial" w:hAnsi="Arial" w:cs="Arial"/>
        </w:rPr>
        <w:t>,  2004.</w:t>
      </w:r>
    </w:p>
    <w:p w14:paraId="654E8278"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 xml:space="preserve">Norkuba,  Khalid.  </w:t>
      </w:r>
      <w:r w:rsidRPr="00D13CD0">
        <w:rPr>
          <w:rFonts w:ascii="Arial" w:hAnsi="Arial" w:cs="Arial"/>
          <w:i/>
          <w:iCs/>
          <w:lang w:val="id-ID"/>
        </w:rPr>
        <w:t>Metode  Penelitian</w:t>
      </w:r>
      <w:r w:rsidRPr="00D13CD0">
        <w:rPr>
          <w:rFonts w:ascii="Arial" w:hAnsi="Arial" w:cs="Arial"/>
        </w:rPr>
        <w:t>.</w:t>
      </w:r>
      <w:r w:rsidRPr="00D13CD0">
        <w:rPr>
          <w:rFonts w:ascii="Arial" w:hAnsi="Arial" w:cs="Arial"/>
          <w:lang w:val="id-ID"/>
        </w:rPr>
        <w:t xml:space="preserve">  Yogyakarta:  PT  Rineka  Cipta,  2004</w:t>
      </w:r>
      <w:r w:rsidRPr="00D13CD0">
        <w:rPr>
          <w:rFonts w:ascii="Arial" w:hAnsi="Arial" w:cs="Arial"/>
        </w:rPr>
        <w:t>.</w:t>
      </w:r>
    </w:p>
    <w:p w14:paraId="0FF02D68"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gramStart"/>
      <w:r w:rsidRPr="00D13CD0">
        <w:rPr>
          <w:rFonts w:ascii="Arial" w:hAnsi="Arial" w:cs="Arial"/>
        </w:rPr>
        <w:t>Rahim,  Frida</w:t>
      </w:r>
      <w:proofErr w:type="gramEnd"/>
      <w:r w:rsidRPr="00D13CD0">
        <w:rPr>
          <w:rFonts w:ascii="Arial" w:hAnsi="Arial" w:cs="Arial"/>
        </w:rPr>
        <w:t xml:space="preserve">.  </w:t>
      </w:r>
      <w:proofErr w:type="spellStart"/>
      <w:proofErr w:type="gramStart"/>
      <w:r w:rsidRPr="00D13CD0">
        <w:rPr>
          <w:rFonts w:ascii="Arial" w:hAnsi="Arial" w:cs="Arial"/>
        </w:rPr>
        <w:t>Pengajaran</w:t>
      </w:r>
      <w:proofErr w:type="spellEnd"/>
      <w:r w:rsidRPr="00D13CD0">
        <w:rPr>
          <w:rFonts w:ascii="Arial" w:hAnsi="Arial" w:cs="Arial"/>
        </w:rPr>
        <w:t xml:space="preserve">  </w:t>
      </w:r>
      <w:proofErr w:type="spellStart"/>
      <w:r w:rsidRPr="00D13CD0">
        <w:rPr>
          <w:rFonts w:ascii="Arial" w:hAnsi="Arial" w:cs="Arial"/>
        </w:rPr>
        <w:t>Membaca</w:t>
      </w:r>
      <w:proofErr w:type="spellEnd"/>
      <w:proofErr w:type="gramEnd"/>
      <w:r w:rsidRPr="00D13CD0">
        <w:rPr>
          <w:rFonts w:ascii="Arial" w:hAnsi="Arial" w:cs="Arial"/>
        </w:rPr>
        <w:t xml:space="preserve">  di  </w:t>
      </w:r>
      <w:proofErr w:type="spellStart"/>
      <w:r w:rsidRPr="00D13CD0">
        <w:rPr>
          <w:rFonts w:ascii="Arial" w:hAnsi="Arial" w:cs="Arial"/>
        </w:rPr>
        <w:t>Sekolah</w:t>
      </w:r>
      <w:proofErr w:type="spellEnd"/>
      <w:r w:rsidRPr="00D13CD0">
        <w:rPr>
          <w:rFonts w:ascii="Arial" w:hAnsi="Arial" w:cs="Arial"/>
        </w:rPr>
        <w:t xml:space="preserve">  Dasar.  Jakarta:  PT  </w:t>
      </w:r>
      <w:proofErr w:type="spellStart"/>
      <w:r w:rsidRPr="00D13CD0">
        <w:rPr>
          <w:rFonts w:ascii="Arial" w:hAnsi="Arial" w:cs="Arial"/>
        </w:rPr>
        <w:t>Bumi</w:t>
      </w:r>
      <w:proofErr w:type="spellEnd"/>
      <w:r w:rsidRPr="00D13CD0">
        <w:rPr>
          <w:rFonts w:ascii="Arial" w:hAnsi="Arial" w:cs="Arial"/>
        </w:rPr>
        <w:t xml:space="preserve">  </w:t>
      </w:r>
      <w:proofErr w:type="spellStart"/>
      <w:r w:rsidRPr="00D13CD0">
        <w:rPr>
          <w:rFonts w:ascii="Arial" w:hAnsi="Arial" w:cs="Arial"/>
        </w:rPr>
        <w:t>Aksara</w:t>
      </w:r>
      <w:proofErr w:type="spellEnd"/>
      <w:r w:rsidRPr="00D13CD0">
        <w:rPr>
          <w:rFonts w:ascii="Arial" w:hAnsi="Arial" w:cs="Arial"/>
        </w:rPr>
        <w:t>,  3001</w:t>
      </w:r>
    </w:p>
    <w:p w14:paraId="0C0AB345"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gramStart"/>
      <w:r w:rsidRPr="00D13CD0">
        <w:rPr>
          <w:rFonts w:ascii="Arial" w:hAnsi="Arial" w:cs="Arial"/>
        </w:rPr>
        <w:t xml:space="preserve">Rahman,  </w:t>
      </w:r>
      <w:proofErr w:type="spellStart"/>
      <w:r w:rsidRPr="00D13CD0">
        <w:rPr>
          <w:rFonts w:ascii="Arial" w:hAnsi="Arial" w:cs="Arial"/>
        </w:rPr>
        <w:t>Afzalur</w:t>
      </w:r>
      <w:proofErr w:type="spellEnd"/>
      <w:proofErr w:type="gramEnd"/>
      <w:r w:rsidRPr="00D13CD0">
        <w:rPr>
          <w:rFonts w:ascii="Arial" w:hAnsi="Arial" w:cs="Arial"/>
        </w:rPr>
        <w:t xml:space="preserve">.  </w:t>
      </w:r>
      <w:r w:rsidRPr="00D13CD0">
        <w:rPr>
          <w:rFonts w:ascii="Arial" w:hAnsi="Arial" w:cs="Arial"/>
          <w:i/>
          <w:iCs/>
        </w:rPr>
        <w:t>Al-</w:t>
      </w:r>
      <w:proofErr w:type="gramStart"/>
      <w:r w:rsidRPr="00D13CD0">
        <w:rPr>
          <w:rFonts w:ascii="Arial" w:hAnsi="Arial" w:cs="Arial"/>
          <w:i/>
          <w:iCs/>
        </w:rPr>
        <w:t xml:space="preserve">Qur’an  </w:t>
      </w:r>
      <w:proofErr w:type="spellStart"/>
      <w:r w:rsidRPr="00D13CD0">
        <w:rPr>
          <w:rFonts w:ascii="Arial" w:hAnsi="Arial" w:cs="Arial"/>
          <w:i/>
          <w:iCs/>
        </w:rPr>
        <w:t>sumber</w:t>
      </w:r>
      <w:proofErr w:type="spellEnd"/>
      <w:proofErr w:type="gramEnd"/>
      <w:r w:rsidRPr="00D13CD0">
        <w:rPr>
          <w:rFonts w:ascii="Arial" w:hAnsi="Arial" w:cs="Arial"/>
          <w:i/>
          <w:iCs/>
        </w:rPr>
        <w:t xml:space="preserve">  </w:t>
      </w:r>
      <w:proofErr w:type="spellStart"/>
      <w:r w:rsidRPr="00D13CD0">
        <w:rPr>
          <w:rFonts w:ascii="Arial" w:hAnsi="Arial" w:cs="Arial"/>
          <w:i/>
          <w:iCs/>
        </w:rPr>
        <w:t>Ilmu</w:t>
      </w:r>
      <w:proofErr w:type="spellEnd"/>
      <w:r w:rsidRPr="00D13CD0">
        <w:rPr>
          <w:rFonts w:ascii="Arial" w:hAnsi="Arial" w:cs="Arial"/>
          <w:i/>
          <w:iCs/>
        </w:rPr>
        <w:t>.</w:t>
      </w:r>
      <w:r w:rsidRPr="00D13CD0">
        <w:rPr>
          <w:rFonts w:ascii="Arial" w:hAnsi="Arial" w:cs="Arial"/>
        </w:rPr>
        <w:t xml:space="preserve">  Jakarta:  </w:t>
      </w:r>
      <w:proofErr w:type="gramStart"/>
      <w:r w:rsidRPr="00D13CD0">
        <w:rPr>
          <w:rFonts w:ascii="Arial" w:hAnsi="Arial" w:cs="Arial"/>
        </w:rPr>
        <w:t xml:space="preserve">Bina  </w:t>
      </w:r>
      <w:proofErr w:type="spellStart"/>
      <w:r w:rsidRPr="00D13CD0">
        <w:rPr>
          <w:rFonts w:ascii="Arial" w:hAnsi="Arial" w:cs="Arial"/>
        </w:rPr>
        <w:t>Aksara</w:t>
      </w:r>
      <w:proofErr w:type="spellEnd"/>
      <w:proofErr w:type="gramEnd"/>
      <w:r w:rsidRPr="00D13CD0">
        <w:rPr>
          <w:rFonts w:ascii="Arial" w:hAnsi="Arial" w:cs="Arial"/>
        </w:rPr>
        <w:t>,  1989.</w:t>
      </w:r>
    </w:p>
    <w:p w14:paraId="118C124B"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Purwanto, Ngalim,  M</w:t>
      </w:r>
      <w:r w:rsidRPr="00D13CD0">
        <w:rPr>
          <w:rFonts w:ascii="Arial" w:hAnsi="Arial" w:cs="Arial"/>
          <w:i/>
          <w:lang w:val="id-ID"/>
        </w:rPr>
        <w:t>. Psikologi Pendidikan,</w:t>
      </w:r>
      <w:r w:rsidRPr="00D13CD0">
        <w:rPr>
          <w:rFonts w:ascii="Arial" w:hAnsi="Arial" w:cs="Arial"/>
          <w:lang w:val="id-ID"/>
        </w:rPr>
        <w:t xml:space="preserve"> Bandung: PT Remaja Rosdakarya, 2009</w:t>
      </w:r>
    </w:p>
    <w:p w14:paraId="45A691E0"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Sarwono,  Jonathan</w:t>
      </w:r>
      <w:r w:rsidRPr="00D13CD0">
        <w:rPr>
          <w:rFonts w:ascii="Arial" w:hAnsi="Arial" w:cs="Arial"/>
          <w:i/>
          <w:iCs/>
          <w:lang w:val="id-ID"/>
        </w:rPr>
        <w:t>.  Metode  Penelitian  Kualitatif  dan  Kuantitatif.</w:t>
      </w:r>
      <w:r w:rsidRPr="00D13CD0">
        <w:rPr>
          <w:rFonts w:ascii="Arial" w:hAnsi="Arial" w:cs="Arial"/>
          <w:lang w:val="id-ID"/>
        </w:rPr>
        <w:t xml:space="preserve"> Yogyakarta:  Graha  ilmu,  2006</w:t>
      </w:r>
      <w:r w:rsidRPr="00D13CD0">
        <w:rPr>
          <w:rFonts w:ascii="Arial" w:hAnsi="Arial" w:cs="Arial"/>
        </w:rPr>
        <w:t>.</w:t>
      </w:r>
    </w:p>
    <w:p w14:paraId="223714EB"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spellStart"/>
      <w:r w:rsidRPr="00D13CD0">
        <w:rPr>
          <w:rFonts w:ascii="Arial" w:hAnsi="Arial" w:cs="Arial"/>
        </w:rPr>
        <w:t>Suryabrata</w:t>
      </w:r>
      <w:proofErr w:type="spellEnd"/>
      <w:r w:rsidRPr="00D13CD0">
        <w:rPr>
          <w:rFonts w:ascii="Arial" w:hAnsi="Arial" w:cs="Arial"/>
        </w:rPr>
        <w:t xml:space="preserve">, </w:t>
      </w:r>
      <w:proofErr w:type="spellStart"/>
      <w:r w:rsidRPr="00D13CD0">
        <w:rPr>
          <w:rFonts w:ascii="Arial" w:hAnsi="Arial" w:cs="Arial"/>
        </w:rPr>
        <w:t>Sumadi</w:t>
      </w:r>
      <w:proofErr w:type="spellEnd"/>
      <w:r w:rsidRPr="00D13CD0">
        <w:rPr>
          <w:rFonts w:ascii="Arial" w:hAnsi="Arial" w:cs="Arial"/>
        </w:rPr>
        <w:t xml:space="preserve">.  </w:t>
      </w:r>
      <w:proofErr w:type="spellStart"/>
      <w:proofErr w:type="gramStart"/>
      <w:r w:rsidRPr="00D13CD0">
        <w:rPr>
          <w:rFonts w:ascii="Arial" w:hAnsi="Arial" w:cs="Arial"/>
          <w:i/>
          <w:iCs/>
        </w:rPr>
        <w:t>Psikologi</w:t>
      </w:r>
      <w:proofErr w:type="spellEnd"/>
      <w:r w:rsidRPr="00D13CD0">
        <w:rPr>
          <w:rFonts w:ascii="Arial" w:hAnsi="Arial" w:cs="Arial"/>
          <w:i/>
          <w:iCs/>
        </w:rPr>
        <w:t xml:space="preserve">  </w:t>
      </w:r>
      <w:proofErr w:type="spellStart"/>
      <w:r w:rsidRPr="00D13CD0">
        <w:rPr>
          <w:rFonts w:ascii="Arial" w:hAnsi="Arial" w:cs="Arial"/>
          <w:i/>
          <w:iCs/>
        </w:rPr>
        <w:t>Perkembangan</w:t>
      </w:r>
      <w:proofErr w:type="spellEnd"/>
      <w:proofErr w:type="gramEnd"/>
      <w:r w:rsidRPr="00D13CD0">
        <w:rPr>
          <w:rFonts w:ascii="Arial" w:hAnsi="Arial" w:cs="Arial"/>
          <w:i/>
          <w:iCs/>
        </w:rPr>
        <w:t>.</w:t>
      </w:r>
      <w:r w:rsidRPr="00D13CD0">
        <w:rPr>
          <w:rFonts w:ascii="Arial" w:hAnsi="Arial" w:cs="Arial"/>
        </w:rPr>
        <w:t xml:space="preserve">  Jakarta:  </w:t>
      </w:r>
      <w:proofErr w:type="spellStart"/>
      <w:proofErr w:type="gramStart"/>
      <w:r w:rsidRPr="00D13CD0">
        <w:rPr>
          <w:rFonts w:ascii="Arial" w:hAnsi="Arial" w:cs="Arial"/>
        </w:rPr>
        <w:t>Rinekacipta</w:t>
      </w:r>
      <w:proofErr w:type="spellEnd"/>
      <w:r w:rsidRPr="00D13CD0">
        <w:rPr>
          <w:rFonts w:ascii="Arial" w:hAnsi="Arial" w:cs="Arial"/>
        </w:rPr>
        <w:t>,  3003</w:t>
      </w:r>
      <w:proofErr w:type="gramEnd"/>
      <w:r w:rsidRPr="00D13CD0">
        <w:rPr>
          <w:rFonts w:ascii="Arial" w:hAnsi="Arial" w:cs="Arial"/>
        </w:rPr>
        <w:t>.</w:t>
      </w:r>
    </w:p>
    <w:p w14:paraId="362A4D58"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spellStart"/>
      <w:r w:rsidRPr="00D13CD0">
        <w:rPr>
          <w:rFonts w:ascii="Arial" w:hAnsi="Arial" w:cs="Arial"/>
        </w:rPr>
        <w:t>Slameto</w:t>
      </w:r>
      <w:proofErr w:type="spellEnd"/>
      <w:r w:rsidRPr="00D13CD0">
        <w:rPr>
          <w:rFonts w:ascii="Arial" w:hAnsi="Arial" w:cs="Arial"/>
        </w:rPr>
        <w:t xml:space="preserve">.  </w:t>
      </w:r>
      <w:proofErr w:type="spellStart"/>
      <w:proofErr w:type="gramStart"/>
      <w:r w:rsidRPr="00D13CD0">
        <w:rPr>
          <w:rFonts w:ascii="Arial" w:hAnsi="Arial" w:cs="Arial"/>
          <w:i/>
          <w:iCs/>
        </w:rPr>
        <w:t>Belajar</w:t>
      </w:r>
      <w:proofErr w:type="spellEnd"/>
      <w:r w:rsidRPr="00D13CD0">
        <w:rPr>
          <w:rFonts w:ascii="Arial" w:hAnsi="Arial" w:cs="Arial"/>
          <w:i/>
          <w:iCs/>
        </w:rPr>
        <w:t xml:space="preserve">  dan</w:t>
      </w:r>
      <w:proofErr w:type="gramEnd"/>
      <w:r w:rsidRPr="00D13CD0">
        <w:rPr>
          <w:rFonts w:ascii="Arial" w:hAnsi="Arial" w:cs="Arial"/>
          <w:i/>
          <w:iCs/>
        </w:rPr>
        <w:t xml:space="preserve">  </w:t>
      </w:r>
      <w:proofErr w:type="spellStart"/>
      <w:r w:rsidRPr="00D13CD0">
        <w:rPr>
          <w:rFonts w:ascii="Arial" w:hAnsi="Arial" w:cs="Arial"/>
          <w:i/>
          <w:iCs/>
        </w:rPr>
        <w:t>Faktor-faktor</w:t>
      </w:r>
      <w:proofErr w:type="spellEnd"/>
      <w:r w:rsidRPr="00D13CD0">
        <w:rPr>
          <w:rFonts w:ascii="Arial" w:hAnsi="Arial" w:cs="Arial"/>
          <w:i/>
          <w:iCs/>
        </w:rPr>
        <w:t xml:space="preserve"> yang  </w:t>
      </w:r>
      <w:proofErr w:type="spellStart"/>
      <w:r w:rsidRPr="00D13CD0">
        <w:rPr>
          <w:rFonts w:ascii="Arial" w:hAnsi="Arial" w:cs="Arial"/>
          <w:i/>
          <w:iCs/>
        </w:rPr>
        <w:t>memepengaruhinya</w:t>
      </w:r>
      <w:proofErr w:type="spellEnd"/>
      <w:r w:rsidRPr="00D13CD0">
        <w:rPr>
          <w:rFonts w:ascii="Arial" w:hAnsi="Arial" w:cs="Arial"/>
        </w:rPr>
        <w:t xml:space="preserve">.  Jakarta:  </w:t>
      </w:r>
      <w:proofErr w:type="spellStart"/>
      <w:proofErr w:type="gramStart"/>
      <w:r w:rsidRPr="00D13CD0">
        <w:rPr>
          <w:rFonts w:ascii="Arial" w:hAnsi="Arial" w:cs="Arial"/>
        </w:rPr>
        <w:t>Rineka</w:t>
      </w:r>
      <w:proofErr w:type="spellEnd"/>
      <w:r w:rsidRPr="00D13CD0">
        <w:rPr>
          <w:rFonts w:ascii="Arial" w:hAnsi="Arial" w:cs="Arial"/>
        </w:rPr>
        <w:t xml:space="preserve">  </w:t>
      </w:r>
      <w:proofErr w:type="spellStart"/>
      <w:r w:rsidRPr="00D13CD0">
        <w:rPr>
          <w:rFonts w:ascii="Arial" w:hAnsi="Arial" w:cs="Arial"/>
        </w:rPr>
        <w:t>Cipta</w:t>
      </w:r>
      <w:proofErr w:type="spellEnd"/>
      <w:proofErr w:type="gramEnd"/>
      <w:r w:rsidRPr="00D13CD0">
        <w:rPr>
          <w:rFonts w:ascii="Arial" w:hAnsi="Arial" w:cs="Arial"/>
        </w:rPr>
        <w:t>,  2003.</w:t>
      </w:r>
    </w:p>
    <w:p w14:paraId="0FE5F7DF"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 xml:space="preserve">Sopiatin, dkk. </w:t>
      </w:r>
      <w:r w:rsidRPr="00D13CD0">
        <w:rPr>
          <w:rFonts w:ascii="Arial" w:hAnsi="Arial" w:cs="Arial"/>
          <w:i/>
          <w:lang w:val="id-ID"/>
        </w:rPr>
        <w:t>Psikologi Belajar dalam Perspektif Islam,</w:t>
      </w:r>
      <w:r w:rsidRPr="00D13CD0">
        <w:rPr>
          <w:rFonts w:ascii="Arial" w:hAnsi="Arial" w:cs="Arial"/>
          <w:lang w:val="id-ID"/>
        </w:rPr>
        <w:t xml:space="preserve"> Bogor. Graha Indonesia, 2011.</w:t>
      </w:r>
    </w:p>
    <w:p w14:paraId="0462E3C2"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Soemanto, Wasty</w:t>
      </w:r>
      <w:r w:rsidRPr="00D13CD0">
        <w:rPr>
          <w:rFonts w:ascii="Arial" w:hAnsi="Arial" w:cs="Arial"/>
          <w:i/>
          <w:lang w:val="id-ID"/>
        </w:rPr>
        <w:t>. Psikologi Pendidikan</w:t>
      </w:r>
      <w:r w:rsidRPr="00D13CD0">
        <w:rPr>
          <w:rFonts w:ascii="Arial" w:hAnsi="Arial" w:cs="Arial"/>
          <w:lang w:val="id-ID"/>
        </w:rPr>
        <w:t>. Jakarta: PT Rineka Cipta, 2006.</w:t>
      </w:r>
    </w:p>
    <w:p w14:paraId="60C8305D"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Syah, Muhibbin</w:t>
      </w:r>
      <w:r w:rsidRPr="00D13CD0">
        <w:rPr>
          <w:rFonts w:ascii="Arial" w:hAnsi="Arial" w:cs="Arial"/>
          <w:i/>
          <w:lang w:val="id-ID"/>
        </w:rPr>
        <w:t>. Psikologi Pendidikan,</w:t>
      </w:r>
      <w:r w:rsidRPr="00D13CD0">
        <w:rPr>
          <w:rFonts w:ascii="Arial" w:hAnsi="Arial" w:cs="Arial"/>
          <w:lang w:val="id-ID"/>
        </w:rPr>
        <w:t xml:space="preserve"> Bandung: PT Remaja Rosdakarya, 2008.</w:t>
      </w:r>
    </w:p>
    <w:p w14:paraId="7AF44409"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 xml:space="preserve">Suryani, Ema Yulianda. </w:t>
      </w:r>
      <w:r w:rsidRPr="00D13CD0">
        <w:rPr>
          <w:rFonts w:ascii="Arial" w:hAnsi="Arial" w:cs="Arial"/>
          <w:i/>
          <w:lang w:val="id-ID"/>
        </w:rPr>
        <w:t>Kesulitan Belajar,</w:t>
      </w:r>
      <w:r w:rsidRPr="00D13CD0">
        <w:rPr>
          <w:rFonts w:ascii="Arial" w:hAnsi="Arial" w:cs="Arial"/>
          <w:lang w:val="id-ID"/>
        </w:rPr>
        <w:t xml:space="preserve"> Magista, 2010.</w:t>
      </w:r>
    </w:p>
    <w:p w14:paraId="07E30ED3"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r w:rsidRPr="00D13CD0">
        <w:rPr>
          <w:rFonts w:ascii="Arial" w:hAnsi="Arial" w:cs="Arial"/>
          <w:lang w:val="id-ID"/>
        </w:rPr>
        <w:t>Syukur, Amir</w:t>
      </w:r>
      <w:r w:rsidRPr="00D13CD0">
        <w:rPr>
          <w:rFonts w:ascii="Arial" w:hAnsi="Arial" w:cs="Arial"/>
          <w:i/>
          <w:lang w:val="id-ID"/>
        </w:rPr>
        <w:t>.  Pengantar Studi Islam,</w:t>
      </w:r>
      <w:r w:rsidRPr="00D13CD0">
        <w:rPr>
          <w:rFonts w:ascii="Arial" w:hAnsi="Arial" w:cs="Arial"/>
          <w:lang w:val="id-ID"/>
        </w:rPr>
        <w:t xml:space="preserve"> Semarang: Pustaka nuun, 2010.</w:t>
      </w:r>
    </w:p>
    <w:p w14:paraId="2CBC6A61" w14:textId="77777777" w:rsidR="00D13CD0" w:rsidRPr="00D13CD0" w:rsidRDefault="00D13CD0" w:rsidP="00D13CD0">
      <w:pPr>
        <w:pStyle w:val="ListParagraph"/>
        <w:numPr>
          <w:ilvl w:val="0"/>
          <w:numId w:val="2"/>
        </w:numPr>
        <w:tabs>
          <w:tab w:val="left" w:pos="3031"/>
        </w:tabs>
        <w:spacing w:before="240"/>
        <w:ind w:left="567" w:hanging="567"/>
        <w:jc w:val="both"/>
        <w:rPr>
          <w:rFonts w:ascii="Arial" w:hAnsi="Arial" w:cs="Arial"/>
          <w:b/>
        </w:rPr>
      </w:pPr>
      <w:proofErr w:type="spellStart"/>
      <w:proofErr w:type="gramStart"/>
      <w:r w:rsidRPr="00D13CD0">
        <w:rPr>
          <w:rFonts w:ascii="Arial" w:hAnsi="Arial" w:cs="Arial"/>
        </w:rPr>
        <w:t>Walgito</w:t>
      </w:r>
      <w:proofErr w:type="spellEnd"/>
      <w:r w:rsidRPr="00D13CD0">
        <w:rPr>
          <w:rFonts w:ascii="Arial" w:hAnsi="Arial" w:cs="Arial"/>
        </w:rPr>
        <w:t xml:space="preserve">,  </w:t>
      </w:r>
      <w:proofErr w:type="spellStart"/>
      <w:r w:rsidRPr="00D13CD0">
        <w:rPr>
          <w:rFonts w:ascii="Arial" w:hAnsi="Arial" w:cs="Arial"/>
        </w:rPr>
        <w:t>Bimo</w:t>
      </w:r>
      <w:proofErr w:type="spellEnd"/>
      <w:proofErr w:type="gramEnd"/>
      <w:r w:rsidRPr="00D13CD0">
        <w:rPr>
          <w:rFonts w:ascii="Arial" w:hAnsi="Arial" w:cs="Arial"/>
        </w:rPr>
        <w:t xml:space="preserve">.  </w:t>
      </w:r>
      <w:proofErr w:type="spellStart"/>
      <w:proofErr w:type="gramStart"/>
      <w:r w:rsidRPr="00D13CD0">
        <w:rPr>
          <w:rFonts w:ascii="Arial" w:hAnsi="Arial" w:cs="Arial"/>
          <w:i/>
          <w:iCs/>
          <w:u w:val="single"/>
        </w:rPr>
        <w:t>Pengantar</w:t>
      </w:r>
      <w:proofErr w:type="spellEnd"/>
      <w:r w:rsidRPr="00D13CD0">
        <w:rPr>
          <w:rFonts w:ascii="Arial" w:hAnsi="Arial" w:cs="Arial"/>
          <w:i/>
          <w:iCs/>
          <w:u w:val="single"/>
        </w:rPr>
        <w:t xml:space="preserve">  </w:t>
      </w:r>
      <w:proofErr w:type="spellStart"/>
      <w:r w:rsidRPr="00D13CD0">
        <w:rPr>
          <w:rFonts w:ascii="Arial" w:hAnsi="Arial" w:cs="Arial"/>
          <w:i/>
          <w:iCs/>
          <w:u w:val="single"/>
        </w:rPr>
        <w:t>Psikologi</w:t>
      </w:r>
      <w:proofErr w:type="spellEnd"/>
      <w:proofErr w:type="gramEnd"/>
      <w:r w:rsidRPr="00D13CD0">
        <w:rPr>
          <w:rFonts w:ascii="Arial" w:hAnsi="Arial" w:cs="Arial"/>
          <w:i/>
          <w:iCs/>
          <w:u w:val="single"/>
        </w:rPr>
        <w:t xml:space="preserve">  </w:t>
      </w:r>
      <w:proofErr w:type="spellStart"/>
      <w:r w:rsidRPr="00D13CD0">
        <w:rPr>
          <w:rFonts w:ascii="Arial" w:hAnsi="Arial" w:cs="Arial"/>
          <w:i/>
          <w:iCs/>
          <w:u w:val="single"/>
        </w:rPr>
        <w:t>Umum</w:t>
      </w:r>
      <w:proofErr w:type="spellEnd"/>
      <w:r w:rsidRPr="00D13CD0">
        <w:rPr>
          <w:rFonts w:ascii="Arial" w:hAnsi="Arial" w:cs="Arial"/>
        </w:rPr>
        <w:t xml:space="preserve">.  Yogyakarta:  </w:t>
      </w:r>
      <w:proofErr w:type="gramStart"/>
      <w:r w:rsidRPr="00D13CD0">
        <w:rPr>
          <w:rFonts w:ascii="Arial" w:hAnsi="Arial" w:cs="Arial"/>
        </w:rPr>
        <w:t xml:space="preserve">Andi  </w:t>
      </w:r>
      <w:proofErr w:type="spellStart"/>
      <w:r w:rsidRPr="00D13CD0">
        <w:rPr>
          <w:rFonts w:ascii="Arial" w:hAnsi="Arial" w:cs="Arial"/>
        </w:rPr>
        <w:t>Offeset</w:t>
      </w:r>
      <w:proofErr w:type="spellEnd"/>
      <w:proofErr w:type="gramEnd"/>
      <w:r w:rsidRPr="00D13CD0">
        <w:rPr>
          <w:rFonts w:ascii="Arial" w:hAnsi="Arial" w:cs="Arial"/>
        </w:rPr>
        <w:t>,  2010.</w:t>
      </w:r>
    </w:p>
    <w:p w14:paraId="5349C7C8" w14:textId="77777777" w:rsidR="00D13CD0" w:rsidRPr="00D13CD0" w:rsidRDefault="00D13CD0" w:rsidP="00D13CD0">
      <w:pPr>
        <w:pStyle w:val="ListParagraph"/>
        <w:tabs>
          <w:tab w:val="left" w:pos="3031"/>
        </w:tabs>
        <w:rPr>
          <w:b/>
        </w:rPr>
      </w:pPr>
    </w:p>
    <w:p w14:paraId="50821481" w14:textId="77777777" w:rsidR="00C36B06" w:rsidRPr="00342B75" w:rsidRDefault="00C36B06" w:rsidP="00D13CD0">
      <w:pPr>
        <w:pStyle w:val="FootnoteText"/>
        <w:ind w:left="567"/>
        <w:jc w:val="both"/>
        <w:rPr>
          <w:rFonts w:ascii="Arial" w:hAnsi="Arial" w:cs="Arial"/>
          <w:color w:val="000000"/>
          <w:sz w:val="24"/>
          <w:szCs w:val="24"/>
        </w:rPr>
      </w:pPr>
    </w:p>
    <w:sectPr w:rsidR="00C36B06" w:rsidRPr="00342B75" w:rsidSect="00DB4D71">
      <w:headerReference w:type="default" r:id="rId8"/>
      <w:footerReference w:type="default" r:id="rId9"/>
      <w:pgSz w:w="11907" w:h="16840" w:code="9"/>
      <w:pgMar w:top="1822" w:right="1701" w:bottom="1701" w:left="2268" w:header="1418" w:footer="851" w:gutter="0"/>
      <w:pgNumType w:start="10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9174" w14:textId="77777777" w:rsidR="000D4BEB" w:rsidRDefault="000D4BEB" w:rsidP="00226B47">
      <w:r>
        <w:separator/>
      </w:r>
    </w:p>
  </w:endnote>
  <w:endnote w:type="continuationSeparator" w:id="0">
    <w:p w14:paraId="0A116F4D" w14:textId="77777777" w:rsidR="000D4BEB" w:rsidRDefault="000D4BEB"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095"/>
      <w:docPartObj>
        <w:docPartGallery w:val="Page Numbers (Bottom of Page)"/>
        <w:docPartUnique/>
      </w:docPartObj>
    </w:sdtPr>
    <w:sdtEndPr/>
    <w:sdtContent>
      <w:p w14:paraId="5175936A" w14:textId="77777777" w:rsidR="00456D41" w:rsidRDefault="00456D41">
        <w:pPr>
          <w:pStyle w:val="Footer"/>
          <w:jc w:val="center"/>
        </w:pPr>
        <w:r>
          <w:fldChar w:fldCharType="begin"/>
        </w:r>
        <w:r>
          <w:instrText xml:space="preserve"> PAGE   \* MERGEFORMAT </w:instrText>
        </w:r>
        <w:r>
          <w:fldChar w:fldCharType="separate"/>
        </w:r>
        <w:r w:rsidR="00D13CD0">
          <w:rPr>
            <w:noProof/>
          </w:rPr>
          <w:t>18</w:t>
        </w:r>
        <w:r>
          <w:rPr>
            <w:noProof/>
          </w:rPr>
          <w:fldChar w:fldCharType="end"/>
        </w:r>
      </w:p>
    </w:sdtContent>
  </w:sdt>
  <w:p w14:paraId="26A51A22" w14:textId="77777777" w:rsidR="00456D41" w:rsidRDefault="0045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D14F" w14:textId="77777777" w:rsidR="000D4BEB" w:rsidRDefault="000D4BEB" w:rsidP="00226B47">
      <w:r>
        <w:separator/>
      </w:r>
    </w:p>
  </w:footnote>
  <w:footnote w:type="continuationSeparator" w:id="0">
    <w:p w14:paraId="1EF7D040" w14:textId="77777777" w:rsidR="000D4BEB" w:rsidRDefault="000D4BEB" w:rsidP="0022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EB0C" w14:textId="5C8D483E" w:rsidR="00456D41" w:rsidRPr="00757399" w:rsidRDefault="00456D41" w:rsidP="00B54F45">
    <w:pPr>
      <w:pStyle w:val="Footer"/>
      <w:jc w:val="right"/>
      <w:rPr>
        <w:i/>
        <w:sz w:val="20"/>
        <w:szCs w:val="20"/>
      </w:rPr>
    </w:pPr>
    <w:r>
      <w:rPr>
        <w:i/>
        <w:color w:val="7F7F7F" w:themeColor="background1" w:themeShade="7F"/>
        <w:spacing w:val="60"/>
        <w:sz w:val="20"/>
        <w:szCs w:val="20"/>
      </w:rPr>
      <w:t xml:space="preserve">Kuttab: </w:t>
    </w:r>
    <w:proofErr w:type="spellStart"/>
    <w:r>
      <w:rPr>
        <w:i/>
        <w:color w:val="7F7F7F" w:themeColor="background1" w:themeShade="7F"/>
        <w:spacing w:val="60"/>
        <w:sz w:val="20"/>
        <w:szCs w:val="20"/>
      </w:rPr>
      <w:t>Jurnal</w:t>
    </w:r>
    <w:proofErr w:type="spellEnd"/>
    <w:r>
      <w:rPr>
        <w:i/>
        <w:color w:val="7F7F7F" w:themeColor="background1" w:themeShade="7F"/>
        <w:spacing w:val="60"/>
        <w:sz w:val="20"/>
        <w:szCs w:val="20"/>
      </w:rPr>
      <w:t xml:space="preserve"> </w:t>
    </w:r>
    <w:proofErr w:type="spellStart"/>
    <w:r>
      <w:rPr>
        <w:i/>
        <w:color w:val="7F7F7F" w:themeColor="background1" w:themeShade="7F"/>
        <w:spacing w:val="60"/>
        <w:sz w:val="20"/>
        <w:szCs w:val="20"/>
      </w:rPr>
      <w:t>Ilmiah</w:t>
    </w:r>
    <w:proofErr w:type="spellEnd"/>
    <w:r>
      <w:rPr>
        <w:i/>
        <w:color w:val="7F7F7F" w:themeColor="background1" w:themeShade="7F"/>
        <w:spacing w:val="60"/>
        <w:sz w:val="20"/>
        <w:szCs w:val="20"/>
      </w:rPr>
      <w:t xml:space="preserve"> </w:t>
    </w:r>
    <w:proofErr w:type="spellStart"/>
    <w:proofErr w:type="gramStart"/>
    <w:r>
      <w:rPr>
        <w:i/>
        <w:color w:val="7F7F7F" w:themeColor="background1" w:themeShade="7F"/>
        <w:spacing w:val="60"/>
        <w:sz w:val="20"/>
        <w:szCs w:val="20"/>
      </w:rPr>
      <w:t>Mahasiswa</w:t>
    </w:r>
    <w:proofErr w:type="spellEnd"/>
    <w:r>
      <w:rPr>
        <w:i/>
        <w:color w:val="7F7F7F" w:themeColor="background1" w:themeShade="7F"/>
        <w:spacing w:val="60"/>
        <w:sz w:val="20"/>
        <w:szCs w:val="20"/>
      </w:rPr>
      <w:t xml:space="preserve"> </w:t>
    </w:r>
    <w:r>
      <w:rPr>
        <w:i/>
        <w:spacing w:val="60"/>
        <w:sz w:val="20"/>
        <w:szCs w:val="20"/>
      </w:rPr>
      <w:t>,</w:t>
    </w:r>
    <w:proofErr w:type="gramEnd"/>
    <w:r w:rsidRPr="00DA476D">
      <w:rPr>
        <w:i/>
        <w:sz w:val="20"/>
        <w:szCs w:val="20"/>
      </w:rPr>
      <w:t>Vol.</w:t>
    </w:r>
    <w:r w:rsidR="00DB4D71">
      <w:rPr>
        <w:i/>
        <w:sz w:val="20"/>
        <w:szCs w:val="20"/>
      </w:rPr>
      <w:t>3</w:t>
    </w:r>
    <w:r w:rsidRPr="00DA476D">
      <w:rPr>
        <w:i/>
        <w:sz w:val="20"/>
        <w:szCs w:val="20"/>
      </w:rPr>
      <w:t>,</w:t>
    </w:r>
    <w:r>
      <w:rPr>
        <w:i/>
        <w:sz w:val="20"/>
        <w:szCs w:val="20"/>
      </w:rPr>
      <w:t xml:space="preserve"> </w:t>
    </w:r>
    <w:r w:rsidRPr="00DA476D">
      <w:rPr>
        <w:i/>
        <w:sz w:val="20"/>
        <w:szCs w:val="20"/>
      </w:rPr>
      <w:t>No.</w:t>
    </w:r>
    <w:r w:rsidR="00DB4D71">
      <w:rPr>
        <w:i/>
        <w:sz w:val="20"/>
        <w:szCs w:val="20"/>
      </w:rPr>
      <w:t>2</w:t>
    </w:r>
    <w:r w:rsidRPr="00DA476D">
      <w:rPr>
        <w:i/>
        <w:sz w:val="20"/>
        <w:szCs w:val="20"/>
      </w:rPr>
      <w:t>,</w:t>
    </w:r>
    <w:r>
      <w:rPr>
        <w:i/>
        <w:sz w:val="20"/>
        <w:szCs w:val="20"/>
      </w:rPr>
      <w:t xml:space="preserve"> </w:t>
    </w:r>
    <w:proofErr w:type="spellStart"/>
    <w:r>
      <w:rPr>
        <w:i/>
        <w:sz w:val="20"/>
        <w:szCs w:val="20"/>
      </w:rPr>
      <w:t>Januari</w:t>
    </w:r>
    <w:proofErr w:type="spellEnd"/>
    <w:r>
      <w:rPr>
        <w:i/>
        <w:sz w:val="20"/>
        <w:szCs w:val="20"/>
      </w:rPr>
      <w:t xml:space="preserve"> 202</w:t>
    </w:r>
    <w:r w:rsidR="00DB4D71">
      <w:rPr>
        <w:i/>
        <w:sz w:val="20"/>
        <w:szCs w:val="20"/>
      </w:rPr>
      <w:t>2</w:t>
    </w:r>
    <w:r>
      <w:rPr>
        <w:i/>
        <w:sz w:val="20"/>
        <w:szCs w:val="20"/>
      </w:rPr>
      <w:t xml:space="preserve">  </w:t>
    </w:r>
  </w:p>
  <w:p w14:paraId="5D98FE01" w14:textId="77777777" w:rsidR="00456D41" w:rsidRDefault="0045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078"/>
    <w:multiLevelType w:val="hybridMultilevel"/>
    <w:tmpl w:val="70FCCE76"/>
    <w:lvl w:ilvl="0" w:tplc="22240A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1AF5251"/>
    <w:multiLevelType w:val="hybridMultilevel"/>
    <w:tmpl w:val="81D69158"/>
    <w:lvl w:ilvl="0" w:tplc="F108789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37F4E41"/>
    <w:multiLevelType w:val="hybridMultilevel"/>
    <w:tmpl w:val="7AFC9120"/>
    <w:lvl w:ilvl="0" w:tplc="0262C9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265884"/>
    <w:multiLevelType w:val="hybridMultilevel"/>
    <w:tmpl w:val="D518A592"/>
    <w:lvl w:ilvl="0" w:tplc="AECA24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BBC5BEF"/>
    <w:multiLevelType w:val="hybridMultilevel"/>
    <w:tmpl w:val="76C27D08"/>
    <w:lvl w:ilvl="0" w:tplc="255466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D872EA1"/>
    <w:multiLevelType w:val="hybridMultilevel"/>
    <w:tmpl w:val="6D108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14842"/>
    <w:multiLevelType w:val="hybridMultilevel"/>
    <w:tmpl w:val="0DF4BD92"/>
    <w:lvl w:ilvl="0" w:tplc="10887EC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CB776C"/>
    <w:multiLevelType w:val="hybridMultilevel"/>
    <w:tmpl w:val="FF12DC88"/>
    <w:lvl w:ilvl="0" w:tplc="60F04BF2">
      <w:start w:val="1"/>
      <w:numFmt w:val="decimal"/>
      <w:lvlText w:val="%1."/>
      <w:lvlJc w:val="left"/>
      <w:pPr>
        <w:ind w:left="1353"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1CD424F0"/>
    <w:multiLevelType w:val="hybridMultilevel"/>
    <w:tmpl w:val="ADA872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211B4D"/>
    <w:multiLevelType w:val="hybridMultilevel"/>
    <w:tmpl w:val="1BBEBAFA"/>
    <w:lvl w:ilvl="0" w:tplc="F194769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1EB25628"/>
    <w:multiLevelType w:val="hybridMultilevel"/>
    <w:tmpl w:val="A7C605C6"/>
    <w:lvl w:ilvl="0" w:tplc="9C4A4F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467D89"/>
    <w:multiLevelType w:val="hybridMultilevel"/>
    <w:tmpl w:val="EB689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1736D03"/>
    <w:multiLevelType w:val="hybridMultilevel"/>
    <w:tmpl w:val="3C5C05EC"/>
    <w:lvl w:ilvl="0" w:tplc="F4D42330">
      <w:start w:val="1"/>
      <w:numFmt w:val="decimal"/>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02B2F"/>
    <w:multiLevelType w:val="hybridMultilevel"/>
    <w:tmpl w:val="71A424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77269C4"/>
    <w:multiLevelType w:val="hybridMultilevel"/>
    <w:tmpl w:val="AEE2B6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C1B3E24"/>
    <w:multiLevelType w:val="hybridMultilevel"/>
    <w:tmpl w:val="2FEAAE0A"/>
    <w:lvl w:ilvl="0" w:tplc="AA5E5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875F1E"/>
    <w:multiLevelType w:val="hybridMultilevel"/>
    <w:tmpl w:val="8ED27962"/>
    <w:lvl w:ilvl="0" w:tplc="F4AAD86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2E687B40"/>
    <w:multiLevelType w:val="hybridMultilevel"/>
    <w:tmpl w:val="53BCD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27F5B"/>
    <w:multiLevelType w:val="hybridMultilevel"/>
    <w:tmpl w:val="00484B42"/>
    <w:lvl w:ilvl="0" w:tplc="DA26A1B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30FB443D"/>
    <w:multiLevelType w:val="hybridMultilevel"/>
    <w:tmpl w:val="6B4820FE"/>
    <w:lvl w:ilvl="0" w:tplc="664E26A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323D0DAD"/>
    <w:multiLevelType w:val="hybridMultilevel"/>
    <w:tmpl w:val="38FEF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69A7C56"/>
    <w:multiLevelType w:val="hybridMultilevel"/>
    <w:tmpl w:val="998AB8F4"/>
    <w:lvl w:ilvl="0" w:tplc="E654D058">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14523"/>
    <w:multiLevelType w:val="hybridMultilevel"/>
    <w:tmpl w:val="DA2207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C0D7305"/>
    <w:multiLevelType w:val="hybridMultilevel"/>
    <w:tmpl w:val="4B123E34"/>
    <w:lvl w:ilvl="0" w:tplc="88A6D3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3C874889"/>
    <w:multiLevelType w:val="hybridMultilevel"/>
    <w:tmpl w:val="D3C6F466"/>
    <w:lvl w:ilvl="0" w:tplc="99BE7DD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15:restartNumberingAfterBreak="0">
    <w:nsid w:val="456A369C"/>
    <w:multiLevelType w:val="hybridMultilevel"/>
    <w:tmpl w:val="7C8A4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72E74DC"/>
    <w:multiLevelType w:val="hybridMultilevel"/>
    <w:tmpl w:val="E4706250"/>
    <w:lvl w:ilvl="0" w:tplc="0D1A0A3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15:restartNumberingAfterBreak="0">
    <w:nsid w:val="47BE777B"/>
    <w:multiLevelType w:val="hybridMultilevel"/>
    <w:tmpl w:val="663EF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F912652"/>
    <w:multiLevelType w:val="hybridMultilevel"/>
    <w:tmpl w:val="22C0649A"/>
    <w:lvl w:ilvl="0" w:tplc="7D1E7F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51FA3542"/>
    <w:multiLevelType w:val="hybridMultilevel"/>
    <w:tmpl w:val="FABEED54"/>
    <w:lvl w:ilvl="0" w:tplc="173CE0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5276FE2"/>
    <w:multiLevelType w:val="hybridMultilevel"/>
    <w:tmpl w:val="4142DB3E"/>
    <w:lvl w:ilvl="0" w:tplc="1DBAF400">
      <w:start w:val="1"/>
      <w:numFmt w:val="lowerLetter"/>
      <w:lvlText w:val="%1."/>
      <w:lvlJc w:val="left"/>
      <w:pPr>
        <w:ind w:left="107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58ED37FB"/>
    <w:multiLevelType w:val="hybridMultilevel"/>
    <w:tmpl w:val="52808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97039"/>
    <w:multiLevelType w:val="hybridMultilevel"/>
    <w:tmpl w:val="EA74FE30"/>
    <w:lvl w:ilvl="0" w:tplc="AB14A7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6B17343"/>
    <w:multiLevelType w:val="hybridMultilevel"/>
    <w:tmpl w:val="5E3ED500"/>
    <w:lvl w:ilvl="0" w:tplc="35369F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6EC132A0"/>
    <w:multiLevelType w:val="hybridMultilevel"/>
    <w:tmpl w:val="DD1879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EF20D04"/>
    <w:multiLevelType w:val="hybridMultilevel"/>
    <w:tmpl w:val="F90859F4"/>
    <w:lvl w:ilvl="0" w:tplc="61AA1CA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15:restartNumberingAfterBreak="0">
    <w:nsid w:val="736834D9"/>
    <w:multiLevelType w:val="hybridMultilevel"/>
    <w:tmpl w:val="3104F3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6090126"/>
    <w:multiLevelType w:val="hybridMultilevel"/>
    <w:tmpl w:val="9126F894"/>
    <w:lvl w:ilvl="0" w:tplc="5A6E85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6A44531"/>
    <w:multiLevelType w:val="hybridMultilevel"/>
    <w:tmpl w:val="6568A920"/>
    <w:lvl w:ilvl="0" w:tplc="4AD4FD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635F3E"/>
    <w:multiLevelType w:val="hybridMultilevel"/>
    <w:tmpl w:val="870686EE"/>
    <w:lvl w:ilvl="0" w:tplc="155A97F8">
      <w:start w:val="2"/>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7BD5116"/>
    <w:multiLevelType w:val="hybridMultilevel"/>
    <w:tmpl w:val="D78A73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E6D6E88"/>
    <w:multiLevelType w:val="hybridMultilevel"/>
    <w:tmpl w:val="2AAC6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0231F6"/>
    <w:multiLevelType w:val="hybridMultilevel"/>
    <w:tmpl w:val="BD70F408"/>
    <w:lvl w:ilvl="0" w:tplc="1696DC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F1C25E2"/>
    <w:multiLevelType w:val="hybridMultilevel"/>
    <w:tmpl w:val="7E2E2C7C"/>
    <w:lvl w:ilvl="0" w:tplc="6B60E42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15:restartNumberingAfterBreak="0">
    <w:nsid w:val="7FEF4C6B"/>
    <w:multiLevelType w:val="hybridMultilevel"/>
    <w:tmpl w:val="EA38FDBE"/>
    <w:lvl w:ilvl="0" w:tplc="76D415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1"/>
  </w:num>
  <w:num w:numId="2">
    <w:abstractNumId w:val="12"/>
  </w:num>
  <w:num w:numId="3">
    <w:abstractNumId w:val="14"/>
  </w:num>
  <w:num w:numId="4">
    <w:abstractNumId w:val="35"/>
  </w:num>
  <w:num w:numId="5">
    <w:abstractNumId w:val="42"/>
  </w:num>
  <w:num w:numId="6">
    <w:abstractNumId w:val="30"/>
  </w:num>
  <w:num w:numId="7">
    <w:abstractNumId w:val="43"/>
  </w:num>
  <w:num w:numId="8">
    <w:abstractNumId w:val="7"/>
  </w:num>
  <w:num w:numId="9">
    <w:abstractNumId w:val="19"/>
  </w:num>
  <w:num w:numId="10">
    <w:abstractNumId w:val="33"/>
  </w:num>
  <w:num w:numId="11">
    <w:abstractNumId w:val="3"/>
  </w:num>
  <w:num w:numId="12">
    <w:abstractNumId w:val="4"/>
  </w:num>
  <w:num w:numId="13">
    <w:abstractNumId w:val="28"/>
  </w:num>
  <w:num w:numId="14">
    <w:abstractNumId w:val="0"/>
  </w:num>
  <w:num w:numId="15">
    <w:abstractNumId w:val="34"/>
  </w:num>
  <w:num w:numId="16">
    <w:abstractNumId w:val="25"/>
  </w:num>
  <w:num w:numId="17">
    <w:abstractNumId w:val="36"/>
  </w:num>
  <w:num w:numId="18">
    <w:abstractNumId w:val="13"/>
  </w:num>
  <w:num w:numId="19">
    <w:abstractNumId w:val="16"/>
  </w:num>
  <w:num w:numId="20">
    <w:abstractNumId w:val="23"/>
  </w:num>
  <w:num w:numId="21">
    <w:abstractNumId w:val="9"/>
  </w:num>
  <w:num w:numId="22">
    <w:abstractNumId w:val="8"/>
  </w:num>
  <w:num w:numId="23">
    <w:abstractNumId w:val="32"/>
  </w:num>
  <w:num w:numId="24">
    <w:abstractNumId w:val="18"/>
  </w:num>
  <w:num w:numId="25">
    <w:abstractNumId w:val="20"/>
  </w:num>
  <w:num w:numId="26">
    <w:abstractNumId w:val="40"/>
  </w:num>
  <w:num w:numId="27">
    <w:abstractNumId w:val="11"/>
  </w:num>
  <w:num w:numId="28">
    <w:abstractNumId w:val="27"/>
  </w:num>
  <w:num w:numId="29">
    <w:abstractNumId w:val="22"/>
  </w:num>
  <w:num w:numId="30">
    <w:abstractNumId w:val="29"/>
  </w:num>
  <w:num w:numId="31">
    <w:abstractNumId w:val="44"/>
  </w:num>
  <w:num w:numId="32">
    <w:abstractNumId w:val="38"/>
  </w:num>
  <w:num w:numId="33">
    <w:abstractNumId w:val="10"/>
  </w:num>
  <w:num w:numId="34">
    <w:abstractNumId w:val="6"/>
  </w:num>
  <w:num w:numId="35">
    <w:abstractNumId w:val="5"/>
  </w:num>
  <w:num w:numId="36">
    <w:abstractNumId w:val="15"/>
  </w:num>
  <w:num w:numId="37">
    <w:abstractNumId w:val="31"/>
  </w:num>
  <w:num w:numId="38">
    <w:abstractNumId w:val="17"/>
  </w:num>
  <w:num w:numId="39">
    <w:abstractNumId w:val="41"/>
  </w:num>
  <w:num w:numId="40">
    <w:abstractNumId w:val="24"/>
  </w:num>
  <w:num w:numId="41">
    <w:abstractNumId w:val="26"/>
  </w:num>
  <w:num w:numId="42">
    <w:abstractNumId w:val="1"/>
  </w:num>
  <w:num w:numId="43">
    <w:abstractNumId w:val="2"/>
  </w:num>
  <w:num w:numId="44">
    <w:abstractNumId w:val="39"/>
  </w:num>
  <w:num w:numId="45">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9E2"/>
    <w:rsid w:val="00014B77"/>
    <w:rsid w:val="00043158"/>
    <w:rsid w:val="0007481B"/>
    <w:rsid w:val="000B08AD"/>
    <w:rsid w:val="000D4BEB"/>
    <w:rsid w:val="000F1D4B"/>
    <w:rsid w:val="00160F2C"/>
    <w:rsid w:val="001A1887"/>
    <w:rsid w:val="00212C2F"/>
    <w:rsid w:val="00226B47"/>
    <w:rsid w:val="002C6FB9"/>
    <w:rsid w:val="002E707E"/>
    <w:rsid w:val="00313A71"/>
    <w:rsid w:val="00342B75"/>
    <w:rsid w:val="00345BEB"/>
    <w:rsid w:val="0035332C"/>
    <w:rsid w:val="00385B4C"/>
    <w:rsid w:val="003E0FF1"/>
    <w:rsid w:val="003E74F9"/>
    <w:rsid w:val="004125AA"/>
    <w:rsid w:val="00421B97"/>
    <w:rsid w:val="00456D41"/>
    <w:rsid w:val="004A0EBE"/>
    <w:rsid w:val="004C3A14"/>
    <w:rsid w:val="004D1BF3"/>
    <w:rsid w:val="005332ED"/>
    <w:rsid w:val="00545085"/>
    <w:rsid w:val="00573559"/>
    <w:rsid w:val="005C7C15"/>
    <w:rsid w:val="005E36AE"/>
    <w:rsid w:val="005E3780"/>
    <w:rsid w:val="005E5CBB"/>
    <w:rsid w:val="00617BE5"/>
    <w:rsid w:val="00627865"/>
    <w:rsid w:val="006373F0"/>
    <w:rsid w:val="00647613"/>
    <w:rsid w:val="0065692E"/>
    <w:rsid w:val="00683E4B"/>
    <w:rsid w:val="006A4F2C"/>
    <w:rsid w:val="006F5778"/>
    <w:rsid w:val="00722BFF"/>
    <w:rsid w:val="007515CA"/>
    <w:rsid w:val="00753D5B"/>
    <w:rsid w:val="00762A92"/>
    <w:rsid w:val="007D3AD6"/>
    <w:rsid w:val="00813B00"/>
    <w:rsid w:val="008462E6"/>
    <w:rsid w:val="00846A7C"/>
    <w:rsid w:val="00887DB1"/>
    <w:rsid w:val="008B75F7"/>
    <w:rsid w:val="0091447E"/>
    <w:rsid w:val="00950706"/>
    <w:rsid w:val="00953C7A"/>
    <w:rsid w:val="009C07DF"/>
    <w:rsid w:val="009C19E2"/>
    <w:rsid w:val="00A03365"/>
    <w:rsid w:val="00A10378"/>
    <w:rsid w:val="00A3787F"/>
    <w:rsid w:val="00A400F3"/>
    <w:rsid w:val="00A442F9"/>
    <w:rsid w:val="00A571D2"/>
    <w:rsid w:val="00A60ED8"/>
    <w:rsid w:val="00AB02C2"/>
    <w:rsid w:val="00AC0E60"/>
    <w:rsid w:val="00AF10CA"/>
    <w:rsid w:val="00B40655"/>
    <w:rsid w:val="00B54F45"/>
    <w:rsid w:val="00B72F35"/>
    <w:rsid w:val="00BE6C68"/>
    <w:rsid w:val="00C36B06"/>
    <w:rsid w:val="00CA0ADA"/>
    <w:rsid w:val="00CB2C2B"/>
    <w:rsid w:val="00D13CD0"/>
    <w:rsid w:val="00D46766"/>
    <w:rsid w:val="00D531A8"/>
    <w:rsid w:val="00D85378"/>
    <w:rsid w:val="00DA4A17"/>
    <w:rsid w:val="00DB4D71"/>
    <w:rsid w:val="00DE0A2E"/>
    <w:rsid w:val="00DE3C35"/>
    <w:rsid w:val="00EB66F5"/>
    <w:rsid w:val="00F603D9"/>
    <w:rsid w:val="00F71F36"/>
    <w:rsid w:val="00FD68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77EF8"/>
  <w15:docId w15:val="{25BFFA81-FDB7-4F92-A5CA-D3BC1536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03365"/>
    <w:pPr>
      <w:keepNext/>
      <w:keepLines/>
      <w:spacing w:before="480" w:line="276"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13A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13A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13A7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13A7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13A71"/>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13A71"/>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13A71"/>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13A7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soal jawab,Medium Grid 1 - Accent 21,HEADING 1,Body of textCxSp"/>
    <w:basedOn w:val="Normal"/>
    <w:link w:val="ListParagraphChar"/>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4D1BF3"/>
    <w:pPr>
      <w:widowControl w:val="0"/>
      <w:numPr>
        <w:numId w:val="1"/>
      </w:numPr>
      <w:autoSpaceDE w:val="0"/>
      <w:autoSpaceDN w:val="0"/>
      <w:adjustRightInd w:val="0"/>
      <w:spacing w:before="60" w:line="360" w:lineRule="auto"/>
      <w:ind w:left="709" w:hanging="709"/>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E3780"/>
    <w:rPr>
      <w:color w:val="0000FF" w:themeColor="hyperlink"/>
      <w:u w:val="single"/>
    </w:rPr>
  </w:style>
  <w:style w:type="character" w:customStyle="1" w:styleId="Heading1Char">
    <w:name w:val="Heading 1 Char"/>
    <w:basedOn w:val="DefaultParagraphFont"/>
    <w:link w:val="Heading1"/>
    <w:uiPriority w:val="9"/>
    <w:rsid w:val="00A03365"/>
    <w:rPr>
      <w:rFonts w:ascii="Times New Roman" w:eastAsiaTheme="majorEastAsia" w:hAnsi="Times New Roman" w:cstheme="majorBidi"/>
      <w:b/>
      <w:bCs/>
      <w:sz w:val="24"/>
      <w:szCs w:val="28"/>
      <w:lang w:val="en-US"/>
    </w:rPr>
  </w:style>
  <w:style w:type="paragraph" w:styleId="FootnoteText">
    <w:name w:val="footnote text"/>
    <w:aliases w:val="Footnote Text Char Char Char Char1,Footnote Text Char Char Char Char Char,Char Char Char,Char Char,Footnote Text1 Char,Footnote Text Char Char Char,Footnote Text Char Char Char Char"/>
    <w:basedOn w:val="Normal"/>
    <w:link w:val="FootnoteTextChar"/>
    <w:uiPriority w:val="99"/>
    <w:unhideWhenUsed/>
    <w:rsid w:val="00A03365"/>
    <w:rPr>
      <w:rFonts w:eastAsiaTheme="minorHAnsi" w:cstheme="minorBidi"/>
      <w:sz w:val="20"/>
      <w:szCs w:val="20"/>
    </w:rPr>
  </w:style>
  <w:style w:type="character" w:customStyle="1" w:styleId="FootnoteTextChar">
    <w:name w:val="Footnote Text Char"/>
    <w:aliases w:val="Footnote Text Char Char Char Char1 Char1,Footnote Text Char Char Char Char Char Char1,Char Char Char Char1,Char Char Char2,Footnote Text1 Char Char1,Footnote Text Char Char Char Char3,Footnote Text Char Char Char Char Char1"/>
    <w:basedOn w:val="DefaultParagraphFont"/>
    <w:link w:val="FootnoteText"/>
    <w:uiPriority w:val="99"/>
    <w:rsid w:val="00A03365"/>
    <w:rPr>
      <w:rFonts w:ascii="Times New Roman" w:hAnsi="Times New Roman"/>
      <w:sz w:val="20"/>
      <w:szCs w:val="20"/>
      <w:lang w:val="en-US"/>
    </w:rPr>
  </w:style>
  <w:style w:type="character" w:styleId="FootnoteReference">
    <w:name w:val="footnote reference"/>
    <w:basedOn w:val="DefaultParagraphFont"/>
    <w:uiPriority w:val="99"/>
    <w:unhideWhenUsed/>
    <w:rsid w:val="00A03365"/>
    <w:rPr>
      <w:vertAlign w:val="superscript"/>
    </w:rPr>
  </w:style>
  <w:style w:type="paragraph" w:styleId="BalloonText">
    <w:name w:val="Balloon Text"/>
    <w:basedOn w:val="Normal"/>
    <w:link w:val="BalloonTextChar"/>
    <w:uiPriority w:val="99"/>
    <w:semiHidden/>
    <w:unhideWhenUsed/>
    <w:rsid w:val="00A03365"/>
    <w:rPr>
      <w:rFonts w:ascii="Tahoma" w:hAnsi="Tahoma" w:cs="Tahoma"/>
      <w:sz w:val="16"/>
      <w:szCs w:val="16"/>
    </w:rPr>
  </w:style>
  <w:style w:type="character" w:customStyle="1" w:styleId="BalloonTextChar">
    <w:name w:val="Balloon Text Char"/>
    <w:basedOn w:val="DefaultParagraphFont"/>
    <w:link w:val="BalloonText"/>
    <w:uiPriority w:val="99"/>
    <w:semiHidden/>
    <w:rsid w:val="00A03365"/>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313A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13A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13A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313A71"/>
    <w:rPr>
      <w:rFonts w:eastAsiaTheme="minorEastAsia"/>
      <w:b/>
      <w:bCs/>
      <w:i/>
      <w:iCs/>
      <w:sz w:val="26"/>
      <w:szCs w:val="26"/>
      <w:lang w:val="en-US"/>
    </w:rPr>
  </w:style>
  <w:style w:type="character" w:customStyle="1" w:styleId="Heading6Char">
    <w:name w:val="Heading 6 Char"/>
    <w:basedOn w:val="DefaultParagraphFont"/>
    <w:link w:val="Heading6"/>
    <w:rsid w:val="00313A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13A71"/>
    <w:rPr>
      <w:rFonts w:eastAsiaTheme="minorEastAsia"/>
      <w:sz w:val="24"/>
      <w:szCs w:val="24"/>
      <w:lang w:val="en-US"/>
    </w:rPr>
  </w:style>
  <w:style w:type="character" w:customStyle="1" w:styleId="Heading8Char">
    <w:name w:val="Heading 8 Char"/>
    <w:basedOn w:val="DefaultParagraphFont"/>
    <w:link w:val="Heading8"/>
    <w:uiPriority w:val="9"/>
    <w:semiHidden/>
    <w:rsid w:val="00313A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313A71"/>
    <w:rPr>
      <w:rFonts w:asciiTheme="majorHAnsi" w:eastAsiaTheme="majorEastAsia" w:hAnsiTheme="majorHAnsi" w:cstheme="majorBidi"/>
      <w:lang w:val="en-US"/>
    </w:rPr>
  </w:style>
  <w:style w:type="paragraph" w:styleId="NoSpacing">
    <w:name w:val="No Spacing"/>
    <w:uiPriority w:val="1"/>
    <w:qFormat/>
    <w:rsid w:val="00762A92"/>
    <w:pPr>
      <w:spacing w:after="0" w:line="240" w:lineRule="auto"/>
    </w:pPr>
    <w:rPr>
      <w:rFonts w:ascii="Calibri" w:eastAsia="Calibri" w:hAnsi="Calibri" w:cs="Arial"/>
      <w:lang w:val="en-US"/>
    </w:rPr>
  </w:style>
  <w:style w:type="character" w:styleId="Emphasis">
    <w:name w:val="Emphasis"/>
    <w:uiPriority w:val="20"/>
    <w:qFormat/>
    <w:rsid w:val="00762A92"/>
    <w:rPr>
      <w:i/>
      <w:iCs/>
    </w:rPr>
  </w:style>
  <w:style w:type="character" w:customStyle="1" w:styleId="FootnoteTextChar1">
    <w:name w:val="Footnote Text Char1"/>
    <w:aliases w:val="Footnote Text Char Char,Footnote Text Char Char Char Char1 Char,Footnote Text Char Char Char Char Char Char,Char Char Char Char,Char Char Char1,Footnote Text1 Char Char,Footnote Text Char Char Char Char2"/>
    <w:basedOn w:val="DefaultParagraphFont"/>
    <w:uiPriority w:val="99"/>
    <w:semiHidden/>
    <w:locked/>
    <w:rsid w:val="007515CA"/>
    <w:rPr>
      <w:rFonts w:cs="Times New Roman"/>
      <w:sz w:val="20"/>
      <w:szCs w:val="20"/>
    </w:rPr>
  </w:style>
  <w:style w:type="character" w:customStyle="1" w:styleId="ListParagraphChar">
    <w:name w:val="List Paragraph Char"/>
    <w:aliases w:val="Body of text Char,List Paragraph1 Char,Colorful List - Accent 11 Char,Body of text+1 Char,Body of text+2 Char,Body of text+3 Char,List Paragraph11 Char,soal jawab Char,Medium Grid 1 - Accent 21 Char,HEADING 1 Char"/>
    <w:basedOn w:val="DefaultParagraphFont"/>
    <w:link w:val="ListParagraph"/>
    <w:uiPriority w:val="34"/>
    <w:qFormat/>
    <w:locked/>
    <w:rsid w:val="00A571D2"/>
    <w:rPr>
      <w:rFonts w:ascii="Times New Roman" w:eastAsia="Times New Roman" w:hAnsi="Times New Roman" w:cs="Times New Roman"/>
      <w:sz w:val="24"/>
      <w:szCs w:val="24"/>
      <w:lang w:val="en-US"/>
    </w:rPr>
  </w:style>
  <w:style w:type="paragraph" w:customStyle="1" w:styleId="Default">
    <w:name w:val="Default"/>
    <w:rsid w:val="00A571D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456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5776">
      <w:bodyDiv w:val="1"/>
      <w:marLeft w:val="0"/>
      <w:marRight w:val="0"/>
      <w:marTop w:val="0"/>
      <w:marBottom w:val="0"/>
      <w:divBdr>
        <w:top w:val="none" w:sz="0" w:space="0" w:color="auto"/>
        <w:left w:val="none" w:sz="0" w:space="0" w:color="auto"/>
        <w:bottom w:val="none" w:sz="0" w:space="0" w:color="auto"/>
        <w:right w:val="none" w:sz="0" w:space="0" w:color="auto"/>
      </w:divBdr>
    </w:div>
    <w:div w:id="20446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CDDC-9499-4F36-8922-0BB24E05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5428</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saddam</cp:lastModifiedBy>
  <cp:revision>6</cp:revision>
  <cp:lastPrinted>2022-03-09T12:08:00Z</cp:lastPrinted>
  <dcterms:created xsi:type="dcterms:W3CDTF">2022-02-24T02:27:00Z</dcterms:created>
  <dcterms:modified xsi:type="dcterms:W3CDTF">2022-03-09T12:09:00Z</dcterms:modified>
</cp:coreProperties>
</file>